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F1C2" w14:textId="77777777" w:rsidR="004D0AF4" w:rsidRPr="00F1177F" w:rsidRDefault="004D0AF4" w:rsidP="004D0AF4">
      <w:pPr>
        <w:spacing w:after="3" w:line="271" w:lineRule="auto"/>
        <w:ind w:left="0" w:right="5"/>
        <w:jc w:val="center"/>
        <w:rPr>
          <w:b/>
          <w:color w:val="auto"/>
        </w:rPr>
      </w:pPr>
      <w:r w:rsidRPr="00F1177F">
        <w:rPr>
          <w:b/>
          <w:color w:val="auto"/>
        </w:rPr>
        <w:t>МІНІСТЕРСТВО ВНУТРІШНІХ СПРАВ УКРАЇНИ</w:t>
      </w:r>
    </w:p>
    <w:p w14:paraId="2D298741" w14:textId="77777777" w:rsidR="004D0AF4" w:rsidRDefault="004D0AF4" w:rsidP="004D0AF4">
      <w:pPr>
        <w:tabs>
          <w:tab w:val="left" w:pos="9639"/>
        </w:tabs>
        <w:spacing w:after="3" w:line="271" w:lineRule="auto"/>
        <w:ind w:left="0" w:right="5"/>
        <w:jc w:val="center"/>
        <w:rPr>
          <w:b/>
          <w:color w:val="auto"/>
        </w:rPr>
      </w:pPr>
      <w:r w:rsidRPr="00F1177F">
        <w:rPr>
          <w:b/>
          <w:color w:val="auto"/>
        </w:rPr>
        <w:t>НАЦІОНАЛЬНА АКАДЕМІЯ ВНУТРІШНІХ СПРАВ</w:t>
      </w:r>
    </w:p>
    <w:p w14:paraId="2D36920B" w14:textId="77777777" w:rsidR="00F1177F" w:rsidRPr="00F1177F" w:rsidRDefault="00055F06" w:rsidP="004D0AF4">
      <w:pPr>
        <w:tabs>
          <w:tab w:val="left" w:pos="9639"/>
        </w:tabs>
        <w:spacing w:after="3" w:line="271" w:lineRule="auto"/>
        <w:ind w:left="0" w:right="5"/>
        <w:jc w:val="center"/>
        <w:rPr>
          <w:b/>
          <w:color w:val="auto"/>
        </w:rPr>
      </w:pPr>
      <w:r>
        <w:rPr>
          <w:b/>
          <w:color w:val="auto"/>
        </w:rPr>
        <w:t>НАВЧАЛЬНО-НАУКОВИЙ ІНСТИТУТ ПРАВА ТА ПСИХОЛОГІЇ</w:t>
      </w:r>
    </w:p>
    <w:p w14:paraId="218D8A23" w14:textId="77777777" w:rsidR="00CF36BB" w:rsidRPr="00F1177F" w:rsidRDefault="00055F06" w:rsidP="004D0AF4">
      <w:pPr>
        <w:jc w:val="center"/>
        <w:rPr>
          <w:b/>
          <w:szCs w:val="28"/>
        </w:rPr>
      </w:pPr>
      <w:r w:rsidRPr="00F1177F">
        <w:rPr>
          <w:b/>
          <w:szCs w:val="28"/>
        </w:rPr>
        <w:t xml:space="preserve">КАФЕДРА </w:t>
      </w:r>
      <w:r>
        <w:rPr>
          <w:b/>
          <w:szCs w:val="28"/>
        </w:rPr>
        <w:t>ПСИХОЛОГІЇ</w:t>
      </w:r>
    </w:p>
    <w:p w14:paraId="4DF927E5" w14:textId="77777777" w:rsidR="004D0AF4" w:rsidRDefault="004D0AF4" w:rsidP="004D0AF4">
      <w:pPr>
        <w:jc w:val="center"/>
        <w:rPr>
          <w:szCs w:val="28"/>
        </w:rPr>
      </w:pPr>
    </w:p>
    <w:p w14:paraId="6A7C6B75" w14:textId="77777777" w:rsidR="004D0AF4" w:rsidRDefault="004D0AF4" w:rsidP="004D0AF4">
      <w:pPr>
        <w:jc w:val="center"/>
        <w:rPr>
          <w:szCs w:val="28"/>
        </w:rPr>
      </w:pPr>
    </w:p>
    <w:p w14:paraId="42335D97" w14:textId="77777777" w:rsidR="004D0AF4" w:rsidRDefault="004D0AF4" w:rsidP="004D0AF4">
      <w:pPr>
        <w:jc w:val="center"/>
        <w:rPr>
          <w:szCs w:val="28"/>
        </w:rPr>
      </w:pPr>
    </w:p>
    <w:p w14:paraId="479A4DE2" w14:textId="77777777" w:rsidR="004D0AF4" w:rsidRDefault="004D0AF4" w:rsidP="004D0AF4">
      <w:pPr>
        <w:jc w:val="center"/>
        <w:rPr>
          <w:szCs w:val="28"/>
        </w:rPr>
      </w:pPr>
    </w:p>
    <w:p w14:paraId="05AAC3C0" w14:textId="77777777" w:rsidR="00F1177F" w:rsidRDefault="00F1177F" w:rsidP="004D0AF4">
      <w:pPr>
        <w:jc w:val="center"/>
        <w:rPr>
          <w:szCs w:val="28"/>
        </w:rPr>
      </w:pPr>
    </w:p>
    <w:p w14:paraId="03245EC4" w14:textId="77777777" w:rsidR="00F1177F" w:rsidRDefault="00F1177F" w:rsidP="004D0AF4">
      <w:pPr>
        <w:jc w:val="center"/>
        <w:rPr>
          <w:szCs w:val="28"/>
        </w:rPr>
      </w:pPr>
    </w:p>
    <w:p w14:paraId="255439A8" w14:textId="77777777" w:rsidR="00F1177F" w:rsidRDefault="004D0AF4" w:rsidP="004D0AF4">
      <w:pPr>
        <w:jc w:val="center"/>
        <w:rPr>
          <w:b/>
          <w:sz w:val="32"/>
          <w:szCs w:val="32"/>
        </w:rPr>
      </w:pPr>
      <w:r w:rsidRPr="005C4609">
        <w:rPr>
          <w:b/>
          <w:sz w:val="32"/>
          <w:szCs w:val="32"/>
        </w:rPr>
        <w:t xml:space="preserve">ПРОГРАМА АТЕСТАЦІЇ </w:t>
      </w:r>
    </w:p>
    <w:p w14:paraId="2B349B35" w14:textId="77777777" w:rsidR="001D1B18" w:rsidRPr="005C4609" w:rsidRDefault="00055F06" w:rsidP="004D0AF4">
      <w:pPr>
        <w:jc w:val="center"/>
        <w:rPr>
          <w:b/>
          <w:sz w:val="32"/>
          <w:szCs w:val="32"/>
        </w:rPr>
      </w:pPr>
      <w:r>
        <w:rPr>
          <w:b/>
          <w:sz w:val="32"/>
          <w:szCs w:val="32"/>
        </w:rPr>
        <w:t>для комплексного екзамену</w:t>
      </w:r>
    </w:p>
    <w:p w14:paraId="1C32FB13" w14:textId="77777777" w:rsidR="00FA1238" w:rsidRDefault="004D0AF4" w:rsidP="00FA1238">
      <w:pPr>
        <w:jc w:val="center"/>
        <w:rPr>
          <w:i/>
          <w:szCs w:val="28"/>
        </w:rPr>
      </w:pPr>
      <w:r>
        <w:t xml:space="preserve">з </w:t>
      </w:r>
      <w:r w:rsidR="00F1177F">
        <w:t>навчальн</w:t>
      </w:r>
      <w:r w:rsidR="00055F06">
        <w:t>их</w:t>
      </w:r>
      <w:r w:rsidR="00F1177F">
        <w:t xml:space="preserve"> </w:t>
      </w:r>
      <w:r>
        <w:t>дисциплін «</w:t>
      </w:r>
      <w:r w:rsidR="00280F03">
        <w:t>Загальна психологія</w:t>
      </w:r>
      <w:r>
        <w:t>»</w:t>
      </w:r>
      <w:r w:rsidR="00280F03">
        <w:t>, «Соціальна психологія», «Психологія професійної діяльності»</w:t>
      </w:r>
      <w:r>
        <w:t xml:space="preserve"> </w:t>
      </w:r>
      <w:r w:rsidR="00F1177F">
        <w:t>за о</w:t>
      </w:r>
      <w:r w:rsidR="00F1177F" w:rsidRPr="00A57961">
        <w:rPr>
          <w:szCs w:val="28"/>
        </w:rPr>
        <w:t>світн</w:t>
      </w:r>
      <w:r w:rsidR="00F1177F">
        <w:rPr>
          <w:szCs w:val="28"/>
        </w:rPr>
        <w:t>ьо-професійною</w:t>
      </w:r>
      <w:r w:rsidR="00F1177F" w:rsidRPr="00A57961">
        <w:rPr>
          <w:szCs w:val="28"/>
        </w:rPr>
        <w:t xml:space="preserve"> програм</w:t>
      </w:r>
      <w:r w:rsidR="00F1177F">
        <w:rPr>
          <w:szCs w:val="28"/>
        </w:rPr>
        <w:t>ою</w:t>
      </w:r>
      <w:r w:rsidR="00F1177F" w:rsidRPr="00A57961">
        <w:rPr>
          <w:szCs w:val="28"/>
        </w:rPr>
        <w:t xml:space="preserve"> </w:t>
      </w:r>
      <w:r w:rsidR="00F1177F">
        <w:rPr>
          <w:szCs w:val="28"/>
        </w:rPr>
        <w:t>«</w:t>
      </w:r>
      <w:r w:rsidR="00F1177F" w:rsidRPr="00A57961">
        <w:rPr>
          <w:szCs w:val="28"/>
        </w:rPr>
        <w:t>П</w:t>
      </w:r>
      <w:r w:rsidR="00280F03">
        <w:rPr>
          <w:szCs w:val="28"/>
        </w:rPr>
        <w:t>сихологія</w:t>
      </w:r>
      <w:r w:rsidR="00F1177F">
        <w:rPr>
          <w:szCs w:val="28"/>
        </w:rPr>
        <w:t xml:space="preserve">» </w:t>
      </w:r>
      <w:r w:rsidR="00F1177F">
        <w:t xml:space="preserve">для </w:t>
      </w:r>
      <w:r>
        <w:t xml:space="preserve">здобувачів </w:t>
      </w:r>
      <w:r w:rsidR="00280F03">
        <w:t>першого</w:t>
      </w:r>
      <w:r w:rsidR="00F1177F">
        <w:t xml:space="preserve"> рівня </w:t>
      </w:r>
      <w:r>
        <w:t xml:space="preserve">вищої освіти </w:t>
      </w:r>
      <w:r w:rsidR="00407790">
        <w:t xml:space="preserve">ступеня </w:t>
      </w:r>
      <w:r>
        <w:t>«</w:t>
      </w:r>
      <w:r w:rsidR="00407790">
        <w:t>бакалавр</w:t>
      </w:r>
      <w:r>
        <w:t>» галузі знань 0</w:t>
      </w:r>
      <w:r w:rsidR="00407790">
        <w:t>5</w:t>
      </w:r>
      <w:r>
        <w:t xml:space="preserve"> «</w:t>
      </w:r>
      <w:r w:rsidR="00407790">
        <w:t>Соціальні та поведінкові науки</w:t>
      </w:r>
      <w:r w:rsidR="00F1177F">
        <w:t xml:space="preserve">» </w:t>
      </w:r>
      <w:r w:rsidR="00407790">
        <w:t>053 «Психологія»</w:t>
      </w:r>
      <w:r w:rsidR="005C4609">
        <w:rPr>
          <w:szCs w:val="28"/>
        </w:rPr>
        <w:t xml:space="preserve"> за </w:t>
      </w:r>
      <w:r w:rsidR="005C4609">
        <w:rPr>
          <w:szCs w:val="28"/>
          <w:shd w:val="clear" w:color="auto" w:fill="FFFFFF"/>
        </w:rPr>
        <w:t>денною та</w:t>
      </w:r>
      <w:r w:rsidR="005C4609" w:rsidRPr="006B564C">
        <w:rPr>
          <w:szCs w:val="28"/>
          <w:shd w:val="clear" w:color="auto" w:fill="FFFFFF"/>
        </w:rPr>
        <w:t xml:space="preserve"> заочн</w:t>
      </w:r>
      <w:r w:rsidR="005C4609">
        <w:rPr>
          <w:szCs w:val="28"/>
          <w:shd w:val="clear" w:color="auto" w:fill="FFFFFF"/>
        </w:rPr>
        <w:t>ою форм</w:t>
      </w:r>
      <w:r w:rsidR="005C4609" w:rsidRPr="006B564C">
        <w:rPr>
          <w:szCs w:val="28"/>
          <w:shd w:val="clear" w:color="auto" w:fill="FFFFFF"/>
        </w:rPr>
        <w:t>а</w:t>
      </w:r>
      <w:r w:rsidR="005C4609">
        <w:rPr>
          <w:szCs w:val="28"/>
          <w:shd w:val="clear" w:color="auto" w:fill="FFFFFF"/>
        </w:rPr>
        <w:t>ми здобуття вищої освіти</w:t>
      </w:r>
      <w:r w:rsidR="00FA1238">
        <w:rPr>
          <w:szCs w:val="28"/>
          <w:shd w:val="clear" w:color="auto" w:fill="FFFFFF"/>
        </w:rPr>
        <w:t xml:space="preserve"> </w:t>
      </w:r>
      <w:r w:rsidR="00FA1238" w:rsidRPr="001504B0">
        <w:rPr>
          <w:i/>
          <w:szCs w:val="28"/>
        </w:rPr>
        <w:t>(за кошти фізичних і юридичних осіб)</w:t>
      </w:r>
    </w:p>
    <w:p w14:paraId="6AD6D1EE" w14:textId="77777777" w:rsidR="005C4609" w:rsidRPr="006B564C" w:rsidRDefault="005C4609" w:rsidP="00FA1238">
      <w:pPr>
        <w:jc w:val="center"/>
        <w:rPr>
          <w:szCs w:val="28"/>
        </w:rPr>
      </w:pPr>
    </w:p>
    <w:p w14:paraId="4E4082FC" w14:textId="77777777" w:rsidR="00F1177F" w:rsidRDefault="00831D7A" w:rsidP="004D0AF4">
      <w:pPr>
        <w:jc w:val="center"/>
      </w:pPr>
      <w:r w:rsidRPr="00A57961">
        <w:rPr>
          <w:noProof/>
          <w:szCs w:val="28"/>
          <w:lang w:val="en-US" w:eastAsia="en-US"/>
        </w:rPr>
        <w:drawing>
          <wp:inline distT="0" distB="0" distL="0" distR="0" wp14:anchorId="4ED64A38" wp14:editId="0DEA2189">
            <wp:extent cx="5986145" cy="3104515"/>
            <wp:effectExtent l="0" t="0" r="0" b="0"/>
            <wp:docPr id="1" name="Рисунок 1" descr="new_fasad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fasad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6145" cy="3104515"/>
                    </a:xfrm>
                    <a:prstGeom prst="rect">
                      <a:avLst/>
                    </a:prstGeom>
                    <a:noFill/>
                    <a:ln>
                      <a:noFill/>
                    </a:ln>
                  </pic:spPr>
                </pic:pic>
              </a:graphicData>
            </a:graphic>
          </wp:inline>
        </w:drawing>
      </w:r>
    </w:p>
    <w:p w14:paraId="1BEDCA33" w14:textId="77777777" w:rsidR="005C4609" w:rsidRDefault="005C4609" w:rsidP="004D0AF4">
      <w:pPr>
        <w:jc w:val="center"/>
      </w:pPr>
    </w:p>
    <w:p w14:paraId="0C72D967" w14:textId="77777777" w:rsidR="00F1177F" w:rsidRDefault="00F1177F" w:rsidP="00F1177F">
      <w:pPr>
        <w:ind w:left="5245" w:firstLine="0"/>
      </w:pPr>
    </w:p>
    <w:p w14:paraId="2D0AF3D9" w14:textId="77777777" w:rsidR="004D0AF4" w:rsidRPr="00FA1238" w:rsidRDefault="004D0AF4" w:rsidP="00F1177F">
      <w:pPr>
        <w:ind w:left="0" w:firstLine="0"/>
        <w:jc w:val="center"/>
        <w:rPr>
          <w:b/>
        </w:rPr>
      </w:pPr>
      <w:r w:rsidRPr="00FA1238">
        <w:rPr>
          <w:b/>
        </w:rPr>
        <w:t xml:space="preserve">Київ </w:t>
      </w:r>
      <w:r w:rsidR="00FA1238" w:rsidRPr="00FA1238">
        <w:rPr>
          <w:b/>
        </w:rPr>
        <w:t xml:space="preserve">– </w:t>
      </w:r>
      <w:r w:rsidRPr="00FA1238">
        <w:rPr>
          <w:b/>
        </w:rPr>
        <w:t>20</w:t>
      </w:r>
      <w:r w:rsidR="00F1177F" w:rsidRPr="00FA1238">
        <w:rPr>
          <w:b/>
        </w:rPr>
        <w:t>2</w:t>
      </w:r>
      <w:r w:rsidR="00407790">
        <w:rPr>
          <w:b/>
        </w:rPr>
        <w:t>5</w:t>
      </w:r>
    </w:p>
    <w:p w14:paraId="1839A4D9" w14:textId="77777777" w:rsidR="005C4609" w:rsidRDefault="005C4609">
      <w:pPr>
        <w:suppressAutoHyphens w:val="0"/>
        <w:spacing w:after="160" w:line="259" w:lineRule="auto"/>
        <w:ind w:left="0" w:firstLine="0"/>
        <w:jc w:val="left"/>
      </w:pPr>
      <w:r>
        <w:br w:type="page"/>
      </w:r>
    </w:p>
    <w:p w14:paraId="24B51020" w14:textId="77777777" w:rsidR="00407790" w:rsidRPr="00407790" w:rsidRDefault="00407790" w:rsidP="00407790">
      <w:pPr>
        <w:rPr>
          <w:i/>
          <w:sz w:val="24"/>
          <w:szCs w:val="24"/>
        </w:rPr>
      </w:pPr>
      <w:r>
        <w:rPr>
          <w:sz w:val="24"/>
          <w:szCs w:val="24"/>
        </w:rPr>
        <w:lastRenderedPageBreak/>
        <w:t>П</w:t>
      </w:r>
      <w:r w:rsidRPr="00407790">
        <w:rPr>
          <w:sz w:val="24"/>
          <w:szCs w:val="24"/>
        </w:rPr>
        <w:t xml:space="preserve">рограма атестації </w:t>
      </w:r>
      <w:r>
        <w:rPr>
          <w:sz w:val="24"/>
          <w:szCs w:val="24"/>
        </w:rPr>
        <w:t>з</w:t>
      </w:r>
      <w:r w:rsidRPr="00407790">
        <w:rPr>
          <w:sz w:val="24"/>
          <w:szCs w:val="24"/>
        </w:rPr>
        <w:t xml:space="preserve"> комплексного екзамену</w:t>
      </w:r>
      <w:r>
        <w:rPr>
          <w:sz w:val="24"/>
          <w:szCs w:val="24"/>
        </w:rPr>
        <w:t xml:space="preserve"> </w:t>
      </w:r>
      <w:r w:rsidRPr="00407790">
        <w:rPr>
          <w:sz w:val="24"/>
          <w:szCs w:val="24"/>
        </w:rPr>
        <w:t>для здобувачів першого рівня вищої освіти ступеня «бакалавр» галузі знань 05 «Соціальні та поведінкові науки»</w:t>
      </w:r>
      <w:r>
        <w:rPr>
          <w:sz w:val="24"/>
          <w:szCs w:val="24"/>
        </w:rPr>
        <w:t>,</w:t>
      </w:r>
      <w:r w:rsidRPr="00407790">
        <w:rPr>
          <w:sz w:val="24"/>
          <w:szCs w:val="24"/>
        </w:rPr>
        <w:t xml:space="preserve"> 053 «Психологія» </w:t>
      </w:r>
      <w:r>
        <w:rPr>
          <w:sz w:val="24"/>
          <w:szCs w:val="24"/>
        </w:rPr>
        <w:t xml:space="preserve">/ укладач завідувач кафедри </w:t>
      </w:r>
      <w:proofErr w:type="spellStart"/>
      <w:r>
        <w:rPr>
          <w:sz w:val="24"/>
          <w:szCs w:val="24"/>
        </w:rPr>
        <w:t>Полудьонна</w:t>
      </w:r>
      <w:proofErr w:type="spellEnd"/>
      <w:r>
        <w:rPr>
          <w:sz w:val="24"/>
          <w:szCs w:val="24"/>
        </w:rPr>
        <w:t xml:space="preserve"> Н.С., </w:t>
      </w:r>
      <w:proofErr w:type="spellStart"/>
      <w:r>
        <w:rPr>
          <w:sz w:val="24"/>
          <w:szCs w:val="24"/>
        </w:rPr>
        <w:t>к.психол.н</w:t>
      </w:r>
      <w:proofErr w:type="spellEnd"/>
      <w:r>
        <w:rPr>
          <w:sz w:val="24"/>
          <w:szCs w:val="24"/>
        </w:rPr>
        <w:t>., доцент</w:t>
      </w:r>
      <w:r w:rsidR="00370161">
        <w:rPr>
          <w:sz w:val="24"/>
          <w:szCs w:val="24"/>
        </w:rPr>
        <w:t xml:space="preserve">. – </w:t>
      </w:r>
      <w:r w:rsidR="00811A12">
        <w:rPr>
          <w:sz w:val="24"/>
          <w:szCs w:val="24"/>
        </w:rPr>
        <w:t>К</w:t>
      </w:r>
      <w:r w:rsidR="000853FC">
        <w:rPr>
          <w:sz w:val="24"/>
          <w:szCs w:val="24"/>
        </w:rPr>
        <w:t xml:space="preserve">.: НАВС, 2025. – </w:t>
      </w:r>
      <w:r w:rsidR="00E97391">
        <w:rPr>
          <w:sz w:val="24"/>
          <w:szCs w:val="24"/>
        </w:rPr>
        <w:t>62</w:t>
      </w:r>
      <w:r w:rsidR="000853FC">
        <w:rPr>
          <w:sz w:val="24"/>
          <w:szCs w:val="24"/>
        </w:rPr>
        <w:t xml:space="preserve"> с.</w:t>
      </w:r>
    </w:p>
    <w:p w14:paraId="513865E1" w14:textId="77777777" w:rsidR="00407790" w:rsidRDefault="00407790" w:rsidP="00831D7A">
      <w:pPr>
        <w:pStyle w:val="a3"/>
        <w:rPr>
          <w:b/>
          <w:szCs w:val="28"/>
          <w:lang w:val="uk-UA"/>
        </w:rPr>
      </w:pPr>
    </w:p>
    <w:p w14:paraId="7BA942CC" w14:textId="77777777" w:rsidR="00407790" w:rsidRDefault="00407790" w:rsidP="00831D7A">
      <w:pPr>
        <w:pStyle w:val="a3"/>
        <w:rPr>
          <w:b/>
          <w:szCs w:val="28"/>
          <w:lang w:val="uk-UA"/>
        </w:rPr>
      </w:pPr>
    </w:p>
    <w:p w14:paraId="2774990D" w14:textId="77777777" w:rsidR="00407790" w:rsidRDefault="00407790" w:rsidP="00831D7A">
      <w:pPr>
        <w:pStyle w:val="a3"/>
        <w:rPr>
          <w:b/>
          <w:szCs w:val="28"/>
          <w:lang w:val="uk-UA"/>
        </w:rPr>
      </w:pPr>
    </w:p>
    <w:p w14:paraId="3F2054D3" w14:textId="77777777" w:rsidR="00831D7A" w:rsidRPr="00476A0E" w:rsidRDefault="00831D7A" w:rsidP="00831D7A">
      <w:pPr>
        <w:pStyle w:val="a3"/>
        <w:rPr>
          <w:b/>
          <w:szCs w:val="28"/>
          <w:lang w:val="uk-UA"/>
        </w:rPr>
      </w:pPr>
      <w:r w:rsidRPr="00476A0E">
        <w:rPr>
          <w:b/>
          <w:szCs w:val="28"/>
          <w:lang w:val="uk-UA"/>
        </w:rPr>
        <w:t>РОЗРОБНИК ПРОГРАМИ:</w:t>
      </w:r>
    </w:p>
    <w:p w14:paraId="5662F8F8" w14:textId="77777777" w:rsidR="00831D7A" w:rsidRDefault="00831D7A" w:rsidP="00831D7A">
      <w:pPr>
        <w:pStyle w:val="31"/>
        <w:ind w:left="0"/>
        <w:jc w:val="both"/>
        <w:rPr>
          <w:sz w:val="28"/>
          <w:szCs w:val="28"/>
          <w:lang w:val="uk-UA"/>
        </w:rPr>
      </w:pPr>
      <w:r>
        <w:rPr>
          <w:b/>
          <w:sz w:val="28"/>
          <w:szCs w:val="28"/>
          <w:lang w:val="uk-UA"/>
        </w:rPr>
        <w:t xml:space="preserve">Наталія ПОЛУДЬОННА, </w:t>
      </w:r>
      <w:r w:rsidR="00407790" w:rsidRPr="00407790">
        <w:rPr>
          <w:sz w:val="28"/>
          <w:szCs w:val="28"/>
          <w:lang w:val="uk-UA"/>
        </w:rPr>
        <w:t>завідувачка кафедри</w:t>
      </w:r>
      <w:r w:rsidR="00407790">
        <w:rPr>
          <w:b/>
          <w:sz w:val="28"/>
          <w:szCs w:val="28"/>
          <w:lang w:val="uk-UA"/>
        </w:rPr>
        <w:t xml:space="preserve"> </w:t>
      </w:r>
      <w:r w:rsidR="00407790">
        <w:rPr>
          <w:sz w:val="28"/>
          <w:szCs w:val="28"/>
          <w:lang w:val="uk-UA"/>
        </w:rPr>
        <w:t xml:space="preserve">психології, </w:t>
      </w:r>
      <w:r>
        <w:rPr>
          <w:sz w:val="28"/>
          <w:szCs w:val="28"/>
          <w:lang w:val="uk-UA"/>
        </w:rPr>
        <w:t>кандидатк</w:t>
      </w:r>
      <w:r w:rsidR="00407790">
        <w:rPr>
          <w:sz w:val="28"/>
          <w:szCs w:val="28"/>
          <w:lang w:val="uk-UA"/>
        </w:rPr>
        <w:t xml:space="preserve">а психологічних наук, </w:t>
      </w:r>
      <w:proofErr w:type="spellStart"/>
      <w:r w:rsidR="00407790">
        <w:rPr>
          <w:sz w:val="28"/>
          <w:szCs w:val="28"/>
          <w:lang w:val="uk-UA"/>
        </w:rPr>
        <w:t>доцентка</w:t>
      </w:r>
      <w:proofErr w:type="spellEnd"/>
    </w:p>
    <w:p w14:paraId="2DF62586" w14:textId="77777777" w:rsidR="005C4609" w:rsidRDefault="005C4609" w:rsidP="00407790">
      <w:pPr>
        <w:rPr>
          <w:b/>
          <w:szCs w:val="28"/>
        </w:rPr>
      </w:pPr>
    </w:p>
    <w:p w14:paraId="570A60F1" w14:textId="77777777" w:rsidR="00407790" w:rsidRDefault="00407790" w:rsidP="00407790">
      <w:pPr>
        <w:rPr>
          <w:szCs w:val="28"/>
        </w:rPr>
      </w:pPr>
    </w:p>
    <w:p w14:paraId="4435E088" w14:textId="77777777" w:rsidR="00831D7A" w:rsidRPr="00476A0E" w:rsidRDefault="00831D7A" w:rsidP="00831D7A">
      <w:pPr>
        <w:jc w:val="right"/>
        <w:rPr>
          <w:sz w:val="16"/>
          <w:szCs w:val="16"/>
        </w:rPr>
      </w:pPr>
    </w:p>
    <w:p w14:paraId="61F39938" w14:textId="77777777" w:rsidR="00831D7A" w:rsidRPr="00476A0E" w:rsidRDefault="000853FC" w:rsidP="000853FC">
      <w:pPr>
        <w:ind w:left="0" w:firstLine="0"/>
        <w:rPr>
          <w:b/>
          <w:i/>
          <w:szCs w:val="28"/>
        </w:rPr>
      </w:pPr>
      <w:r>
        <w:rPr>
          <w:szCs w:val="28"/>
        </w:rPr>
        <w:t>П</w:t>
      </w:r>
      <w:r w:rsidR="00831D7A" w:rsidRPr="00476A0E">
        <w:rPr>
          <w:szCs w:val="28"/>
        </w:rPr>
        <w:t xml:space="preserve">рограму </w:t>
      </w:r>
      <w:r w:rsidR="00575ED3">
        <w:rPr>
          <w:szCs w:val="28"/>
        </w:rPr>
        <w:t xml:space="preserve">розглянуто та </w:t>
      </w:r>
      <w:r w:rsidR="00831D7A" w:rsidRPr="00476A0E">
        <w:rPr>
          <w:szCs w:val="28"/>
        </w:rPr>
        <w:t xml:space="preserve">схвалено на засіданні </w:t>
      </w:r>
      <w:r w:rsidR="00831D7A" w:rsidRPr="00476A0E">
        <w:rPr>
          <w:bCs/>
          <w:iCs/>
          <w:szCs w:val="28"/>
        </w:rPr>
        <w:t>кафедри психології На</w:t>
      </w:r>
      <w:r w:rsidR="00575ED3">
        <w:rPr>
          <w:bCs/>
          <w:iCs/>
          <w:szCs w:val="28"/>
        </w:rPr>
        <w:t>вчально-наукового інституту права та психології НАВС</w:t>
      </w:r>
    </w:p>
    <w:p w14:paraId="5949F50D" w14:textId="73B0EA1A" w:rsidR="00831D7A" w:rsidRPr="00476A0E" w:rsidRDefault="00575ED3" w:rsidP="00831D7A">
      <w:pPr>
        <w:rPr>
          <w:szCs w:val="28"/>
        </w:rPr>
      </w:pPr>
      <w:r>
        <w:rPr>
          <w:szCs w:val="28"/>
        </w:rPr>
        <w:t>(</w:t>
      </w:r>
      <w:r w:rsidR="00831D7A" w:rsidRPr="000853FC">
        <w:rPr>
          <w:szCs w:val="28"/>
        </w:rPr>
        <w:t xml:space="preserve">протокол </w:t>
      </w:r>
      <w:r w:rsidR="00502894" w:rsidRPr="000853FC">
        <w:rPr>
          <w:szCs w:val="28"/>
        </w:rPr>
        <w:t xml:space="preserve">№ </w:t>
      </w:r>
      <w:r w:rsidR="00502894">
        <w:rPr>
          <w:szCs w:val="28"/>
        </w:rPr>
        <w:t xml:space="preserve">9 </w:t>
      </w:r>
      <w:r w:rsidR="00831D7A" w:rsidRPr="000853FC">
        <w:rPr>
          <w:szCs w:val="28"/>
        </w:rPr>
        <w:t xml:space="preserve">від </w:t>
      </w:r>
      <w:r w:rsidR="000853FC" w:rsidRPr="000853FC">
        <w:rPr>
          <w:szCs w:val="28"/>
        </w:rPr>
        <w:t>1</w:t>
      </w:r>
      <w:r w:rsidR="00502894">
        <w:rPr>
          <w:szCs w:val="28"/>
        </w:rPr>
        <w:t>8</w:t>
      </w:r>
      <w:r w:rsidR="000853FC">
        <w:rPr>
          <w:szCs w:val="28"/>
        </w:rPr>
        <w:t xml:space="preserve"> </w:t>
      </w:r>
      <w:r w:rsidR="00502894">
        <w:rPr>
          <w:szCs w:val="28"/>
        </w:rPr>
        <w:t>грудня</w:t>
      </w:r>
      <w:r w:rsidR="00831D7A" w:rsidRPr="000853FC">
        <w:rPr>
          <w:szCs w:val="28"/>
        </w:rPr>
        <w:t xml:space="preserve"> 202</w:t>
      </w:r>
      <w:r w:rsidR="000853FC">
        <w:rPr>
          <w:szCs w:val="28"/>
        </w:rPr>
        <w:t>5</w:t>
      </w:r>
      <w:r w:rsidR="00831D7A" w:rsidRPr="000853FC">
        <w:rPr>
          <w:szCs w:val="28"/>
        </w:rPr>
        <w:t xml:space="preserve"> року</w:t>
      </w:r>
      <w:r>
        <w:rPr>
          <w:szCs w:val="28"/>
        </w:rPr>
        <w:t>)</w:t>
      </w:r>
    </w:p>
    <w:p w14:paraId="054AC94B" w14:textId="77777777" w:rsidR="00455CD3" w:rsidRDefault="00455CD3" w:rsidP="00831D7A">
      <w:pPr>
        <w:rPr>
          <w:sz w:val="16"/>
          <w:szCs w:val="16"/>
        </w:rPr>
      </w:pPr>
    </w:p>
    <w:p w14:paraId="59E86182" w14:textId="77777777" w:rsidR="00575ED3" w:rsidRDefault="00575ED3" w:rsidP="006F762B">
      <w:pPr>
        <w:ind w:left="0" w:firstLine="0"/>
        <w:rPr>
          <w:szCs w:val="28"/>
        </w:rPr>
      </w:pPr>
    </w:p>
    <w:p w14:paraId="42F1ACE4" w14:textId="77777777" w:rsidR="00575ED3" w:rsidRDefault="00575ED3" w:rsidP="00831D7A">
      <w:pPr>
        <w:rPr>
          <w:szCs w:val="28"/>
        </w:rPr>
      </w:pPr>
      <w:r>
        <w:rPr>
          <w:szCs w:val="28"/>
        </w:rPr>
        <w:t>Схвалено Вченою радою Національної академії внутрішніх справ</w:t>
      </w:r>
    </w:p>
    <w:p w14:paraId="4C828769" w14:textId="0F072251" w:rsidR="00575ED3" w:rsidRPr="0032238E" w:rsidRDefault="00575ED3" w:rsidP="00831D7A">
      <w:pPr>
        <w:rPr>
          <w:szCs w:val="28"/>
        </w:rPr>
      </w:pPr>
      <w:r>
        <w:rPr>
          <w:szCs w:val="28"/>
        </w:rPr>
        <w:t xml:space="preserve">протокол від </w:t>
      </w:r>
      <w:r w:rsidR="006F762B">
        <w:rPr>
          <w:szCs w:val="28"/>
        </w:rPr>
        <w:t xml:space="preserve"> 30.12.2025</w:t>
      </w:r>
      <w:r>
        <w:rPr>
          <w:szCs w:val="28"/>
        </w:rPr>
        <w:t xml:space="preserve"> №</w:t>
      </w:r>
      <w:r w:rsidR="006F762B">
        <w:rPr>
          <w:szCs w:val="28"/>
        </w:rPr>
        <w:t xml:space="preserve"> 25/4-7</w:t>
      </w:r>
    </w:p>
    <w:p w14:paraId="4691A627" w14:textId="77777777" w:rsidR="00455CD3" w:rsidRDefault="00455CD3" w:rsidP="00FA1238">
      <w:pPr>
        <w:jc w:val="right"/>
        <w:rPr>
          <w:sz w:val="24"/>
        </w:rPr>
      </w:pPr>
    </w:p>
    <w:p w14:paraId="5CA00C4B" w14:textId="77777777" w:rsidR="00455CD3" w:rsidRDefault="00455CD3" w:rsidP="00FA1238">
      <w:pPr>
        <w:jc w:val="right"/>
        <w:rPr>
          <w:sz w:val="24"/>
        </w:rPr>
      </w:pPr>
    </w:p>
    <w:p w14:paraId="03048931" w14:textId="560985B8" w:rsidR="00575ED3" w:rsidRPr="00CA4CAF" w:rsidRDefault="00575ED3" w:rsidP="00575ED3">
      <w:pPr>
        <w:rPr>
          <w:szCs w:val="28"/>
        </w:rPr>
      </w:pPr>
      <w:r w:rsidRPr="00A764F1">
        <w:rPr>
          <w:b/>
          <w:szCs w:val="28"/>
        </w:rPr>
        <w:t xml:space="preserve">Гарант освітньої програми: </w:t>
      </w:r>
      <w:r w:rsidR="00502894">
        <w:rPr>
          <w:b/>
          <w:szCs w:val="28"/>
        </w:rPr>
        <w:t>Микола Максимов</w:t>
      </w:r>
      <w:r w:rsidRPr="00A764F1">
        <w:rPr>
          <w:b/>
          <w:szCs w:val="28"/>
        </w:rPr>
        <w:t xml:space="preserve">, </w:t>
      </w:r>
      <w:r w:rsidR="00502894" w:rsidRPr="00502894">
        <w:rPr>
          <w:bCs/>
          <w:szCs w:val="28"/>
        </w:rPr>
        <w:t>доктор</w:t>
      </w:r>
      <w:r>
        <w:rPr>
          <w:szCs w:val="28"/>
        </w:rPr>
        <w:t xml:space="preserve"> психол</w:t>
      </w:r>
      <w:r w:rsidR="00502894">
        <w:rPr>
          <w:szCs w:val="28"/>
        </w:rPr>
        <w:t>огічних</w:t>
      </w:r>
      <w:r>
        <w:rPr>
          <w:szCs w:val="28"/>
        </w:rPr>
        <w:t xml:space="preserve"> н</w:t>
      </w:r>
      <w:r w:rsidR="00502894">
        <w:rPr>
          <w:szCs w:val="28"/>
        </w:rPr>
        <w:t>аук</w:t>
      </w:r>
      <w:r>
        <w:rPr>
          <w:szCs w:val="28"/>
        </w:rPr>
        <w:t xml:space="preserve">, </w:t>
      </w:r>
      <w:r w:rsidR="00502894">
        <w:rPr>
          <w:szCs w:val="28"/>
        </w:rPr>
        <w:t>професор</w:t>
      </w:r>
      <w:r>
        <w:rPr>
          <w:szCs w:val="28"/>
        </w:rPr>
        <w:t xml:space="preserve">, </w:t>
      </w:r>
      <w:r w:rsidR="00502894">
        <w:rPr>
          <w:szCs w:val="28"/>
        </w:rPr>
        <w:t>професор</w:t>
      </w:r>
      <w:r>
        <w:rPr>
          <w:szCs w:val="28"/>
        </w:rPr>
        <w:t xml:space="preserve"> кафедри психології ННІПП НАВС</w:t>
      </w:r>
    </w:p>
    <w:p w14:paraId="600FDE83" w14:textId="77777777" w:rsidR="00455CD3" w:rsidRDefault="00455CD3" w:rsidP="00575ED3">
      <w:pPr>
        <w:jc w:val="center"/>
        <w:rPr>
          <w:sz w:val="24"/>
        </w:rPr>
      </w:pPr>
    </w:p>
    <w:p w14:paraId="5BD82CE5" w14:textId="2DDDBEBA" w:rsidR="00455CD3" w:rsidRDefault="00455CD3" w:rsidP="00FA1238">
      <w:pPr>
        <w:jc w:val="right"/>
        <w:rPr>
          <w:sz w:val="24"/>
        </w:rPr>
      </w:pPr>
    </w:p>
    <w:p w14:paraId="2EEAAC4E" w14:textId="7BE0F1CB" w:rsidR="006F762B" w:rsidRDefault="006F762B" w:rsidP="00FA1238">
      <w:pPr>
        <w:jc w:val="right"/>
        <w:rPr>
          <w:sz w:val="24"/>
        </w:rPr>
      </w:pPr>
    </w:p>
    <w:p w14:paraId="7FA8E131" w14:textId="0CD41D19" w:rsidR="006F762B" w:rsidRDefault="006F762B" w:rsidP="00FA1238">
      <w:pPr>
        <w:jc w:val="right"/>
        <w:rPr>
          <w:sz w:val="24"/>
        </w:rPr>
      </w:pPr>
    </w:p>
    <w:p w14:paraId="406D0B25" w14:textId="325153B9" w:rsidR="006F762B" w:rsidRDefault="006F762B" w:rsidP="00FA1238">
      <w:pPr>
        <w:jc w:val="right"/>
        <w:rPr>
          <w:sz w:val="24"/>
        </w:rPr>
      </w:pPr>
    </w:p>
    <w:p w14:paraId="7505AC68" w14:textId="75B40791" w:rsidR="006F762B" w:rsidRDefault="006F762B" w:rsidP="00FA1238">
      <w:pPr>
        <w:jc w:val="right"/>
        <w:rPr>
          <w:sz w:val="24"/>
        </w:rPr>
      </w:pPr>
    </w:p>
    <w:p w14:paraId="16933433" w14:textId="28463902" w:rsidR="006F762B" w:rsidRDefault="006F762B" w:rsidP="00FA1238">
      <w:pPr>
        <w:jc w:val="right"/>
        <w:rPr>
          <w:sz w:val="24"/>
        </w:rPr>
      </w:pPr>
    </w:p>
    <w:p w14:paraId="2905C936" w14:textId="5E04DB08" w:rsidR="006F762B" w:rsidRDefault="006F762B" w:rsidP="00FA1238">
      <w:pPr>
        <w:jc w:val="right"/>
        <w:rPr>
          <w:sz w:val="24"/>
        </w:rPr>
      </w:pPr>
    </w:p>
    <w:p w14:paraId="7B53A781" w14:textId="534E0BC1" w:rsidR="006F762B" w:rsidRDefault="006F762B" w:rsidP="00FA1238">
      <w:pPr>
        <w:jc w:val="right"/>
        <w:rPr>
          <w:sz w:val="24"/>
        </w:rPr>
      </w:pPr>
    </w:p>
    <w:p w14:paraId="7425C9BF" w14:textId="34FE8116" w:rsidR="006F762B" w:rsidRDefault="006F762B" w:rsidP="00FA1238">
      <w:pPr>
        <w:jc w:val="right"/>
        <w:rPr>
          <w:sz w:val="24"/>
        </w:rPr>
      </w:pPr>
    </w:p>
    <w:p w14:paraId="22AAF14D" w14:textId="77777777" w:rsidR="006F762B" w:rsidRDefault="006F762B" w:rsidP="00FA1238">
      <w:pPr>
        <w:jc w:val="right"/>
        <w:rPr>
          <w:sz w:val="24"/>
        </w:rPr>
      </w:pPr>
    </w:p>
    <w:p w14:paraId="318ACD9B" w14:textId="77777777" w:rsidR="006F762B" w:rsidRDefault="006F762B" w:rsidP="00FA1238">
      <w:pPr>
        <w:jc w:val="right"/>
        <w:rPr>
          <w:sz w:val="24"/>
        </w:rPr>
      </w:pPr>
    </w:p>
    <w:p w14:paraId="0F3F2DDA" w14:textId="77777777" w:rsidR="00455CD3" w:rsidRDefault="00455CD3" w:rsidP="00FA1238">
      <w:pPr>
        <w:jc w:val="right"/>
        <w:rPr>
          <w:sz w:val="24"/>
        </w:rPr>
      </w:pPr>
    </w:p>
    <w:p w14:paraId="05CEC3D0" w14:textId="77777777" w:rsidR="00455CD3" w:rsidRDefault="00455CD3" w:rsidP="00FA1238">
      <w:pPr>
        <w:jc w:val="right"/>
        <w:rPr>
          <w:sz w:val="24"/>
        </w:rPr>
      </w:pPr>
    </w:p>
    <w:p w14:paraId="683ABE34" w14:textId="77777777" w:rsidR="00455CD3" w:rsidRDefault="00575ED3" w:rsidP="00FA1238">
      <w:pPr>
        <w:jc w:val="right"/>
        <w:rPr>
          <w:sz w:val="24"/>
        </w:rPr>
      </w:pPr>
      <w:r w:rsidRPr="00247574">
        <w:rPr>
          <w:sz w:val="24"/>
        </w:rPr>
        <w:sym w:font="Symbol" w:char="F0D3"/>
      </w:r>
      <w:r>
        <w:rPr>
          <w:sz w:val="24"/>
        </w:rPr>
        <w:t>Полудьонна Н.С.</w:t>
      </w:r>
    </w:p>
    <w:p w14:paraId="2746BFE6" w14:textId="6B886250" w:rsidR="00FA1238" w:rsidRPr="006F762B" w:rsidRDefault="00FA1238" w:rsidP="006F762B">
      <w:pPr>
        <w:jc w:val="right"/>
        <w:rPr>
          <w:sz w:val="24"/>
        </w:rPr>
      </w:pPr>
      <w:r w:rsidRPr="00247574">
        <w:rPr>
          <w:sz w:val="24"/>
        </w:rPr>
        <w:sym w:font="Symbol" w:char="F0D3"/>
      </w:r>
      <w:r w:rsidRPr="00247574">
        <w:rPr>
          <w:sz w:val="24"/>
        </w:rPr>
        <w:t>Національна академія внутрішніх справ, 202</w:t>
      </w:r>
      <w:r w:rsidR="00575ED3">
        <w:rPr>
          <w:sz w:val="24"/>
        </w:rPr>
        <w:t>5</w:t>
      </w:r>
    </w:p>
    <w:p w14:paraId="603CA628" w14:textId="77777777" w:rsidR="00FA1238" w:rsidRDefault="00FA1238" w:rsidP="00FA1238">
      <w:pPr>
        <w:pStyle w:val="2"/>
        <w:ind w:left="573" w:right="567"/>
        <w:rPr>
          <w:color w:val="auto"/>
        </w:rPr>
      </w:pPr>
      <w:r>
        <w:rPr>
          <w:color w:val="auto"/>
        </w:rPr>
        <w:lastRenderedPageBreak/>
        <w:t>ЗМІСТ</w:t>
      </w:r>
    </w:p>
    <w:p w14:paraId="11BF30F0" w14:textId="77777777" w:rsidR="00FA1238" w:rsidRDefault="00FA1238" w:rsidP="001A2139">
      <w:pPr>
        <w:spacing w:after="0" w:line="360" w:lineRule="auto"/>
        <w:ind w:left="0" w:firstLine="0"/>
        <w:jc w:val="center"/>
        <w:rPr>
          <w:color w:val="auto"/>
        </w:rPr>
      </w:pPr>
    </w:p>
    <w:sdt>
      <w:sdtPr>
        <w:rPr>
          <w:sz w:val="28"/>
        </w:rPr>
        <w:id w:val="-838312131"/>
        <w:docPartObj>
          <w:docPartGallery w:val="Table of Contents"/>
          <w:docPartUnique/>
        </w:docPartObj>
      </w:sdtPr>
      <w:sdtEndPr/>
      <w:sdtContent>
        <w:p w14:paraId="6EC529F2" w14:textId="77777777" w:rsidR="006870C6" w:rsidRDefault="00FA1238" w:rsidP="001A2139">
          <w:pPr>
            <w:pStyle w:val="11"/>
            <w:tabs>
              <w:tab w:val="right" w:leader="dot" w:pos="9645"/>
            </w:tabs>
            <w:spacing w:after="0" w:line="360" w:lineRule="auto"/>
            <w:ind w:left="0" w:right="0"/>
            <w:rPr>
              <w:webHidden/>
              <w:color w:val="auto"/>
              <w:sz w:val="28"/>
              <w:szCs w:val="28"/>
            </w:rPr>
          </w:pPr>
          <w:r>
            <w:fldChar w:fldCharType="begin"/>
          </w:r>
          <w:r>
            <w:rPr>
              <w:webHidden/>
              <w:color w:val="auto"/>
              <w:sz w:val="28"/>
              <w:szCs w:val="28"/>
            </w:rPr>
            <w:instrText xml:space="preserve"> TOC \z \o "1-1" \u </w:instrText>
          </w:r>
          <w:r>
            <w:rPr>
              <w:color w:val="auto"/>
              <w:sz w:val="28"/>
              <w:szCs w:val="28"/>
            </w:rPr>
            <w:fldChar w:fldCharType="separate"/>
          </w:r>
          <w:r>
            <w:fldChar w:fldCharType="begin"/>
          </w:r>
          <w:r>
            <w:instrText xml:space="preserve"> HYPERLINK \l "_Toc36821" \h </w:instrText>
          </w:r>
          <w:r>
            <w:fldChar w:fldCharType="separate"/>
          </w:r>
          <w:r>
            <w:rPr>
              <w:webHidden/>
            </w:rPr>
            <w:fldChar w:fldCharType="begin"/>
          </w:r>
          <w:r>
            <w:rPr>
              <w:webHidden/>
            </w:rPr>
            <w:instrText>PAGEREF _Toc36821 \h</w:instrText>
          </w:r>
          <w:r>
            <w:rPr>
              <w:webHidden/>
            </w:rPr>
          </w:r>
          <w:r>
            <w:rPr>
              <w:webHidden/>
            </w:rPr>
            <w:fldChar w:fldCharType="separate"/>
          </w:r>
          <w:r>
            <w:rPr>
              <w:webHidden/>
              <w:color w:val="auto"/>
              <w:sz w:val="28"/>
              <w:szCs w:val="28"/>
            </w:rPr>
            <w:t xml:space="preserve">1. </w:t>
          </w:r>
          <w:r w:rsidR="006870C6">
            <w:rPr>
              <w:webHidden/>
              <w:color w:val="auto"/>
              <w:sz w:val="28"/>
              <w:szCs w:val="28"/>
            </w:rPr>
            <w:t>ЗАГАЛЬНІ ВІДОМОСТІ ПРО НАВЧАЛЬН</w:t>
          </w:r>
          <w:r w:rsidR="00575ED3">
            <w:rPr>
              <w:webHidden/>
              <w:color w:val="auto"/>
              <w:sz w:val="28"/>
              <w:szCs w:val="28"/>
            </w:rPr>
            <w:t>І</w:t>
          </w:r>
          <w:r w:rsidR="006870C6">
            <w:rPr>
              <w:webHidden/>
              <w:color w:val="auto"/>
              <w:sz w:val="28"/>
              <w:szCs w:val="28"/>
            </w:rPr>
            <w:t xml:space="preserve"> ДИСЦИПЛІН</w:t>
          </w:r>
          <w:r w:rsidR="00575ED3">
            <w:rPr>
              <w:webHidden/>
              <w:color w:val="auto"/>
              <w:sz w:val="28"/>
              <w:szCs w:val="28"/>
            </w:rPr>
            <w:t>И</w:t>
          </w:r>
          <w:r w:rsidR="001A2139">
            <w:rPr>
              <w:webHidden/>
              <w:color w:val="auto"/>
              <w:sz w:val="28"/>
              <w:szCs w:val="28"/>
            </w:rPr>
            <w:t>……………</w:t>
          </w:r>
          <w:r w:rsidR="0007513B">
            <w:rPr>
              <w:webHidden/>
              <w:color w:val="auto"/>
              <w:sz w:val="28"/>
              <w:szCs w:val="28"/>
            </w:rPr>
            <w:t>4</w:t>
          </w:r>
        </w:p>
        <w:p w14:paraId="1CE7230D" w14:textId="77777777" w:rsidR="00FA1238" w:rsidRDefault="006870C6" w:rsidP="001A2139">
          <w:pPr>
            <w:pStyle w:val="11"/>
            <w:tabs>
              <w:tab w:val="right" w:leader="dot" w:pos="9645"/>
            </w:tabs>
            <w:spacing w:after="0" w:line="360" w:lineRule="auto"/>
            <w:ind w:left="0" w:right="0"/>
            <w:rPr>
              <w:color w:val="auto"/>
              <w:sz w:val="28"/>
              <w:szCs w:val="28"/>
            </w:rPr>
          </w:pPr>
          <w:r>
            <w:rPr>
              <w:webHidden/>
              <w:color w:val="auto"/>
              <w:sz w:val="28"/>
              <w:szCs w:val="28"/>
            </w:rPr>
            <w:t>2. ТЕМАТИЧН</w:t>
          </w:r>
          <w:r w:rsidR="0079279A">
            <w:rPr>
              <w:webHidden/>
              <w:color w:val="auto"/>
              <w:sz w:val="28"/>
              <w:szCs w:val="28"/>
            </w:rPr>
            <w:t>ИЙ</w:t>
          </w:r>
          <w:r>
            <w:rPr>
              <w:webHidden/>
              <w:color w:val="auto"/>
              <w:sz w:val="28"/>
              <w:szCs w:val="28"/>
            </w:rPr>
            <w:t xml:space="preserve"> ЗМІСТ </w:t>
          </w:r>
          <w:r w:rsidR="001A2139">
            <w:rPr>
              <w:webHidden/>
              <w:color w:val="auto"/>
              <w:sz w:val="28"/>
              <w:szCs w:val="28"/>
            </w:rPr>
            <w:t>НАВЧАЛЬН</w:t>
          </w:r>
          <w:r w:rsidR="00575ED3">
            <w:rPr>
              <w:webHidden/>
              <w:color w:val="auto"/>
              <w:sz w:val="28"/>
              <w:szCs w:val="28"/>
            </w:rPr>
            <w:t>ИХ</w:t>
          </w:r>
          <w:r w:rsidR="001A2139">
            <w:rPr>
              <w:webHidden/>
              <w:color w:val="auto"/>
              <w:sz w:val="28"/>
              <w:szCs w:val="28"/>
            </w:rPr>
            <w:t xml:space="preserve"> ДИСЦИПЛІН</w:t>
          </w:r>
          <w:r w:rsidR="00FA1238">
            <w:rPr>
              <w:webHidden/>
            </w:rPr>
            <w:fldChar w:fldCharType="end"/>
          </w:r>
          <w:r w:rsidR="00FA1238">
            <w:fldChar w:fldCharType="end"/>
          </w:r>
          <w:r w:rsidR="009F0E86">
            <w:t>…………………….. 8</w:t>
          </w:r>
        </w:p>
        <w:p w14:paraId="6A386031" w14:textId="77777777" w:rsidR="00FA1238" w:rsidRDefault="006A10EB" w:rsidP="001A2139">
          <w:pPr>
            <w:pStyle w:val="11"/>
            <w:tabs>
              <w:tab w:val="right" w:leader="dot" w:pos="9645"/>
            </w:tabs>
            <w:spacing w:after="0" w:line="360" w:lineRule="auto"/>
            <w:ind w:left="0" w:right="0"/>
            <w:rPr>
              <w:color w:val="auto"/>
              <w:sz w:val="28"/>
              <w:szCs w:val="28"/>
            </w:rPr>
          </w:pPr>
          <w:hyperlink w:anchor="_Toc36822">
            <w:r w:rsidR="00FA1238">
              <w:rPr>
                <w:webHidden/>
              </w:rPr>
              <w:fldChar w:fldCharType="begin"/>
            </w:r>
            <w:r w:rsidR="00FA1238">
              <w:rPr>
                <w:webHidden/>
              </w:rPr>
              <w:instrText>PAGEREF _Toc36822 \h</w:instrText>
            </w:r>
            <w:r w:rsidR="00FA1238">
              <w:rPr>
                <w:webHidden/>
              </w:rPr>
            </w:r>
            <w:r w:rsidR="00FA1238">
              <w:rPr>
                <w:webHidden/>
              </w:rPr>
              <w:fldChar w:fldCharType="separate"/>
            </w:r>
            <w:r w:rsidR="006870C6">
              <w:rPr>
                <w:webHidden/>
                <w:color w:val="auto"/>
                <w:sz w:val="28"/>
                <w:szCs w:val="28"/>
              </w:rPr>
              <w:t>3</w:t>
            </w:r>
            <w:r w:rsidR="00FA1238">
              <w:rPr>
                <w:webHidden/>
                <w:color w:val="auto"/>
                <w:sz w:val="28"/>
                <w:szCs w:val="28"/>
              </w:rPr>
              <w:t>. ВИМОГИ ЩОДО ЗАСВОЄННЯ РІВНЯ</w:t>
            </w:r>
            <w:r w:rsidR="001A2139">
              <w:rPr>
                <w:webHidden/>
                <w:color w:val="auto"/>
                <w:sz w:val="28"/>
                <w:szCs w:val="28"/>
              </w:rPr>
              <w:t xml:space="preserve"> ТА ОБСЯГУ ЗНАНЬ, УМІНЬ ТА</w:t>
            </w:r>
            <w:r w:rsidR="00FA1238">
              <w:rPr>
                <w:webHidden/>
                <w:color w:val="auto"/>
                <w:sz w:val="28"/>
                <w:szCs w:val="28"/>
              </w:rPr>
              <w:t xml:space="preserve"> КОМПЕТЕНТ</w:t>
            </w:r>
            <w:r w:rsidR="001A2139">
              <w:rPr>
                <w:webHidden/>
                <w:color w:val="auto"/>
                <w:sz w:val="28"/>
                <w:szCs w:val="28"/>
              </w:rPr>
              <w:t>НОСТЕЙ ЗДОБУВАЧАМИ ВИЩОЇ ОСВІТИ</w:t>
            </w:r>
            <w:r w:rsidR="00FA1238">
              <w:rPr>
                <w:webHidden/>
              </w:rPr>
              <w:fldChar w:fldCharType="end"/>
            </w:r>
          </w:hyperlink>
          <w:r w:rsidR="009F0E86">
            <w:t>…………………..29</w:t>
          </w:r>
        </w:p>
        <w:p w14:paraId="0FCF3A08" w14:textId="77777777" w:rsidR="00FA1238" w:rsidRPr="00B84E78" w:rsidRDefault="006A10EB" w:rsidP="001A2139">
          <w:pPr>
            <w:pStyle w:val="11"/>
            <w:tabs>
              <w:tab w:val="right" w:leader="dot" w:pos="9645"/>
            </w:tabs>
            <w:spacing w:after="0" w:line="360" w:lineRule="auto"/>
            <w:ind w:left="0" w:right="0"/>
            <w:rPr>
              <w:color w:val="auto"/>
              <w:sz w:val="28"/>
              <w:szCs w:val="28"/>
            </w:rPr>
          </w:pPr>
          <w:hyperlink w:anchor="_Toc36823">
            <w:r w:rsidR="00FA1238" w:rsidRPr="00B84E78">
              <w:rPr>
                <w:webHidden/>
                <w:sz w:val="28"/>
                <w:szCs w:val="28"/>
              </w:rPr>
              <w:fldChar w:fldCharType="begin"/>
            </w:r>
            <w:r w:rsidR="00FA1238" w:rsidRPr="00B84E78">
              <w:rPr>
                <w:webHidden/>
                <w:sz w:val="28"/>
                <w:szCs w:val="28"/>
              </w:rPr>
              <w:instrText>PAGEREF _Toc36823 \h</w:instrText>
            </w:r>
            <w:r w:rsidR="00FA1238" w:rsidRPr="00B84E78">
              <w:rPr>
                <w:webHidden/>
                <w:sz w:val="28"/>
                <w:szCs w:val="28"/>
              </w:rPr>
            </w:r>
            <w:r w:rsidR="00FA1238" w:rsidRPr="00B84E78">
              <w:rPr>
                <w:webHidden/>
                <w:sz w:val="28"/>
                <w:szCs w:val="28"/>
              </w:rPr>
              <w:fldChar w:fldCharType="separate"/>
            </w:r>
            <w:r w:rsidR="006870C6" w:rsidRPr="00B84E78">
              <w:rPr>
                <w:webHidden/>
                <w:color w:val="auto"/>
                <w:sz w:val="28"/>
                <w:szCs w:val="28"/>
              </w:rPr>
              <w:t>4</w:t>
            </w:r>
            <w:r w:rsidR="00FA1238" w:rsidRPr="00B84E78">
              <w:rPr>
                <w:webHidden/>
                <w:color w:val="auto"/>
                <w:sz w:val="28"/>
                <w:szCs w:val="28"/>
              </w:rPr>
              <w:t>. МЕТОДИКА ПРОВЕДЕННЯ АТЕСТАЦІЇ</w:t>
            </w:r>
            <w:r w:rsidR="00FA1238" w:rsidRPr="00B84E78">
              <w:rPr>
                <w:webHidden/>
                <w:sz w:val="28"/>
                <w:szCs w:val="28"/>
              </w:rPr>
              <w:fldChar w:fldCharType="end"/>
            </w:r>
          </w:hyperlink>
          <w:r w:rsidR="00B84E78" w:rsidRPr="00B84E78">
            <w:rPr>
              <w:sz w:val="28"/>
              <w:szCs w:val="28"/>
            </w:rPr>
            <w:t xml:space="preserve"> ТА</w:t>
          </w:r>
          <w:hyperlink w:anchor="_Toc36824">
            <w:r w:rsidR="00FA1238" w:rsidRPr="00B84E78">
              <w:rPr>
                <w:webHidden/>
                <w:sz w:val="28"/>
                <w:szCs w:val="28"/>
              </w:rPr>
              <w:fldChar w:fldCharType="begin"/>
            </w:r>
            <w:r w:rsidR="00FA1238" w:rsidRPr="00B84E78">
              <w:rPr>
                <w:webHidden/>
                <w:sz w:val="28"/>
                <w:szCs w:val="28"/>
              </w:rPr>
              <w:instrText>PAGEREF _Toc36824 \h</w:instrText>
            </w:r>
            <w:r w:rsidR="00FA1238" w:rsidRPr="00B84E78">
              <w:rPr>
                <w:webHidden/>
                <w:sz w:val="28"/>
                <w:szCs w:val="28"/>
              </w:rPr>
            </w:r>
            <w:r w:rsidR="00FA1238" w:rsidRPr="00B84E78">
              <w:rPr>
                <w:webHidden/>
                <w:sz w:val="28"/>
                <w:szCs w:val="28"/>
              </w:rPr>
              <w:fldChar w:fldCharType="separate"/>
            </w:r>
            <w:r w:rsidR="00FA1238" w:rsidRPr="00B84E78">
              <w:rPr>
                <w:webHidden/>
                <w:color w:val="auto"/>
                <w:sz w:val="28"/>
                <w:szCs w:val="28"/>
              </w:rPr>
              <w:t xml:space="preserve"> КРИТЕРІЇ ОЦІНЮВАННЯ</w:t>
            </w:r>
            <w:r w:rsidR="00FA1238" w:rsidRPr="00B84E78">
              <w:rPr>
                <w:webHidden/>
                <w:sz w:val="28"/>
                <w:szCs w:val="28"/>
              </w:rPr>
              <w:fldChar w:fldCharType="end"/>
            </w:r>
          </w:hyperlink>
          <w:r w:rsidR="001A2139">
            <w:rPr>
              <w:sz w:val="28"/>
              <w:szCs w:val="28"/>
            </w:rPr>
            <w:t xml:space="preserve"> </w:t>
          </w:r>
          <w:r w:rsidR="00575ED3">
            <w:rPr>
              <w:sz w:val="28"/>
              <w:szCs w:val="28"/>
            </w:rPr>
            <w:t>РЕЗУЛЬТАТІВ</w:t>
          </w:r>
          <w:r w:rsidR="009F0E86">
            <w:rPr>
              <w:sz w:val="28"/>
              <w:szCs w:val="28"/>
            </w:rPr>
            <w:t>………………………………………………………………….  34</w:t>
          </w:r>
        </w:p>
        <w:p w14:paraId="1BF1EC8C" w14:textId="77777777" w:rsidR="009F0E86" w:rsidRDefault="006A10EB" w:rsidP="001A2139">
          <w:pPr>
            <w:spacing w:after="0" w:line="360" w:lineRule="auto"/>
            <w:ind w:left="0" w:firstLine="0"/>
            <w:rPr>
              <w:color w:val="auto"/>
              <w:szCs w:val="28"/>
            </w:rPr>
          </w:pPr>
          <w:hyperlink w:anchor="_Toc36825">
            <w:r w:rsidR="00FA1238">
              <w:rPr>
                <w:webHidden/>
              </w:rPr>
              <w:fldChar w:fldCharType="begin"/>
            </w:r>
            <w:r w:rsidR="00FA1238">
              <w:rPr>
                <w:webHidden/>
              </w:rPr>
              <w:instrText>PAGEREF _Toc36825 \h</w:instrText>
            </w:r>
            <w:r w:rsidR="00FA1238">
              <w:rPr>
                <w:webHidden/>
              </w:rPr>
            </w:r>
            <w:r w:rsidR="00FA1238">
              <w:rPr>
                <w:webHidden/>
              </w:rPr>
              <w:fldChar w:fldCharType="separate"/>
            </w:r>
            <w:r w:rsidR="00B84E78">
              <w:rPr>
                <w:webHidden/>
                <w:color w:val="auto"/>
                <w:szCs w:val="28"/>
              </w:rPr>
              <w:t>5</w:t>
            </w:r>
            <w:r w:rsidR="00FA1238">
              <w:rPr>
                <w:webHidden/>
                <w:color w:val="auto"/>
                <w:szCs w:val="28"/>
              </w:rPr>
              <w:t xml:space="preserve">. ОРІЄНТОВНИЙ ПЕРЕЛІК ТЕОРЕТИЧНИХ ПИТАНЬ, ЩО </w:t>
            </w:r>
            <w:r w:rsidR="00FA1238">
              <w:rPr>
                <w:webHidden/>
                <w:color w:val="auto"/>
                <w:szCs w:val="28"/>
              </w:rPr>
              <w:t>ВИНОСЯТЬСЯ НА АТЕСТАЦІЮ</w:t>
            </w:r>
            <w:r w:rsidR="00FA1238">
              <w:rPr>
                <w:webHidden/>
              </w:rPr>
              <w:fldChar w:fldCharType="end"/>
            </w:r>
          </w:hyperlink>
          <w:r w:rsidR="00FA1238">
            <w:rPr>
              <w:color w:val="auto"/>
              <w:szCs w:val="28"/>
            </w:rPr>
            <w:fldChar w:fldCharType="end"/>
          </w:r>
          <w:r w:rsidR="009F0E86">
            <w:rPr>
              <w:color w:val="auto"/>
              <w:szCs w:val="28"/>
            </w:rPr>
            <w:t>………………………………………………………………  35</w:t>
          </w:r>
        </w:p>
        <w:p w14:paraId="2B0C6DB5" w14:textId="77777777" w:rsidR="00FA1238" w:rsidRDefault="001D1B18" w:rsidP="001A2139">
          <w:pPr>
            <w:spacing w:after="0" w:line="360" w:lineRule="auto"/>
            <w:ind w:left="0" w:firstLine="0"/>
            <w:rPr>
              <w:szCs w:val="28"/>
            </w:rPr>
          </w:pPr>
          <w:r>
            <w:rPr>
              <w:color w:val="auto"/>
              <w:szCs w:val="28"/>
            </w:rPr>
            <w:t>ПЕРЕЛІК РЕКОМЕНДОВАНИХ ДЖЕРЕЛ</w:t>
          </w:r>
          <w:r w:rsidR="001A2139">
            <w:rPr>
              <w:color w:val="auto"/>
              <w:szCs w:val="28"/>
            </w:rPr>
            <w:t>………………………………</w:t>
          </w:r>
          <w:r w:rsidR="009F0E86">
            <w:rPr>
              <w:color w:val="auto"/>
              <w:szCs w:val="28"/>
            </w:rPr>
            <w:t xml:space="preserve">     </w:t>
          </w:r>
          <w:r w:rsidR="001A2139">
            <w:rPr>
              <w:color w:val="auto"/>
              <w:szCs w:val="28"/>
            </w:rPr>
            <w:t>..</w:t>
          </w:r>
          <w:r w:rsidR="009F0E86">
            <w:rPr>
              <w:color w:val="auto"/>
              <w:szCs w:val="28"/>
            </w:rPr>
            <w:t>44</w:t>
          </w:r>
        </w:p>
      </w:sdtContent>
    </w:sdt>
    <w:p w14:paraId="16D99119" w14:textId="77777777" w:rsidR="00FA1238" w:rsidRDefault="00FA1238" w:rsidP="00831D7A">
      <w:pPr>
        <w:ind w:left="0" w:firstLine="0"/>
        <w:rPr>
          <w:szCs w:val="28"/>
        </w:rPr>
      </w:pPr>
    </w:p>
    <w:p w14:paraId="33A0257A" w14:textId="77777777" w:rsidR="006870C6" w:rsidRDefault="006870C6" w:rsidP="00831D7A">
      <w:pPr>
        <w:ind w:left="0" w:firstLine="0"/>
        <w:rPr>
          <w:szCs w:val="28"/>
        </w:rPr>
      </w:pPr>
    </w:p>
    <w:p w14:paraId="21CA9868" w14:textId="77777777" w:rsidR="006870C6" w:rsidRDefault="006870C6">
      <w:pPr>
        <w:suppressAutoHyphens w:val="0"/>
        <w:spacing w:after="160" w:line="259" w:lineRule="auto"/>
        <w:ind w:left="0" w:firstLine="0"/>
        <w:jc w:val="left"/>
        <w:rPr>
          <w:szCs w:val="28"/>
        </w:rPr>
      </w:pPr>
      <w:r>
        <w:rPr>
          <w:szCs w:val="28"/>
        </w:rPr>
        <w:br w:type="page"/>
      </w:r>
    </w:p>
    <w:p w14:paraId="74459483" w14:textId="77777777" w:rsidR="006870C6" w:rsidRPr="006870C6" w:rsidRDefault="006870C6" w:rsidP="006870C6">
      <w:pPr>
        <w:pStyle w:val="a5"/>
        <w:numPr>
          <w:ilvl w:val="0"/>
          <w:numId w:val="4"/>
        </w:numPr>
        <w:jc w:val="center"/>
        <w:rPr>
          <w:b/>
          <w:szCs w:val="28"/>
        </w:rPr>
      </w:pPr>
      <w:r w:rsidRPr="006870C6">
        <w:rPr>
          <w:b/>
          <w:szCs w:val="28"/>
        </w:rPr>
        <w:lastRenderedPageBreak/>
        <w:t>ЗАГАЛЬНІ ВІДОМОСТІ ПРО НАВЧАЛЬН</w:t>
      </w:r>
      <w:r w:rsidR="00A90A23">
        <w:rPr>
          <w:b/>
          <w:szCs w:val="28"/>
        </w:rPr>
        <w:t>І</w:t>
      </w:r>
      <w:r w:rsidRPr="006870C6">
        <w:rPr>
          <w:b/>
          <w:szCs w:val="28"/>
        </w:rPr>
        <w:t xml:space="preserve"> ДИСЦИПЛІН</w:t>
      </w:r>
      <w:r w:rsidR="00A90A23">
        <w:rPr>
          <w:b/>
          <w:szCs w:val="28"/>
        </w:rPr>
        <w:t>И</w:t>
      </w:r>
    </w:p>
    <w:p w14:paraId="2C5F516A" w14:textId="77777777" w:rsidR="006870C6" w:rsidRPr="006870C6" w:rsidRDefault="00A90A23" w:rsidP="00A90A23">
      <w:pPr>
        <w:pStyle w:val="a5"/>
        <w:ind w:firstLine="0"/>
        <w:jc w:val="center"/>
        <w:rPr>
          <w:b/>
          <w:szCs w:val="28"/>
        </w:rPr>
      </w:pPr>
      <w:r>
        <w:rPr>
          <w:b/>
          <w:szCs w:val="28"/>
        </w:rPr>
        <w:t>ЗАГАЛЬНА ПСИХОЛОГІЯ</w:t>
      </w:r>
    </w:p>
    <w:p w14:paraId="5FC311AB" w14:textId="77777777" w:rsidR="00A90A23" w:rsidRPr="00A7182C" w:rsidRDefault="00A90A23" w:rsidP="00A7182C">
      <w:pPr>
        <w:spacing w:after="0" w:line="240" w:lineRule="auto"/>
        <w:ind w:left="0" w:firstLine="556"/>
        <w:rPr>
          <w:szCs w:val="28"/>
        </w:rPr>
      </w:pPr>
      <w:r w:rsidRPr="00A7182C">
        <w:rPr>
          <w:b/>
          <w:szCs w:val="28"/>
        </w:rPr>
        <w:t>Предметом</w:t>
      </w:r>
      <w:r w:rsidRPr="00A7182C">
        <w:rPr>
          <w:szCs w:val="28"/>
        </w:rPr>
        <w:t xml:space="preserve"> вивчення навчальної дисципліни є формування у здобувачів знань відносно закономірностей розвитку та функціонування психічних явищ.</w:t>
      </w:r>
    </w:p>
    <w:p w14:paraId="5989B5DF" w14:textId="77777777" w:rsidR="00A90A23" w:rsidRPr="00A7182C" w:rsidRDefault="00A90A23" w:rsidP="00A7182C">
      <w:pPr>
        <w:shd w:val="clear" w:color="auto" w:fill="FFFFFF"/>
        <w:spacing w:after="0" w:line="240" w:lineRule="auto"/>
        <w:ind w:left="0" w:firstLine="556"/>
        <w:rPr>
          <w:b/>
          <w:szCs w:val="28"/>
        </w:rPr>
      </w:pPr>
      <w:r w:rsidRPr="00A7182C">
        <w:rPr>
          <w:b/>
          <w:szCs w:val="28"/>
        </w:rPr>
        <w:t>Мета та завдання навчальної дисципліни</w:t>
      </w:r>
    </w:p>
    <w:p w14:paraId="1313034E" w14:textId="77777777" w:rsidR="00A90A23" w:rsidRPr="00A7182C" w:rsidRDefault="00A90A23" w:rsidP="00A7182C">
      <w:pPr>
        <w:spacing w:after="0" w:line="240" w:lineRule="auto"/>
        <w:ind w:left="0" w:firstLine="556"/>
        <w:rPr>
          <w:spacing w:val="2"/>
          <w:szCs w:val="28"/>
        </w:rPr>
      </w:pPr>
      <w:r w:rsidRPr="00A7182C">
        <w:rPr>
          <w:b/>
          <w:szCs w:val="28"/>
        </w:rPr>
        <w:t>Метою</w:t>
      </w:r>
      <w:r w:rsidRPr="00A7182C">
        <w:rPr>
          <w:szCs w:val="28"/>
        </w:rPr>
        <w:t xml:space="preserve"> викладання навчальної дисципліни є засвоєння здобувачами знань, умінь і навичок, які є базовими для підготовки фахівців у галузі психології.</w:t>
      </w:r>
    </w:p>
    <w:p w14:paraId="5B729243" w14:textId="77777777" w:rsidR="00A90A23" w:rsidRPr="00A7182C" w:rsidRDefault="00A90A23" w:rsidP="00A7182C">
      <w:pPr>
        <w:spacing w:after="0" w:line="240" w:lineRule="auto"/>
        <w:ind w:left="0" w:firstLine="556"/>
        <w:rPr>
          <w:szCs w:val="28"/>
        </w:rPr>
      </w:pPr>
      <w:r w:rsidRPr="00A7182C">
        <w:rPr>
          <w:b/>
          <w:szCs w:val="28"/>
        </w:rPr>
        <w:t>Завданнями навчальної дисципліни є</w:t>
      </w:r>
      <w:r w:rsidRPr="00A7182C">
        <w:rPr>
          <w:szCs w:val="28"/>
        </w:rPr>
        <w:t xml:space="preserve">: </w:t>
      </w:r>
    </w:p>
    <w:p w14:paraId="556206C1" w14:textId="77777777" w:rsidR="00A90A23" w:rsidRPr="00A7182C" w:rsidRDefault="00A90A23" w:rsidP="00A7182C">
      <w:pPr>
        <w:pStyle w:val="a5"/>
        <w:spacing w:after="0" w:line="240" w:lineRule="auto"/>
        <w:ind w:left="0" w:firstLine="556"/>
        <w:rPr>
          <w:szCs w:val="28"/>
        </w:rPr>
      </w:pPr>
      <w:r w:rsidRPr="00A7182C">
        <w:rPr>
          <w:szCs w:val="28"/>
        </w:rPr>
        <w:t>- опанування здобувачами системи психологічних знань про загальні</w:t>
      </w:r>
      <w:r w:rsidRPr="00A7182C">
        <w:rPr>
          <w:b/>
          <w:bCs/>
          <w:szCs w:val="28"/>
        </w:rPr>
        <w:t xml:space="preserve"> </w:t>
      </w:r>
      <w:r w:rsidRPr="00A7182C">
        <w:rPr>
          <w:szCs w:val="28"/>
        </w:rPr>
        <w:t>закономірності, механізми виникнення та функціонування психічних явищ</w:t>
      </w:r>
      <w:r w:rsidRPr="00A7182C">
        <w:rPr>
          <w:b/>
          <w:bCs/>
          <w:szCs w:val="28"/>
        </w:rPr>
        <w:t xml:space="preserve"> </w:t>
      </w:r>
      <w:r w:rsidRPr="00A7182C">
        <w:rPr>
          <w:szCs w:val="28"/>
        </w:rPr>
        <w:t>як теоретичної основи для підготовки практичного психолога;</w:t>
      </w:r>
    </w:p>
    <w:p w14:paraId="2CAA01F7" w14:textId="77777777" w:rsidR="00A90A23" w:rsidRPr="00A7182C" w:rsidRDefault="00A90A23" w:rsidP="00A7182C">
      <w:pPr>
        <w:pStyle w:val="a5"/>
        <w:spacing w:after="0" w:line="240" w:lineRule="auto"/>
        <w:ind w:left="0" w:firstLine="556"/>
        <w:rPr>
          <w:b/>
          <w:bCs/>
          <w:szCs w:val="28"/>
        </w:rPr>
      </w:pPr>
      <w:r w:rsidRPr="00A7182C">
        <w:rPr>
          <w:szCs w:val="28"/>
        </w:rPr>
        <w:t>- набуття умінь використовувати набуті знання при вивченні інших навчальних дисциплін, у процесі дослідницької та практичної роботи, самопізнанні та самовихованні;</w:t>
      </w:r>
    </w:p>
    <w:p w14:paraId="111A3122" w14:textId="77777777" w:rsidR="00A90A23" w:rsidRPr="00A7182C" w:rsidRDefault="00A90A23" w:rsidP="00A7182C">
      <w:pPr>
        <w:pStyle w:val="a5"/>
        <w:spacing w:after="0" w:line="240" w:lineRule="auto"/>
        <w:ind w:left="0" w:firstLine="556"/>
        <w:rPr>
          <w:b/>
          <w:bCs/>
          <w:szCs w:val="28"/>
        </w:rPr>
      </w:pPr>
      <w:r w:rsidRPr="00A7182C">
        <w:rPr>
          <w:szCs w:val="28"/>
        </w:rPr>
        <w:t xml:space="preserve">- засвоєння знань та набуття умінь організації конкретного психологічного дослідження, використання </w:t>
      </w:r>
      <w:proofErr w:type="spellStart"/>
      <w:r w:rsidRPr="00A7182C">
        <w:rPr>
          <w:szCs w:val="28"/>
        </w:rPr>
        <w:t>методик</w:t>
      </w:r>
      <w:proofErr w:type="spellEnd"/>
      <w:r w:rsidRPr="00A7182C">
        <w:rPr>
          <w:szCs w:val="28"/>
        </w:rPr>
        <w:t xml:space="preserve"> вивчення психічних явищ.</w:t>
      </w:r>
    </w:p>
    <w:p w14:paraId="34DB9502" w14:textId="77777777" w:rsidR="00A90A23" w:rsidRPr="00A7182C" w:rsidRDefault="00A90A23" w:rsidP="00A7182C">
      <w:pPr>
        <w:tabs>
          <w:tab w:val="left" w:pos="3600"/>
        </w:tabs>
        <w:spacing w:after="0" w:line="240" w:lineRule="auto"/>
        <w:ind w:left="0" w:firstLine="556"/>
        <w:rPr>
          <w:szCs w:val="28"/>
        </w:rPr>
      </w:pPr>
      <w:r w:rsidRPr="00A7182C">
        <w:rPr>
          <w:szCs w:val="28"/>
        </w:rPr>
        <w:t xml:space="preserve">Згідно з вимогами </w:t>
      </w:r>
      <w:proofErr w:type="spellStart"/>
      <w:r w:rsidRPr="00A7182C">
        <w:rPr>
          <w:szCs w:val="28"/>
        </w:rPr>
        <w:t>освітньо</w:t>
      </w:r>
      <w:proofErr w:type="spellEnd"/>
      <w:r w:rsidRPr="00A7182C">
        <w:rPr>
          <w:szCs w:val="28"/>
        </w:rPr>
        <w:t>-наукової програми здобувачі вищої освіти повинні:</w:t>
      </w:r>
    </w:p>
    <w:p w14:paraId="66F03548" w14:textId="77777777" w:rsidR="00A90A23" w:rsidRPr="00A7182C" w:rsidRDefault="00A90A23" w:rsidP="00A7182C">
      <w:pPr>
        <w:tabs>
          <w:tab w:val="left" w:pos="3600"/>
        </w:tabs>
        <w:spacing w:after="0" w:line="240" w:lineRule="auto"/>
        <w:ind w:left="0" w:firstLine="556"/>
        <w:rPr>
          <w:rStyle w:val="a8"/>
          <w:rFonts w:eastAsia="Arial Unicode MS"/>
          <w:bCs w:val="0"/>
          <w:iCs/>
          <w:sz w:val="28"/>
          <w:szCs w:val="28"/>
        </w:rPr>
      </w:pPr>
      <w:r w:rsidRPr="00A7182C">
        <w:rPr>
          <w:rStyle w:val="a8"/>
          <w:rFonts w:eastAsia="Arial Unicode MS"/>
          <w:iCs/>
          <w:sz w:val="28"/>
          <w:szCs w:val="28"/>
        </w:rPr>
        <w:t xml:space="preserve">знати: </w:t>
      </w:r>
    </w:p>
    <w:p w14:paraId="2838F6E8" w14:textId="77777777" w:rsidR="00A90A23" w:rsidRPr="00A7182C" w:rsidRDefault="00A90A23" w:rsidP="00A7182C">
      <w:pPr>
        <w:spacing w:after="0" w:line="240" w:lineRule="auto"/>
        <w:ind w:left="0" w:firstLine="556"/>
        <w:rPr>
          <w:szCs w:val="28"/>
        </w:rPr>
      </w:pPr>
      <w:r w:rsidRPr="00A7182C">
        <w:rPr>
          <w:szCs w:val="28"/>
        </w:rPr>
        <w:t>- предмет загальної психології та її значення для підготовки психолога, систему психологічних знань, галузі психології, основні напрями зарубіжної психології, методи психологічного дослідження;</w:t>
      </w:r>
    </w:p>
    <w:p w14:paraId="2C64DD67" w14:textId="77777777" w:rsidR="00A90A23" w:rsidRPr="00A7182C" w:rsidRDefault="00A90A23" w:rsidP="00A7182C">
      <w:pPr>
        <w:spacing w:after="0" w:line="240" w:lineRule="auto"/>
        <w:ind w:left="0" w:firstLine="556"/>
        <w:rPr>
          <w:szCs w:val="28"/>
        </w:rPr>
      </w:pPr>
      <w:r w:rsidRPr="00A7182C">
        <w:rPr>
          <w:szCs w:val="28"/>
        </w:rPr>
        <w:t>- фізіологічну основу психічної діяльності, етапи та основні теорії еволюції психіки;</w:t>
      </w:r>
    </w:p>
    <w:p w14:paraId="348E77F5" w14:textId="77777777" w:rsidR="00A90A23" w:rsidRPr="00A7182C" w:rsidRDefault="00A90A23" w:rsidP="00A7182C">
      <w:pPr>
        <w:spacing w:after="0" w:line="240" w:lineRule="auto"/>
        <w:ind w:left="0" w:firstLine="556"/>
        <w:rPr>
          <w:iCs/>
          <w:szCs w:val="28"/>
        </w:rPr>
      </w:pPr>
      <w:r w:rsidRPr="00A7182C">
        <w:rPr>
          <w:szCs w:val="28"/>
        </w:rPr>
        <w:t xml:space="preserve">- пізнавальну та емоційно-вольову сфери психіки людини </w:t>
      </w:r>
      <w:r w:rsidRPr="00A7182C">
        <w:rPr>
          <w:iCs/>
          <w:szCs w:val="28"/>
        </w:rPr>
        <w:t>(відчуття, сприймання, пам’ять, уявлення, мислення, мова та мовлення, уява, увага, воля, емоції); провідні п</w:t>
      </w:r>
      <w:r w:rsidRPr="00A7182C">
        <w:rPr>
          <w:bCs/>
          <w:szCs w:val="28"/>
        </w:rPr>
        <w:t>сихічні стани та механізми їх регуляції;</w:t>
      </w:r>
    </w:p>
    <w:p w14:paraId="589CCD0A" w14:textId="77777777" w:rsidR="00A90A23" w:rsidRPr="00A7182C" w:rsidRDefault="00A90A23" w:rsidP="00A7182C">
      <w:pPr>
        <w:spacing w:after="0" w:line="240" w:lineRule="auto"/>
        <w:ind w:left="0" w:firstLine="556"/>
        <w:rPr>
          <w:szCs w:val="28"/>
        </w:rPr>
      </w:pPr>
      <w:r w:rsidRPr="00A7182C">
        <w:rPr>
          <w:bCs/>
          <w:szCs w:val="28"/>
        </w:rPr>
        <w:t>- походження і розвиток свідомості та самосвідомості людини, сутність неусвідомлених психічних процесів;</w:t>
      </w:r>
    </w:p>
    <w:p w14:paraId="1272ED13" w14:textId="77777777" w:rsidR="00A90A23" w:rsidRPr="00A7182C" w:rsidRDefault="00A90A23" w:rsidP="00A7182C">
      <w:pPr>
        <w:spacing w:after="0" w:line="240" w:lineRule="auto"/>
        <w:ind w:left="0" w:firstLine="556"/>
        <w:rPr>
          <w:szCs w:val="28"/>
        </w:rPr>
      </w:pPr>
      <w:r w:rsidRPr="00A7182C">
        <w:rPr>
          <w:szCs w:val="28"/>
        </w:rPr>
        <w:t>- особистість та її структуру (темперамент, характер, здібності, спрямованість)</w:t>
      </w:r>
    </w:p>
    <w:p w14:paraId="5DFDAFB7" w14:textId="77777777" w:rsidR="00A90A23" w:rsidRPr="00A7182C" w:rsidRDefault="00A90A23" w:rsidP="00A7182C">
      <w:pPr>
        <w:spacing w:after="0" w:line="240" w:lineRule="auto"/>
        <w:ind w:left="0" w:firstLine="556"/>
        <w:rPr>
          <w:szCs w:val="28"/>
        </w:rPr>
      </w:pPr>
      <w:r w:rsidRPr="00A7182C">
        <w:rPr>
          <w:szCs w:val="28"/>
        </w:rPr>
        <w:t>- діяльність, її структуру та формування; поняття провідного виду діяльності; особливості гри, навчання та праці як провідних видів діяльності; співвідношення понять «діяльність», «спілкування», «поведінка»;</w:t>
      </w:r>
    </w:p>
    <w:p w14:paraId="684AFA10" w14:textId="77777777" w:rsidR="00A90A23" w:rsidRPr="00A7182C" w:rsidRDefault="00A90A23" w:rsidP="00A7182C">
      <w:pPr>
        <w:spacing w:after="0" w:line="240" w:lineRule="auto"/>
        <w:ind w:left="0" w:firstLine="556"/>
        <w:rPr>
          <w:szCs w:val="28"/>
        </w:rPr>
      </w:pPr>
      <w:r w:rsidRPr="00A7182C">
        <w:rPr>
          <w:szCs w:val="28"/>
        </w:rPr>
        <w:t>- особливості організації психологічного дослідження, вимоги до змісту та оформлення курсової роботи;</w:t>
      </w:r>
    </w:p>
    <w:p w14:paraId="1F6817F3" w14:textId="77777777" w:rsidR="00A90A23" w:rsidRPr="00A7182C" w:rsidRDefault="00A90A23" w:rsidP="00A7182C">
      <w:pPr>
        <w:pStyle w:val="Default"/>
        <w:ind w:firstLine="556"/>
        <w:jc w:val="both"/>
        <w:rPr>
          <w:rFonts w:ascii="Times New Roman" w:hAnsi="Times New Roman" w:cs="Times New Roman"/>
          <w:i/>
          <w:sz w:val="28"/>
          <w:szCs w:val="28"/>
        </w:rPr>
      </w:pPr>
      <w:proofErr w:type="spellStart"/>
      <w:r w:rsidRPr="00A7182C">
        <w:rPr>
          <w:rFonts w:ascii="Times New Roman" w:hAnsi="Times New Roman" w:cs="Times New Roman"/>
          <w:b/>
          <w:i/>
          <w:sz w:val="28"/>
          <w:szCs w:val="28"/>
        </w:rPr>
        <w:t>вміти</w:t>
      </w:r>
      <w:proofErr w:type="spellEnd"/>
      <w:r w:rsidRPr="00A7182C">
        <w:rPr>
          <w:rFonts w:ascii="Times New Roman" w:hAnsi="Times New Roman" w:cs="Times New Roman"/>
          <w:b/>
          <w:i/>
          <w:sz w:val="28"/>
          <w:szCs w:val="28"/>
        </w:rPr>
        <w:t>:</w:t>
      </w:r>
    </w:p>
    <w:p w14:paraId="776B7A79" w14:textId="77777777" w:rsidR="00A90A23" w:rsidRPr="00A7182C" w:rsidRDefault="00A90A23" w:rsidP="00A7182C">
      <w:pPr>
        <w:spacing w:after="0" w:line="240" w:lineRule="auto"/>
        <w:ind w:left="0" w:firstLine="556"/>
        <w:rPr>
          <w:szCs w:val="28"/>
        </w:rPr>
      </w:pPr>
      <w:r w:rsidRPr="00A7182C">
        <w:rPr>
          <w:szCs w:val="28"/>
        </w:rPr>
        <w:t>- давати визначення</w:t>
      </w:r>
      <w:r w:rsidRPr="00A7182C">
        <w:rPr>
          <w:b/>
          <w:bCs/>
          <w:szCs w:val="28"/>
        </w:rPr>
        <w:t xml:space="preserve"> </w:t>
      </w:r>
      <w:r w:rsidRPr="00A7182C">
        <w:rPr>
          <w:szCs w:val="28"/>
        </w:rPr>
        <w:t xml:space="preserve"> психологічних понять та розкривати їх зміст;</w:t>
      </w:r>
    </w:p>
    <w:p w14:paraId="714672CF" w14:textId="77777777" w:rsidR="00A90A23" w:rsidRPr="00A7182C" w:rsidRDefault="00A90A23" w:rsidP="00A7182C">
      <w:pPr>
        <w:spacing w:after="0" w:line="240" w:lineRule="auto"/>
        <w:ind w:left="0" w:firstLine="556"/>
        <w:rPr>
          <w:szCs w:val="28"/>
        </w:rPr>
      </w:pPr>
      <w:r w:rsidRPr="00A7182C">
        <w:rPr>
          <w:szCs w:val="28"/>
        </w:rPr>
        <w:t>- орієнтуватися в системі психологічних знань, визначати в ній місце окремих психічних явищ;</w:t>
      </w:r>
    </w:p>
    <w:p w14:paraId="36AF5CF8" w14:textId="77777777" w:rsidR="00A90A23" w:rsidRPr="00A7182C" w:rsidRDefault="00A90A23" w:rsidP="00A7182C">
      <w:pPr>
        <w:spacing w:after="0" w:line="240" w:lineRule="auto"/>
        <w:ind w:left="0" w:firstLine="556"/>
        <w:rPr>
          <w:szCs w:val="28"/>
        </w:rPr>
      </w:pPr>
      <w:r w:rsidRPr="00A7182C">
        <w:rPr>
          <w:szCs w:val="28"/>
        </w:rPr>
        <w:lastRenderedPageBreak/>
        <w:t>- працювати з літературними джерелами з психології: здійснювати інформаційний пошук, складати бібліографію, аналізувати теоретичний матеріал і здійснювати його узагальнення, формулювати висновки;</w:t>
      </w:r>
    </w:p>
    <w:p w14:paraId="008E73FC" w14:textId="77777777" w:rsidR="00A90A23" w:rsidRPr="00A7182C" w:rsidRDefault="00A90A23" w:rsidP="00A7182C">
      <w:pPr>
        <w:spacing w:after="0" w:line="240" w:lineRule="auto"/>
        <w:ind w:left="0" w:firstLine="556"/>
        <w:rPr>
          <w:szCs w:val="28"/>
        </w:rPr>
      </w:pPr>
      <w:r w:rsidRPr="00A7182C">
        <w:rPr>
          <w:szCs w:val="28"/>
        </w:rPr>
        <w:t>- добирати адекватні методи та конкретні методики психологічного дослідження для вивчення окремих психічних явищ, організовувати та проводити емпіричне дослідження, здійснювати обробку емпіричних даних, представляти та аналізувати їх, формулювати висновки;</w:t>
      </w:r>
    </w:p>
    <w:p w14:paraId="74042E82" w14:textId="77777777" w:rsidR="00A90A23" w:rsidRPr="00A7182C" w:rsidRDefault="00A90A23" w:rsidP="00A7182C">
      <w:pPr>
        <w:spacing w:after="0" w:line="240" w:lineRule="auto"/>
        <w:ind w:left="0" w:firstLine="556"/>
        <w:rPr>
          <w:szCs w:val="28"/>
        </w:rPr>
      </w:pPr>
      <w:r w:rsidRPr="00A7182C">
        <w:rPr>
          <w:szCs w:val="28"/>
        </w:rPr>
        <w:t xml:space="preserve">- </w:t>
      </w:r>
      <w:proofErr w:type="spellStart"/>
      <w:r w:rsidRPr="00A7182C">
        <w:rPr>
          <w:szCs w:val="28"/>
        </w:rPr>
        <w:t>вербалізувати</w:t>
      </w:r>
      <w:proofErr w:type="spellEnd"/>
      <w:r w:rsidRPr="00A7182C">
        <w:rPr>
          <w:szCs w:val="28"/>
        </w:rPr>
        <w:t xml:space="preserve">  свої  знання та використовувати їх на практиці.</w:t>
      </w:r>
    </w:p>
    <w:p w14:paraId="5F79389F" w14:textId="77777777" w:rsidR="006870C6" w:rsidRPr="00A7182C" w:rsidRDefault="006870C6" w:rsidP="00A7182C">
      <w:pPr>
        <w:tabs>
          <w:tab w:val="left" w:pos="0"/>
          <w:tab w:val="left" w:pos="360"/>
          <w:tab w:val="left" w:pos="709"/>
          <w:tab w:val="left" w:pos="993"/>
          <w:tab w:val="left" w:pos="1300"/>
        </w:tabs>
        <w:spacing w:after="0" w:line="240" w:lineRule="auto"/>
        <w:ind w:left="0" w:firstLine="557"/>
        <w:rPr>
          <w:szCs w:val="28"/>
          <w:lang w:bidi="he-IL"/>
        </w:rPr>
      </w:pPr>
    </w:p>
    <w:p w14:paraId="487E19D5" w14:textId="77777777" w:rsidR="006870C6" w:rsidRPr="00A7182C" w:rsidRDefault="00A90A23" w:rsidP="00A7182C">
      <w:pPr>
        <w:spacing w:after="0" w:line="240" w:lineRule="auto"/>
        <w:ind w:left="0" w:firstLine="0"/>
        <w:jc w:val="center"/>
        <w:rPr>
          <w:b/>
          <w:szCs w:val="28"/>
        </w:rPr>
      </w:pPr>
      <w:r w:rsidRPr="00A7182C">
        <w:rPr>
          <w:b/>
          <w:szCs w:val="28"/>
        </w:rPr>
        <w:t>СОЦІАЛЬНА ПСИХОЛОГІЯ</w:t>
      </w:r>
    </w:p>
    <w:p w14:paraId="28B1D3B3" w14:textId="77777777" w:rsidR="00A90A23" w:rsidRPr="00A7182C" w:rsidRDefault="00A90A23" w:rsidP="00A7182C">
      <w:pPr>
        <w:pStyle w:val="ac"/>
        <w:spacing w:after="0"/>
        <w:ind w:left="0" w:firstLine="567"/>
        <w:jc w:val="both"/>
        <w:rPr>
          <w:szCs w:val="28"/>
          <w:lang w:val="uk-UA"/>
        </w:rPr>
      </w:pPr>
      <w:r w:rsidRPr="00A7182C">
        <w:rPr>
          <w:b/>
          <w:bCs/>
          <w:szCs w:val="28"/>
          <w:lang w:val="uk-UA"/>
        </w:rPr>
        <w:t>Предметом</w:t>
      </w:r>
      <w:r w:rsidRPr="00A7182C">
        <w:rPr>
          <w:szCs w:val="28"/>
          <w:lang w:val="uk-UA"/>
        </w:rPr>
        <w:t xml:space="preserve"> вивчення  навчальної дисципліни є психологічні властивості людини, які виявляються у взаємодії з іншими людьми, а також особливості соціально-психологічних процесів і феноменів, які породжують ці властивості. </w:t>
      </w:r>
    </w:p>
    <w:p w14:paraId="49135344" w14:textId="77777777" w:rsidR="00A90A23" w:rsidRPr="00A7182C" w:rsidRDefault="00A90A23" w:rsidP="00A7182C">
      <w:pPr>
        <w:tabs>
          <w:tab w:val="left" w:pos="360"/>
          <w:tab w:val="left" w:pos="3900"/>
        </w:tabs>
        <w:spacing w:after="0" w:line="240" w:lineRule="auto"/>
        <w:ind w:left="0" w:firstLine="567"/>
        <w:rPr>
          <w:b/>
          <w:bCs/>
          <w:szCs w:val="28"/>
        </w:rPr>
      </w:pPr>
      <w:r w:rsidRPr="00A7182C">
        <w:rPr>
          <w:b/>
          <w:bCs/>
          <w:szCs w:val="28"/>
        </w:rPr>
        <w:t>Мета та завдання навчальної дисципліни</w:t>
      </w:r>
    </w:p>
    <w:p w14:paraId="056E3E5C" w14:textId="77777777" w:rsidR="00A90A23" w:rsidRPr="00A7182C" w:rsidRDefault="00A90A23" w:rsidP="00A7182C">
      <w:pPr>
        <w:spacing w:after="0" w:line="240" w:lineRule="auto"/>
        <w:ind w:left="0" w:firstLine="556"/>
        <w:rPr>
          <w:szCs w:val="28"/>
        </w:rPr>
      </w:pPr>
      <w:r w:rsidRPr="00A7182C">
        <w:rPr>
          <w:b/>
          <w:szCs w:val="28"/>
        </w:rPr>
        <w:t>Метою</w:t>
      </w:r>
      <w:r w:rsidRPr="00A7182C">
        <w:rPr>
          <w:szCs w:val="28"/>
        </w:rPr>
        <w:t xml:space="preserve"> викладання навчальної дисципліни є засвоєння здобувачами знань соціальної психології особистості, механізмів її формування, впливу активності особистості на розвиток суспільних відносин; специфіки прикладних досліджень та реальних можливостей соціальної психології у формулюванні практичних рекомендацій, а також основних форм і способів соціально-психологічного впливу.</w:t>
      </w:r>
    </w:p>
    <w:p w14:paraId="715AFD0D" w14:textId="77777777" w:rsidR="00A90A23" w:rsidRPr="00A7182C" w:rsidRDefault="00A90A23" w:rsidP="00A7182C">
      <w:pPr>
        <w:spacing w:after="0" w:line="240" w:lineRule="auto"/>
        <w:ind w:left="0" w:firstLine="556"/>
        <w:rPr>
          <w:szCs w:val="28"/>
        </w:rPr>
      </w:pPr>
      <w:r w:rsidRPr="00A7182C">
        <w:rPr>
          <w:b/>
          <w:szCs w:val="28"/>
        </w:rPr>
        <w:t>Завданнями навчальної дисципліни є</w:t>
      </w:r>
      <w:r w:rsidRPr="00A7182C">
        <w:rPr>
          <w:szCs w:val="28"/>
        </w:rPr>
        <w:t xml:space="preserve">: </w:t>
      </w:r>
    </w:p>
    <w:p w14:paraId="4AAACD50" w14:textId="77777777" w:rsidR="00801F85" w:rsidRPr="00A7182C" w:rsidRDefault="00A90A23" w:rsidP="00A7182C">
      <w:pPr>
        <w:spacing w:after="0" w:line="240" w:lineRule="auto"/>
        <w:ind w:left="0" w:firstLine="567"/>
        <w:rPr>
          <w:szCs w:val="28"/>
        </w:rPr>
      </w:pPr>
      <w:r w:rsidRPr="00A7182C">
        <w:rPr>
          <w:szCs w:val="28"/>
        </w:rPr>
        <w:t xml:space="preserve">- розв’язання загальних наукових проблем, пов’язаних із формуванням знань про соціально-психологічну реальність, </w:t>
      </w:r>
    </w:p>
    <w:p w14:paraId="15935DFE" w14:textId="77777777" w:rsidR="00801F85" w:rsidRPr="00A7182C" w:rsidRDefault="00801F85" w:rsidP="00A7182C">
      <w:pPr>
        <w:spacing w:after="0" w:line="240" w:lineRule="auto"/>
        <w:ind w:left="0" w:firstLine="567"/>
        <w:rPr>
          <w:szCs w:val="28"/>
        </w:rPr>
      </w:pPr>
      <w:r w:rsidRPr="00A7182C">
        <w:rPr>
          <w:szCs w:val="28"/>
        </w:rPr>
        <w:t xml:space="preserve">- </w:t>
      </w:r>
      <w:r w:rsidR="00A90A23" w:rsidRPr="00A7182C">
        <w:rPr>
          <w:szCs w:val="28"/>
        </w:rPr>
        <w:t xml:space="preserve">аналізом шляхів і засобів впливу на механізми її становлення, розвитку та функціонування; </w:t>
      </w:r>
    </w:p>
    <w:p w14:paraId="51898A47" w14:textId="77777777" w:rsidR="00801F85" w:rsidRPr="00A7182C" w:rsidRDefault="00801F85" w:rsidP="00A7182C">
      <w:pPr>
        <w:spacing w:after="0" w:line="240" w:lineRule="auto"/>
        <w:ind w:left="0" w:firstLine="567"/>
        <w:rPr>
          <w:szCs w:val="28"/>
        </w:rPr>
      </w:pPr>
      <w:r w:rsidRPr="00A7182C">
        <w:rPr>
          <w:szCs w:val="28"/>
        </w:rPr>
        <w:t xml:space="preserve">- </w:t>
      </w:r>
      <w:r w:rsidR="00A90A23" w:rsidRPr="00A7182C">
        <w:rPr>
          <w:szCs w:val="28"/>
        </w:rPr>
        <w:t xml:space="preserve">дослідження відносин і спілкування; </w:t>
      </w:r>
    </w:p>
    <w:p w14:paraId="248A97B1" w14:textId="77777777" w:rsidR="00801F85" w:rsidRPr="00A7182C" w:rsidRDefault="00801F85" w:rsidP="00A7182C">
      <w:pPr>
        <w:tabs>
          <w:tab w:val="left" w:pos="3600"/>
        </w:tabs>
        <w:spacing w:after="0" w:line="240" w:lineRule="auto"/>
        <w:ind w:left="0" w:firstLine="567"/>
        <w:rPr>
          <w:szCs w:val="28"/>
        </w:rPr>
      </w:pPr>
      <w:r w:rsidRPr="00A7182C">
        <w:rPr>
          <w:szCs w:val="28"/>
        </w:rPr>
        <w:t xml:space="preserve">- </w:t>
      </w:r>
      <w:r w:rsidR="00A90A23" w:rsidRPr="00A7182C">
        <w:rPr>
          <w:szCs w:val="28"/>
        </w:rPr>
        <w:t xml:space="preserve">впровадження теоретичних основ соціально-психологічної діагностики, </w:t>
      </w:r>
      <w:r w:rsidRPr="00A7182C">
        <w:rPr>
          <w:szCs w:val="28"/>
        </w:rPr>
        <w:t xml:space="preserve">Згідно з вимогами </w:t>
      </w:r>
      <w:proofErr w:type="spellStart"/>
      <w:r w:rsidRPr="00A7182C">
        <w:rPr>
          <w:szCs w:val="28"/>
        </w:rPr>
        <w:t>освітньо</w:t>
      </w:r>
      <w:proofErr w:type="spellEnd"/>
      <w:r w:rsidRPr="00A7182C">
        <w:rPr>
          <w:szCs w:val="28"/>
        </w:rPr>
        <w:t>-наукової програми здобувачі вищої освіти повинні:</w:t>
      </w:r>
    </w:p>
    <w:p w14:paraId="73EA293B" w14:textId="77777777" w:rsidR="00801F85" w:rsidRPr="00A7182C" w:rsidRDefault="00801F85" w:rsidP="00A7182C">
      <w:pPr>
        <w:tabs>
          <w:tab w:val="left" w:pos="3600"/>
        </w:tabs>
        <w:spacing w:after="0" w:line="240" w:lineRule="auto"/>
        <w:ind w:left="0" w:firstLine="567"/>
        <w:rPr>
          <w:rStyle w:val="a8"/>
          <w:rFonts w:eastAsia="Arial Unicode MS"/>
          <w:bCs w:val="0"/>
          <w:iCs/>
          <w:sz w:val="28"/>
          <w:szCs w:val="28"/>
        </w:rPr>
      </w:pPr>
      <w:r w:rsidRPr="00A7182C">
        <w:rPr>
          <w:rStyle w:val="a8"/>
          <w:rFonts w:eastAsia="Arial Unicode MS"/>
          <w:iCs/>
          <w:sz w:val="28"/>
          <w:szCs w:val="28"/>
        </w:rPr>
        <w:t xml:space="preserve">знати: </w:t>
      </w:r>
    </w:p>
    <w:p w14:paraId="793CA4A8" w14:textId="77777777" w:rsidR="00A90A23" w:rsidRPr="00A7182C" w:rsidRDefault="00801F85" w:rsidP="00A7182C">
      <w:pPr>
        <w:spacing w:after="0" w:line="240" w:lineRule="auto"/>
        <w:ind w:left="0" w:firstLine="567"/>
        <w:rPr>
          <w:noProof/>
          <w:szCs w:val="28"/>
        </w:rPr>
      </w:pPr>
      <w:r w:rsidRPr="00A7182C">
        <w:rPr>
          <w:noProof/>
          <w:szCs w:val="28"/>
        </w:rPr>
        <w:t xml:space="preserve">- </w:t>
      </w:r>
      <w:r w:rsidR="00A90A23" w:rsidRPr="00A7182C">
        <w:rPr>
          <w:noProof/>
          <w:szCs w:val="28"/>
        </w:rPr>
        <w:t>теоретико-методологічні засади соціальної психології, її місце в системі психологічних дисциплін;</w:t>
      </w:r>
    </w:p>
    <w:p w14:paraId="2685B459"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понятійний апарат соціальної психології;</w:t>
      </w:r>
    </w:p>
    <w:p w14:paraId="726482C9"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предмет, завдання та історію соціальної психології;</w:t>
      </w:r>
    </w:p>
    <w:p w14:paraId="14FA4BAA"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теоретичні та практичні аспекти соціальної психології особистості;</w:t>
      </w:r>
    </w:p>
    <w:p w14:paraId="613568EF"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 xml:space="preserve">соціально-психологічний зміст, умови та засоби оптимізації спілкування; </w:t>
      </w:r>
    </w:p>
    <w:p w14:paraId="59079128"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природу та динаміку соціально-психологічних явищ у малих соціальних групах;</w:t>
      </w:r>
    </w:p>
    <w:p w14:paraId="1258A0CC"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психологічні характеристики ввеликих соціальних груп;</w:t>
      </w:r>
    </w:p>
    <w:p w14:paraId="6D1D6FD9"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теоретичні та методологічні засади прикладної соціальної психології;</w:t>
      </w:r>
    </w:p>
    <w:p w14:paraId="1D58CB73" w14:textId="77777777" w:rsidR="00A90A23" w:rsidRPr="00A7182C" w:rsidRDefault="00A90A23" w:rsidP="00A7182C">
      <w:pPr>
        <w:tabs>
          <w:tab w:val="left" w:pos="284"/>
          <w:tab w:val="left" w:pos="567"/>
          <w:tab w:val="left" w:pos="1080"/>
        </w:tabs>
        <w:spacing w:after="0" w:line="240" w:lineRule="auto"/>
        <w:ind w:left="0" w:firstLine="567"/>
        <w:rPr>
          <w:b/>
          <w:bCs/>
          <w:szCs w:val="28"/>
        </w:rPr>
      </w:pPr>
      <w:r w:rsidRPr="00A7182C">
        <w:rPr>
          <w:b/>
          <w:bCs/>
          <w:szCs w:val="28"/>
        </w:rPr>
        <w:t>вміти:</w:t>
      </w:r>
    </w:p>
    <w:p w14:paraId="7281B8BE"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застосовувати отримані знання в практичній діяльності;</w:t>
      </w:r>
    </w:p>
    <w:p w14:paraId="7599332D"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lastRenderedPageBreak/>
        <w:t xml:space="preserve">- </w:t>
      </w:r>
      <w:r w:rsidR="00A90A23" w:rsidRPr="00A7182C">
        <w:rPr>
          <w:noProof/>
          <w:szCs w:val="28"/>
        </w:rPr>
        <w:t>здійснювати соціально-психологічний аналіз соціалізації та розвитку особистості;</w:t>
      </w:r>
    </w:p>
    <w:p w14:paraId="114D43C1"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здійснювати вивчення соціально-психологічних явищ, виявляти чинники, що мають найбільший вплив на формування групових регуляторів індивідуальної та групової поведінки;</w:t>
      </w:r>
    </w:p>
    <w:p w14:paraId="5C2D0712"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на основі вивчення процесу та особливостей спілкування розробляти рекомендації щодо його оптимізації;</w:t>
      </w:r>
    </w:p>
    <w:p w14:paraId="46753413"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враховувати знання психології великих соціальних груп у практичній діяльності;</w:t>
      </w:r>
    </w:p>
    <w:p w14:paraId="195BA462" w14:textId="77777777" w:rsidR="00A90A23" w:rsidRPr="00A7182C" w:rsidRDefault="00801F85" w:rsidP="00A7182C">
      <w:pPr>
        <w:pStyle w:val="a5"/>
        <w:suppressAutoHyphens w:val="0"/>
        <w:spacing w:after="0" w:line="240" w:lineRule="auto"/>
        <w:ind w:left="0" w:firstLine="567"/>
        <w:contextualSpacing w:val="0"/>
        <w:rPr>
          <w:noProof/>
          <w:szCs w:val="28"/>
        </w:rPr>
      </w:pPr>
      <w:r w:rsidRPr="00A7182C">
        <w:rPr>
          <w:noProof/>
          <w:szCs w:val="28"/>
        </w:rPr>
        <w:t xml:space="preserve">- </w:t>
      </w:r>
      <w:r w:rsidR="00A90A23" w:rsidRPr="00A7182C">
        <w:rPr>
          <w:noProof/>
          <w:szCs w:val="28"/>
        </w:rPr>
        <w:t>проводити прикладні соціально-психологічні дослідження з метою підвищення ефективності професійної діяльності.</w:t>
      </w:r>
    </w:p>
    <w:p w14:paraId="6BBDF128" w14:textId="77777777" w:rsidR="00801F85" w:rsidRPr="00A7182C" w:rsidRDefault="00801F85" w:rsidP="00A7182C">
      <w:pPr>
        <w:spacing w:after="0" w:line="240" w:lineRule="auto"/>
        <w:ind w:left="0" w:firstLine="567"/>
        <w:rPr>
          <w:szCs w:val="28"/>
        </w:rPr>
      </w:pPr>
    </w:p>
    <w:p w14:paraId="70D97627" w14:textId="77777777" w:rsidR="00801F85" w:rsidRPr="00A7182C" w:rsidRDefault="00801F85" w:rsidP="00A7182C">
      <w:pPr>
        <w:pStyle w:val="2"/>
        <w:shd w:val="clear" w:color="auto" w:fill="FFFFFF"/>
        <w:spacing w:after="0" w:line="240" w:lineRule="auto"/>
        <w:ind w:left="0" w:right="0"/>
        <w:rPr>
          <w:bCs/>
          <w:iCs/>
          <w:szCs w:val="28"/>
        </w:rPr>
      </w:pPr>
      <w:r w:rsidRPr="00A7182C">
        <w:rPr>
          <w:szCs w:val="28"/>
        </w:rPr>
        <w:t>ПСИХОЛОГІЯ ПРОФЕСІЙНОЇ  ДІЯЛЬНОСТІ</w:t>
      </w:r>
    </w:p>
    <w:p w14:paraId="6196A24A" w14:textId="77777777" w:rsidR="00801F85" w:rsidRPr="00A7182C" w:rsidRDefault="00801F85" w:rsidP="00A7182C">
      <w:pPr>
        <w:spacing w:after="0" w:line="240" w:lineRule="auto"/>
        <w:ind w:left="0" w:firstLine="557"/>
        <w:rPr>
          <w:szCs w:val="28"/>
        </w:rPr>
      </w:pPr>
      <w:r w:rsidRPr="00A7182C">
        <w:rPr>
          <w:b/>
          <w:szCs w:val="28"/>
        </w:rPr>
        <w:t>Предметом</w:t>
      </w:r>
      <w:r w:rsidRPr="00A7182C">
        <w:rPr>
          <w:szCs w:val="28"/>
        </w:rPr>
        <w:t xml:space="preserve"> вивчення навчальної дисципліни є психологічні компоненти, які спонукають, скеровують і регулюють трудову активність суб’єкта та реалізують її у виконавських діях, а також властивості особистості, через які ця активність здійснюється</w:t>
      </w:r>
    </w:p>
    <w:p w14:paraId="6ADCCEEA" w14:textId="77777777" w:rsidR="00801F85" w:rsidRPr="00A7182C" w:rsidRDefault="00801F85" w:rsidP="00A7182C">
      <w:pPr>
        <w:spacing w:after="0" w:line="240" w:lineRule="auto"/>
        <w:ind w:left="0" w:firstLine="557"/>
        <w:rPr>
          <w:b/>
          <w:szCs w:val="28"/>
        </w:rPr>
      </w:pPr>
      <w:r w:rsidRPr="00A7182C">
        <w:rPr>
          <w:b/>
          <w:szCs w:val="28"/>
        </w:rPr>
        <w:t>Мета й завдання навчальної дисципліни</w:t>
      </w:r>
    </w:p>
    <w:p w14:paraId="33FAE5A3" w14:textId="77777777" w:rsidR="00801F85" w:rsidRPr="00A7182C" w:rsidRDefault="00801F85" w:rsidP="00A7182C">
      <w:pPr>
        <w:spacing w:after="0" w:line="240" w:lineRule="auto"/>
        <w:ind w:left="0" w:firstLine="557"/>
        <w:rPr>
          <w:szCs w:val="28"/>
        </w:rPr>
      </w:pPr>
      <w:r w:rsidRPr="00A7182C">
        <w:rPr>
          <w:b/>
          <w:szCs w:val="28"/>
        </w:rPr>
        <w:t>Метою</w:t>
      </w:r>
      <w:r w:rsidRPr="00A7182C">
        <w:rPr>
          <w:szCs w:val="28"/>
        </w:rPr>
        <w:t xml:space="preserve"> навчальної дисципліни є формування у студентів  здатності: </w:t>
      </w:r>
    </w:p>
    <w:p w14:paraId="3B487728" w14:textId="77777777" w:rsidR="00801F85" w:rsidRPr="00A7182C" w:rsidRDefault="00801F85" w:rsidP="00A7182C">
      <w:pPr>
        <w:spacing w:after="0" w:line="240" w:lineRule="auto"/>
        <w:ind w:left="0" w:firstLine="557"/>
        <w:rPr>
          <w:szCs w:val="28"/>
        </w:rPr>
      </w:pPr>
      <w:r w:rsidRPr="00A7182C">
        <w:rPr>
          <w:szCs w:val="28"/>
        </w:rPr>
        <w:t>-аналізувати фундаментальні теорії і концепції, відомості про закономірності виникнення та розвитку психічних явищ у процесі трудової діяльності;</w:t>
      </w:r>
    </w:p>
    <w:p w14:paraId="6610044F" w14:textId="77777777" w:rsidR="00801F85" w:rsidRPr="00A7182C" w:rsidRDefault="00801F85" w:rsidP="00A7182C">
      <w:pPr>
        <w:spacing w:after="0" w:line="240" w:lineRule="auto"/>
        <w:ind w:left="0" w:firstLine="557"/>
        <w:rPr>
          <w:szCs w:val="28"/>
        </w:rPr>
      </w:pPr>
      <w:r w:rsidRPr="00A7182C">
        <w:rPr>
          <w:szCs w:val="28"/>
        </w:rPr>
        <w:t>-встановлювати особливості та структуру психічних станів у трудовій діяльності, а також їх зв’язок з динамікою трудового процесу та його ефективністю;</w:t>
      </w:r>
    </w:p>
    <w:p w14:paraId="0F822F2E" w14:textId="77777777" w:rsidR="00801F85" w:rsidRPr="00A7182C" w:rsidRDefault="00801F85" w:rsidP="00A7182C">
      <w:pPr>
        <w:spacing w:after="0" w:line="240" w:lineRule="auto"/>
        <w:ind w:left="0" w:firstLine="557"/>
        <w:rPr>
          <w:szCs w:val="28"/>
        </w:rPr>
      </w:pPr>
      <w:r w:rsidRPr="00A7182C">
        <w:rPr>
          <w:b/>
          <w:szCs w:val="28"/>
        </w:rPr>
        <w:t>Завданнями навчальної дисципліни є</w:t>
      </w:r>
      <w:r w:rsidRPr="00A7182C">
        <w:rPr>
          <w:szCs w:val="28"/>
        </w:rPr>
        <w:t xml:space="preserve">: </w:t>
      </w:r>
    </w:p>
    <w:p w14:paraId="1058C172" w14:textId="77777777" w:rsidR="00801F85" w:rsidRPr="00A7182C" w:rsidRDefault="00801F85" w:rsidP="00A7182C">
      <w:pPr>
        <w:spacing w:after="0" w:line="240" w:lineRule="auto"/>
        <w:ind w:left="0" w:firstLine="557"/>
        <w:rPr>
          <w:szCs w:val="28"/>
        </w:rPr>
      </w:pPr>
      <w:r w:rsidRPr="00A7182C">
        <w:rPr>
          <w:szCs w:val="28"/>
        </w:rPr>
        <w:t>– досліджувати мотивацію трудової діяльності та розробляти на цій основі психологічно обґрунтовану систему стимулювання праці;</w:t>
      </w:r>
    </w:p>
    <w:p w14:paraId="3801DBB3" w14:textId="77777777" w:rsidR="00801F85" w:rsidRPr="00A7182C" w:rsidRDefault="00801F85" w:rsidP="00A7182C">
      <w:pPr>
        <w:spacing w:after="0" w:line="240" w:lineRule="auto"/>
        <w:ind w:left="0" w:firstLine="557"/>
        <w:rPr>
          <w:szCs w:val="28"/>
        </w:rPr>
      </w:pPr>
      <w:r w:rsidRPr="00A7182C">
        <w:rPr>
          <w:szCs w:val="28"/>
        </w:rPr>
        <w:t xml:space="preserve">-досліджувати емоційно-вольову сферу особистості як регулятора трудової діяльності; </w:t>
      </w:r>
    </w:p>
    <w:p w14:paraId="3A563F17" w14:textId="77777777" w:rsidR="00801F85" w:rsidRPr="00A7182C" w:rsidRDefault="00801F85" w:rsidP="00A7182C">
      <w:pPr>
        <w:spacing w:after="0" w:line="240" w:lineRule="auto"/>
        <w:ind w:left="0" w:firstLine="557"/>
        <w:rPr>
          <w:szCs w:val="28"/>
        </w:rPr>
      </w:pPr>
      <w:r w:rsidRPr="00A7182C">
        <w:rPr>
          <w:szCs w:val="28"/>
        </w:rPr>
        <w:t xml:space="preserve">- виявляти вплив соціально-психологічних факторів ефективності трудової діяльності, що визначають зміст «організаційного середовища» і впливають на задоволеність працею. </w:t>
      </w:r>
    </w:p>
    <w:p w14:paraId="19BF1FC3" w14:textId="77777777" w:rsidR="00801F85" w:rsidRPr="00A7182C" w:rsidRDefault="00801F85" w:rsidP="00A7182C">
      <w:pPr>
        <w:spacing w:after="0" w:line="240" w:lineRule="auto"/>
        <w:ind w:left="0" w:firstLine="557"/>
        <w:rPr>
          <w:szCs w:val="28"/>
        </w:rPr>
      </w:pPr>
      <w:r w:rsidRPr="00A7182C">
        <w:rPr>
          <w:szCs w:val="28"/>
        </w:rPr>
        <w:t>Згідно з вимогами освітньо-професійної програми здобувачі вищої освіти повинні:</w:t>
      </w:r>
    </w:p>
    <w:p w14:paraId="54323D7A" w14:textId="77777777" w:rsidR="00801F85" w:rsidRPr="00A7182C" w:rsidRDefault="00801F85" w:rsidP="00A7182C">
      <w:pPr>
        <w:tabs>
          <w:tab w:val="left" w:pos="3600"/>
        </w:tabs>
        <w:spacing w:after="0" w:line="240" w:lineRule="auto"/>
        <w:ind w:left="0" w:firstLine="557"/>
        <w:rPr>
          <w:rStyle w:val="a8"/>
          <w:bCs w:val="0"/>
          <w:iCs/>
          <w:sz w:val="28"/>
          <w:szCs w:val="28"/>
        </w:rPr>
      </w:pPr>
      <w:r w:rsidRPr="00A7182C">
        <w:rPr>
          <w:rStyle w:val="a8"/>
          <w:bCs w:val="0"/>
          <w:iCs/>
          <w:sz w:val="28"/>
          <w:szCs w:val="28"/>
        </w:rPr>
        <w:t xml:space="preserve">знати: </w:t>
      </w:r>
    </w:p>
    <w:p w14:paraId="266D4FA8" w14:textId="77777777" w:rsidR="00801F85" w:rsidRPr="00A7182C" w:rsidRDefault="00A7182C" w:rsidP="00A7182C">
      <w:pPr>
        <w:spacing w:after="0" w:line="240" w:lineRule="auto"/>
        <w:ind w:left="0" w:firstLine="557"/>
        <w:rPr>
          <w:szCs w:val="28"/>
        </w:rPr>
      </w:pPr>
      <w:r>
        <w:rPr>
          <w:szCs w:val="28"/>
        </w:rPr>
        <w:t xml:space="preserve">- </w:t>
      </w:r>
      <w:r w:rsidR="00801F85" w:rsidRPr="00A7182C">
        <w:rPr>
          <w:szCs w:val="28"/>
        </w:rPr>
        <w:t>компонентний склад психологічної структури діяльності;</w:t>
      </w:r>
    </w:p>
    <w:p w14:paraId="4A95ADCE" w14:textId="77777777" w:rsidR="00801F85" w:rsidRPr="00A7182C" w:rsidRDefault="00801F85" w:rsidP="00A7182C">
      <w:pPr>
        <w:spacing w:after="0" w:line="240" w:lineRule="auto"/>
        <w:ind w:left="0" w:firstLine="557"/>
        <w:rPr>
          <w:szCs w:val="28"/>
        </w:rPr>
      </w:pPr>
      <w:r w:rsidRPr="00A7182C">
        <w:rPr>
          <w:szCs w:val="28"/>
        </w:rPr>
        <w:t>-основні компоненти «трудового поста» та «робочого місця»;</w:t>
      </w:r>
    </w:p>
    <w:p w14:paraId="6B39A681" w14:textId="77777777" w:rsidR="00801F85" w:rsidRPr="00A7182C" w:rsidRDefault="00801F85" w:rsidP="00A7182C">
      <w:pPr>
        <w:spacing w:after="0" w:line="240" w:lineRule="auto"/>
        <w:ind w:left="0" w:firstLine="557"/>
        <w:rPr>
          <w:szCs w:val="28"/>
        </w:rPr>
      </w:pPr>
      <w:r w:rsidRPr="00A7182C">
        <w:rPr>
          <w:szCs w:val="28"/>
        </w:rPr>
        <w:t>- основні типології професій;</w:t>
      </w:r>
    </w:p>
    <w:p w14:paraId="1DB58792" w14:textId="77777777" w:rsidR="00801F85" w:rsidRPr="00A7182C" w:rsidRDefault="00801F85" w:rsidP="00A7182C">
      <w:pPr>
        <w:spacing w:after="0" w:line="240" w:lineRule="auto"/>
        <w:ind w:left="0" w:firstLine="557"/>
        <w:rPr>
          <w:szCs w:val="28"/>
        </w:rPr>
      </w:pPr>
      <w:r w:rsidRPr="00A7182C">
        <w:rPr>
          <w:szCs w:val="28"/>
        </w:rPr>
        <w:t xml:space="preserve">-особливості психологічної раціоналізації та оптимізації змісту та умов професійної діяльності; </w:t>
      </w:r>
    </w:p>
    <w:p w14:paraId="581EA44F" w14:textId="77777777" w:rsidR="00801F85" w:rsidRPr="00A7182C" w:rsidRDefault="00801F85" w:rsidP="00A7182C">
      <w:pPr>
        <w:spacing w:after="0" w:line="240" w:lineRule="auto"/>
        <w:ind w:left="0" w:firstLine="557"/>
        <w:rPr>
          <w:szCs w:val="28"/>
        </w:rPr>
      </w:pPr>
      <w:r w:rsidRPr="00A7182C">
        <w:rPr>
          <w:szCs w:val="28"/>
        </w:rPr>
        <w:lastRenderedPageBreak/>
        <w:t>-психологічні основи й конкретні вимоги до суб’єкта при проектуванні нових технологій і засобів праці;</w:t>
      </w:r>
    </w:p>
    <w:p w14:paraId="2A92545A" w14:textId="77777777" w:rsidR="00801F85" w:rsidRPr="00A7182C" w:rsidRDefault="00801F85" w:rsidP="00A7182C">
      <w:pPr>
        <w:spacing w:after="0" w:line="240" w:lineRule="auto"/>
        <w:ind w:left="0" w:firstLine="557"/>
        <w:rPr>
          <w:szCs w:val="28"/>
        </w:rPr>
      </w:pPr>
      <w:r w:rsidRPr="00A7182C">
        <w:rPr>
          <w:szCs w:val="28"/>
        </w:rPr>
        <w:t xml:space="preserve">-вплив функціональних станів працівника на процес та результати діяльності;  </w:t>
      </w:r>
    </w:p>
    <w:p w14:paraId="4ABAB884" w14:textId="77777777" w:rsidR="00801F85" w:rsidRPr="00A7182C" w:rsidRDefault="00801F85" w:rsidP="00A7182C">
      <w:pPr>
        <w:spacing w:after="0" w:line="240" w:lineRule="auto"/>
        <w:ind w:left="0" w:firstLine="557"/>
        <w:rPr>
          <w:szCs w:val="28"/>
        </w:rPr>
      </w:pPr>
      <w:r w:rsidRPr="00A7182C">
        <w:rPr>
          <w:szCs w:val="28"/>
        </w:rPr>
        <w:t>-психологічні основи організації трудової діяльності.</w:t>
      </w:r>
    </w:p>
    <w:p w14:paraId="78458627" w14:textId="77777777" w:rsidR="00801F85" w:rsidRPr="00A7182C" w:rsidRDefault="00801F85" w:rsidP="00A7182C">
      <w:pPr>
        <w:spacing w:after="0" w:line="240" w:lineRule="auto"/>
        <w:ind w:left="0" w:firstLine="557"/>
        <w:rPr>
          <w:szCs w:val="28"/>
        </w:rPr>
      </w:pPr>
      <w:r w:rsidRPr="00A7182C">
        <w:rPr>
          <w:b/>
          <w:szCs w:val="28"/>
        </w:rPr>
        <w:t>вміти:</w:t>
      </w:r>
    </w:p>
    <w:p w14:paraId="1E387D15" w14:textId="77777777" w:rsidR="00801F85" w:rsidRPr="00A7182C" w:rsidRDefault="00801F85" w:rsidP="00A7182C">
      <w:pPr>
        <w:spacing w:after="0" w:line="240" w:lineRule="auto"/>
        <w:ind w:left="0" w:firstLine="557"/>
        <w:rPr>
          <w:szCs w:val="28"/>
        </w:rPr>
      </w:pPr>
      <w:r w:rsidRPr="00A7182C">
        <w:rPr>
          <w:szCs w:val="28"/>
        </w:rPr>
        <w:t>- здійснити аналіз професійної діяльності як системи (за рівнями регуляції діяльності);</w:t>
      </w:r>
    </w:p>
    <w:p w14:paraId="78234C4B" w14:textId="77777777" w:rsidR="00801F85" w:rsidRPr="00A7182C" w:rsidRDefault="00801F85" w:rsidP="00A7182C">
      <w:pPr>
        <w:spacing w:after="0" w:line="240" w:lineRule="auto"/>
        <w:ind w:left="0" w:firstLine="557"/>
        <w:rPr>
          <w:szCs w:val="28"/>
        </w:rPr>
      </w:pPr>
      <w:r w:rsidRPr="00A7182C">
        <w:rPr>
          <w:szCs w:val="28"/>
        </w:rPr>
        <w:t xml:space="preserve">-визначити перелік </w:t>
      </w:r>
      <w:proofErr w:type="spellStart"/>
      <w:r w:rsidRPr="00A7182C">
        <w:rPr>
          <w:szCs w:val="28"/>
        </w:rPr>
        <w:t>професійно</w:t>
      </w:r>
      <w:proofErr w:type="spellEnd"/>
      <w:r w:rsidRPr="00A7182C">
        <w:rPr>
          <w:szCs w:val="28"/>
        </w:rPr>
        <w:t xml:space="preserve"> важливих якостей особистості для конкретної діяльності з врахуванням особливостей їх реалізації у трудовому процесі;</w:t>
      </w:r>
    </w:p>
    <w:p w14:paraId="7D32C5E4" w14:textId="77777777" w:rsidR="00801F85" w:rsidRPr="00A7182C" w:rsidRDefault="00801F85" w:rsidP="00A7182C">
      <w:pPr>
        <w:spacing w:after="0" w:line="240" w:lineRule="auto"/>
        <w:ind w:left="0" w:firstLine="557"/>
        <w:rPr>
          <w:szCs w:val="28"/>
        </w:rPr>
      </w:pPr>
      <w:r w:rsidRPr="00A7182C">
        <w:rPr>
          <w:szCs w:val="28"/>
        </w:rPr>
        <w:t>- виявляти особливості пізнавальних процесів у трудовій діяльності;</w:t>
      </w:r>
    </w:p>
    <w:p w14:paraId="1FDEA45B" w14:textId="77777777" w:rsidR="00801F85" w:rsidRPr="00A7182C" w:rsidRDefault="00801F85" w:rsidP="00A7182C">
      <w:pPr>
        <w:spacing w:after="0" w:line="240" w:lineRule="auto"/>
        <w:ind w:left="0" w:firstLine="557"/>
        <w:rPr>
          <w:szCs w:val="28"/>
        </w:rPr>
      </w:pPr>
      <w:r w:rsidRPr="00A7182C">
        <w:rPr>
          <w:szCs w:val="28"/>
        </w:rPr>
        <w:t>-застосовувати методи та засоби управління функціональними станами суб’єкта праці;</w:t>
      </w:r>
    </w:p>
    <w:p w14:paraId="3B53F985" w14:textId="77777777" w:rsidR="00801F85" w:rsidRPr="00A7182C" w:rsidRDefault="00801F85" w:rsidP="00A7182C">
      <w:pPr>
        <w:spacing w:after="0" w:line="240" w:lineRule="auto"/>
        <w:ind w:left="0" w:firstLine="557"/>
        <w:rPr>
          <w:szCs w:val="28"/>
        </w:rPr>
      </w:pPr>
      <w:r w:rsidRPr="00A7182C">
        <w:rPr>
          <w:szCs w:val="28"/>
        </w:rPr>
        <w:t>- виявляти основні види та ознаки помилок людини у професійній діяльності; проводити цілеспрямоване вивчення організації умов та способів виконання діяльності.</w:t>
      </w:r>
    </w:p>
    <w:p w14:paraId="1F984194" w14:textId="77777777" w:rsidR="00801F85" w:rsidRPr="00801F85" w:rsidRDefault="00801F85" w:rsidP="00801F85">
      <w:pPr>
        <w:ind w:firstLine="557"/>
        <w:rPr>
          <w:i/>
          <w:szCs w:val="28"/>
        </w:rPr>
      </w:pPr>
    </w:p>
    <w:p w14:paraId="2F189193" w14:textId="77777777" w:rsidR="00801F85" w:rsidRPr="00BE7A92" w:rsidRDefault="00801F85" w:rsidP="00801F85">
      <w:pPr>
        <w:ind w:left="0" w:firstLine="567"/>
      </w:pPr>
    </w:p>
    <w:p w14:paraId="5C9580D4" w14:textId="77777777" w:rsidR="00A90A23" w:rsidRDefault="00A90A23" w:rsidP="006870C6">
      <w:pPr>
        <w:ind w:left="0" w:firstLine="0"/>
        <w:jc w:val="center"/>
        <w:rPr>
          <w:b/>
          <w:szCs w:val="28"/>
        </w:rPr>
      </w:pPr>
    </w:p>
    <w:p w14:paraId="6E7C2958" w14:textId="77777777" w:rsidR="006870C6" w:rsidRDefault="006870C6">
      <w:pPr>
        <w:suppressAutoHyphens w:val="0"/>
        <w:spacing w:after="160" w:line="259" w:lineRule="auto"/>
        <w:ind w:left="0" w:firstLine="0"/>
        <w:jc w:val="left"/>
        <w:rPr>
          <w:b/>
          <w:szCs w:val="28"/>
        </w:rPr>
      </w:pPr>
      <w:r>
        <w:rPr>
          <w:b/>
          <w:szCs w:val="28"/>
        </w:rPr>
        <w:br w:type="page"/>
      </w:r>
    </w:p>
    <w:p w14:paraId="2C4AF720" w14:textId="77777777" w:rsidR="006870C6" w:rsidRDefault="006870C6" w:rsidP="006870C6">
      <w:pPr>
        <w:pStyle w:val="a5"/>
        <w:numPr>
          <w:ilvl w:val="0"/>
          <w:numId w:val="4"/>
        </w:numPr>
        <w:jc w:val="center"/>
        <w:rPr>
          <w:b/>
          <w:webHidden/>
          <w:color w:val="auto"/>
          <w:szCs w:val="28"/>
        </w:rPr>
      </w:pPr>
      <w:r w:rsidRPr="006870C6">
        <w:rPr>
          <w:b/>
          <w:webHidden/>
          <w:color w:val="auto"/>
          <w:szCs w:val="28"/>
        </w:rPr>
        <w:lastRenderedPageBreak/>
        <w:t>ТЕМАТИЧНИЙ ЗМІСТ НАВЧАЛЬНОЇ ДИСЦИПЛІНИ</w:t>
      </w:r>
    </w:p>
    <w:p w14:paraId="52F75EAA" w14:textId="77777777" w:rsidR="00E97391" w:rsidRDefault="00E97391" w:rsidP="006870C6">
      <w:pPr>
        <w:pStyle w:val="a9"/>
        <w:tabs>
          <w:tab w:val="left" w:pos="0"/>
        </w:tabs>
        <w:ind w:left="720"/>
        <w:jc w:val="center"/>
        <w:rPr>
          <w:b/>
          <w:sz w:val="28"/>
          <w:szCs w:val="28"/>
          <w:lang w:val="uk-UA"/>
        </w:rPr>
      </w:pPr>
    </w:p>
    <w:p w14:paraId="76F78A01" w14:textId="77777777" w:rsidR="00134070" w:rsidRDefault="00801F85" w:rsidP="006870C6">
      <w:pPr>
        <w:pStyle w:val="a9"/>
        <w:tabs>
          <w:tab w:val="left" w:pos="0"/>
        </w:tabs>
        <w:ind w:left="720"/>
        <w:jc w:val="center"/>
        <w:rPr>
          <w:b/>
          <w:sz w:val="28"/>
          <w:szCs w:val="28"/>
          <w:lang w:val="uk-UA"/>
        </w:rPr>
      </w:pPr>
      <w:r w:rsidRPr="00801F85">
        <w:rPr>
          <w:b/>
          <w:sz w:val="28"/>
          <w:szCs w:val="28"/>
          <w:lang w:val="uk-UA"/>
        </w:rPr>
        <w:t>ЗАГАЛЬНА ПСИХОЛОГІЯ</w:t>
      </w:r>
    </w:p>
    <w:p w14:paraId="117637EF" w14:textId="77777777" w:rsidR="00E97391" w:rsidRPr="00801F85" w:rsidRDefault="00E97391" w:rsidP="006870C6">
      <w:pPr>
        <w:pStyle w:val="a9"/>
        <w:tabs>
          <w:tab w:val="left" w:pos="0"/>
        </w:tabs>
        <w:ind w:left="720"/>
        <w:jc w:val="center"/>
        <w:rPr>
          <w:b/>
          <w:sz w:val="28"/>
          <w:szCs w:val="28"/>
          <w:lang w:val="uk-UA"/>
        </w:rPr>
      </w:pPr>
    </w:p>
    <w:p w14:paraId="7F4C9121" w14:textId="77777777" w:rsidR="00801F85" w:rsidRPr="00A7182C" w:rsidRDefault="00801F85" w:rsidP="00A7182C">
      <w:pPr>
        <w:pStyle w:val="af3"/>
        <w:ind w:firstLine="567"/>
        <w:jc w:val="both"/>
        <w:rPr>
          <w:rStyle w:val="FontStyle103"/>
          <w:b w:val="0"/>
          <w:sz w:val="28"/>
          <w:szCs w:val="28"/>
          <w:lang w:val="uk-UA"/>
        </w:rPr>
      </w:pPr>
      <w:r w:rsidRPr="00A7182C">
        <w:rPr>
          <w:rStyle w:val="FontStyle103"/>
          <w:sz w:val="28"/>
          <w:szCs w:val="28"/>
          <w:lang w:val="uk-UA"/>
        </w:rPr>
        <w:t xml:space="preserve">Тема 1. </w:t>
      </w:r>
      <w:r w:rsidRPr="00A7182C">
        <w:rPr>
          <w:rFonts w:ascii="Times New Roman" w:hAnsi="Times New Roman"/>
          <w:b/>
          <w:sz w:val="28"/>
          <w:szCs w:val="28"/>
          <w:lang w:val="uk-UA"/>
        </w:rPr>
        <w:t>Науки про людину. Психологія в структурі сучасних наук</w:t>
      </w:r>
    </w:p>
    <w:p w14:paraId="37689FDE" w14:textId="77777777" w:rsidR="00801F85" w:rsidRPr="00A7182C" w:rsidRDefault="00801F85" w:rsidP="00A7182C">
      <w:pPr>
        <w:pStyle w:val="af3"/>
        <w:ind w:firstLine="567"/>
        <w:jc w:val="both"/>
        <w:rPr>
          <w:rStyle w:val="FontStyle108"/>
          <w:rFonts w:eastAsia="Arial Unicode MS"/>
          <w:sz w:val="28"/>
          <w:szCs w:val="28"/>
          <w:lang w:val="uk-UA"/>
        </w:rPr>
      </w:pPr>
      <w:r w:rsidRPr="00A7182C">
        <w:rPr>
          <w:rStyle w:val="FontStyle103"/>
          <w:b w:val="0"/>
          <w:sz w:val="28"/>
          <w:szCs w:val="28"/>
          <w:lang w:val="uk-UA"/>
        </w:rPr>
        <w:t>Науки про людину і людство. Дослідження людини як біологічного виду</w:t>
      </w:r>
      <w:r w:rsidRPr="00A7182C">
        <w:rPr>
          <w:rStyle w:val="FontStyle108"/>
          <w:rFonts w:eastAsia="Arial Unicode MS"/>
          <w:b/>
          <w:sz w:val="28"/>
          <w:szCs w:val="28"/>
          <w:lang w:val="uk-UA"/>
        </w:rPr>
        <w:t>.</w:t>
      </w:r>
      <w:r w:rsidRPr="00A7182C">
        <w:rPr>
          <w:rStyle w:val="FontStyle108"/>
          <w:rFonts w:eastAsia="Arial Unicode MS"/>
          <w:sz w:val="28"/>
          <w:szCs w:val="28"/>
          <w:lang w:val="uk-UA"/>
        </w:rPr>
        <w:t xml:space="preserve"> Психологічні аспекти дослідження людини як біологічного виду: Проблема дослідження </w:t>
      </w:r>
      <w:r w:rsidRPr="00A7182C">
        <w:rPr>
          <w:rStyle w:val="FontStyle103"/>
          <w:rFonts w:eastAsia="Arial Unicode MS"/>
          <w:b w:val="0"/>
          <w:sz w:val="28"/>
          <w:szCs w:val="28"/>
          <w:lang w:val="uk-UA"/>
        </w:rPr>
        <w:t>переходу людини з тваринного в соціальний світ</w:t>
      </w:r>
      <w:r w:rsidRPr="00A7182C">
        <w:rPr>
          <w:rStyle w:val="FontStyle108"/>
          <w:rFonts w:eastAsia="Arial Unicode MS"/>
          <w:b/>
          <w:sz w:val="28"/>
          <w:szCs w:val="28"/>
          <w:lang w:val="uk-UA"/>
        </w:rPr>
        <w:t xml:space="preserve">. </w:t>
      </w:r>
      <w:r w:rsidRPr="00A7182C">
        <w:rPr>
          <w:rStyle w:val="FontStyle103"/>
          <w:rFonts w:eastAsia="Arial Unicode MS"/>
          <w:b w:val="0"/>
          <w:sz w:val="28"/>
          <w:szCs w:val="28"/>
          <w:lang w:val="uk-UA"/>
        </w:rPr>
        <w:t>Науки, що вивчають</w:t>
      </w:r>
      <w:r w:rsidRPr="00A7182C">
        <w:rPr>
          <w:rStyle w:val="FontStyle103"/>
          <w:rFonts w:eastAsia="Arial Unicode MS"/>
          <w:sz w:val="28"/>
          <w:szCs w:val="28"/>
          <w:lang w:val="uk-UA"/>
        </w:rPr>
        <w:t xml:space="preserve"> </w:t>
      </w:r>
      <w:proofErr w:type="spellStart"/>
      <w:r w:rsidRPr="00A7182C">
        <w:rPr>
          <w:rStyle w:val="FontStyle108"/>
          <w:rFonts w:eastAsia="Arial Unicode MS"/>
          <w:sz w:val="28"/>
          <w:szCs w:val="28"/>
          <w:lang w:val="uk-UA"/>
        </w:rPr>
        <w:t>соціогенез</w:t>
      </w:r>
      <w:proofErr w:type="spellEnd"/>
      <w:r w:rsidRPr="00A7182C">
        <w:rPr>
          <w:rStyle w:val="FontStyle108"/>
          <w:rFonts w:eastAsia="Arial Unicode MS"/>
          <w:sz w:val="28"/>
          <w:szCs w:val="28"/>
          <w:lang w:val="uk-UA"/>
        </w:rPr>
        <w:t xml:space="preserve"> людини. </w:t>
      </w:r>
      <w:r w:rsidRPr="00A7182C">
        <w:rPr>
          <w:rStyle w:val="FontStyle103"/>
          <w:rFonts w:eastAsia="Arial Unicode MS"/>
          <w:b w:val="0"/>
          <w:sz w:val="28"/>
          <w:szCs w:val="28"/>
          <w:lang w:val="uk-UA"/>
        </w:rPr>
        <w:t xml:space="preserve">Науки, що вивчають взаємодію людини з </w:t>
      </w:r>
      <w:r w:rsidRPr="00A7182C">
        <w:rPr>
          <w:rStyle w:val="FontStyle108"/>
          <w:rFonts w:eastAsia="Arial Unicode MS"/>
          <w:sz w:val="28"/>
          <w:szCs w:val="28"/>
          <w:lang w:val="uk-UA"/>
        </w:rPr>
        <w:t>природою.</w:t>
      </w:r>
    </w:p>
    <w:p w14:paraId="43C9CB4F"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Взаємозв</w:t>
      </w:r>
      <w:r w:rsidRPr="00A7182C">
        <w:rPr>
          <w:rStyle w:val="FontStyle108"/>
          <w:rFonts w:eastAsia="Arial Unicode MS"/>
          <w:b/>
          <w:sz w:val="28"/>
          <w:szCs w:val="28"/>
          <w:lang w:val="uk-UA"/>
        </w:rPr>
        <w:t>’</w:t>
      </w:r>
      <w:r w:rsidRPr="00A7182C">
        <w:rPr>
          <w:rStyle w:val="FontStyle103"/>
          <w:b w:val="0"/>
          <w:sz w:val="28"/>
          <w:szCs w:val="28"/>
          <w:lang w:val="uk-UA"/>
        </w:rPr>
        <w:t>язок психології і сучасних наук.</w:t>
      </w:r>
      <w:r w:rsidRPr="00A7182C">
        <w:rPr>
          <w:rStyle w:val="FontStyle103"/>
          <w:sz w:val="28"/>
          <w:szCs w:val="28"/>
          <w:lang w:val="uk-UA"/>
        </w:rPr>
        <w:t xml:space="preserve"> </w:t>
      </w:r>
      <w:r w:rsidRPr="00A7182C">
        <w:rPr>
          <w:rStyle w:val="FontStyle102"/>
          <w:sz w:val="28"/>
          <w:szCs w:val="28"/>
          <w:lang w:val="uk-UA"/>
        </w:rPr>
        <w:t xml:space="preserve">Психологія і філософія. Епістемологія. Психологія і соціологія. </w:t>
      </w:r>
      <w:r w:rsidRPr="00A7182C">
        <w:rPr>
          <w:rStyle w:val="FontStyle103"/>
          <w:b w:val="0"/>
          <w:sz w:val="28"/>
          <w:szCs w:val="28"/>
          <w:lang w:val="uk-UA"/>
        </w:rPr>
        <w:t>Взаємозв</w:t>
      </w:r>
      <w:r w:rsidRPr="00A7182C">
        <w:rPr>
          <w:rStyle w:val="FontStyle108"/>
          <w:rFonts w:eastAsia="Arial Unicode MS"/>
          <w:b/>
          <w:sz w:val="28"/>
          <w:szCs w:val="28"/>
          <w:lang w:val="uk-UA"/>
        </w:rPr>
        <w:t>’</w:t>
      </w:r>
      <w:r w:rsidRPr="00A7182C">
        <w:rPr>
          <w:rStyle w:val="FontStyle103"/>
          <w:b w:val="0"/>
          <w:sz w:val="28"/>
          <w:szCs w:val="28"/>
          <w:lang w:val="uk-UA"/>
        </w:rPr>
        <w:t>язок</w:t>
      </w:r>
      <w:r w:rsidRPr="00A7182C">
        <w:rPr>
          <w:rStyle w:val="FontStyle102"/>
          <w:sz w:val="28"/>
          <w:szCs w:val="28"/>
          <w:lang w:val="uk-UA"/>
        </w:rPr>
        <w:t xml:space="preserve"> психології і педагогіки. </w:t>
      </w:r>
      <w:r w:rsidRPr="00A7182C">
        <w:rPr>
          <w:rStyle w:val="FontStyle103"/>
          <w:b w:val="0"/>
          <w:sz w:val="28"/>
          <w:szCs w:val="28"/>
          <w:lang w:val="uk-UA"/>
        </w:rPr>
        <w:t>Взаємозв</w:t>
      </w:r>
      <w:r w:rsidRPr="00A7182C">
        <w:rPr>
          <w:rStyle w:val="FontStyle108"/>
          <w:rFonts w:eastAsia="Arial Unicode MS"/>
          <w:b/>
          <w:sz w:val="28"/>
          <w:szCs w:val="28"/>
          <w:lang w:val="uk-UA"/>
        </w:rPr>
        <w:t>’</w:t>
      </w:r>
      <w:r w:rsidRPr="00A7182C">
        <w:rPr>
          <w:rStyle w:val="FontStyle103"/>
          <w:b w:val="0"/>
          <w:sz w:val="28"/>
          <w:szCs w:val="28"/>
          <w:lang w:val="uk-UA"/>
        </w:rPr>
        <w:t>язок</w:t>
      </w:r>
      <w:r w:rsidRPr="00A7182C">
        <w:rPr>
          <w:rStyle w:val="FontStyle102"/>
          <w:b/>
          <w:sz w:val="28"/>
          <w:szCs w:val="28"/>
          <w:lang w:val="uk-UA"/>
        </w:rPr>
        <w:t xml:space="preserve"> </w:t>
      </w:r>
      <w:r w:rsidRPr="00A7182C">
        <w:rPr>
          <w:rStyle w:val="FontStyle102"/>
          <w:sz w:val="28"/>
          <w:szCs w:val="28"/>
          <w:lang w:val="uk-UA"/>
        </w:rPr>
        <w:t>психології і історії. Роль і місце психології в розвитку технічних наук. З</w:t>
      </w:r>
      <w:r w:rsidRPr="00A7182C">
        <w:rPr>
          <w:rStyle w:val="FontStyle103"/>
          <w:b w:val="0"/>
          <w:sz w:val="28"/>
          <w:szCs w:val="28"/>
          <w:lang w:val="uk-UA"/>
        </w:rPr>
        <w:t>в</w:t>
      </w:r>
      <w:r w:rsidRPr="00A7182C">
        <w:rPr>
          <w:rStyle w:val="FontStyle108"/>
          <w:rFonts w:eastAsia="Arial Unicode MS"/>
          <w:b/>
          <w:sz w:val="28"/>
          <w:szCs w:val="28"/>
          <w:lang w:val="uk-UA"/>
        </w:rPr>
        <w:t>’</w:t>
      </w:r>
      <w:r w:rsidRPr="00A7182C">
        <w:rPr>
          <w:rStyle w:val="FontStyle103"/>
          <w:b w:val="0"/>
          <w:sz w:val="28"/>
          <w:szCs w:val="28"/>
          <w:lang w:val="uk-UA"/>
        </w:rPr>
        <w:t>язок</w:t>
      </w:r>
      <w:r w:rsidRPr="00A7182C">
        <w:rPr>
          <w:rStyle w:val="FontStyle102"/>
          <w:sz w:val="28"/>
          <w:szCs w:val="28"/>
          <w:lang w:val="uk-UA"/>
        </w:rPr>
        <w:t xml:space="preserve"> психології з медичними і біологічними науками.</w:t>
      </w:r>
    </w:p>
    <w:p w14:paraId="2F89705D"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Основні галузі психології</w:t>
      </w:r>
      <w:r w:rsidRPr="00A7182C">
        <w:rPr>
          <w:rStyle w:val="FontStyle103"/>
          <w:sz w:val="28"/>
          <w:szCs w:val="28"/>
          <w:lang w:val="uk-UA"/>
        </w:rPr>
        <w:t xml:space="preserve">. </w:t>
      </w:r>
      <w:r w:rsidRPr="00A7182C">
        <w:rPr>
          <w:rStyle w:val="FontStyle102"/>
          <w:sz w:val="28"/>
          <w:szCs w:val="28"/>
          <w:lang w:val="uk-UA"/>
        </w:rPr>
        <w:t>Фундаментальні і прикладні галузі психології. Становлення і формування основних галузей психології. Прикладні галузі психології.</w:t>
      </w:r>
    </w:p>
    <w:p w14:paraId="46A87162" w14:textId="77777777" w:rsidR="00D13C2E" w:rsidRPr="00A7182C" w:rsidRDefault="00D13C2E" w:rsidP="00A7182C">
      <w:pPr>
        <w:pStyle w:val="af3"/>
        <w:ind w:firstLine="567"/>
        <w:jc w:val="both"/>
        <w:rPr>
          <w:rFonts w:ascii="Times New Roman" w:hAnsi="Times New Roman"/>
          <w:sz w:val="28"/>
          <w:szCs w:val="28"/>
          <w:lang w:val="uk-UA"/>
        </w:rPr>
      </w:pPr>
    </w:p>
    <w:p w14:paraId="47128F06"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2. Предмет загальної психології та її завдання</w:t>
      </w:r>
    </w:p>
    <w:p w14:paraId="2E05AB87"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Етапи розвитку психології у </w:t>
      </w:r>
      <w:r w:rsidRPr="00A7182C">
        <w:rPr>
          <w:rFonts w:ascii="Times New Roman" w:hAnsi="Times New Roman"/>
          <w:b/>
          <w:sz w:val="28"/>
          <w:szCs w:val="28"/>
          <w:lang w:val="uk-UA"/>
        </w:rPr>
        <w:t>з</w:t>
      </w:r>
      <w:r w:rsidRPr="00A7182C">
        <w:rPr>
          <w:rStyle w:val="FontStyle103"/>
          <w:b w:val="0"/>
          <w:sz w:val="28"/>
          <w:szCs w:val="28"/>
          <w:lang w:val="uk-UA"/>
        </w:rPr>
        <w:t>в</w:t>
      </w:r>
      <w:r w:rsidRPr="00A7182C">
        <w:rPr>
          <w:rStyle w:val="FontStyle108"/>
          <w:rFonts w:eastAsia="Arial Unicode MS"/>
          <w:b/>
          <w:sz w:val="28"/>
          <w:szCs w:val="28"/>
          <w:lang w:val="uk-UA"/>
        </w:rPr>
        <w:t>’</w:t>
      </w:r>
      <w:r w:rsidRPr="00A7182C">
        <w:rPr>
          <w:rStyle w:val="FontStyle103"/>
          <w:b w:val="0"/>
          <w:sz w:val="28"/>
          <w:szCs w:val="28"/>
          <w:lang w:val="uk-UA"/>
        </w:rPr>
        <w:t xml:space="preserve">язку з трансформацією розуміння її предмету. </w:t>
      </w:r>
      <w:r w:rsidRPr="00A7182C">
        <w:rPr>
          <w:rFonts w:ascii="Times New Roman" w:eastAsia="Arial Unicode MS" w:hAnsi="Times New Roman"/>
          <w:sz w:val="28"/>
          <w:szCs w:val="28"/>
          <w:lang w:val="uk-UA"/>
        </w:rPr>
        <w:t xml:space="preserve">Уявлення античних і середньовікових філософів про душу і свідомість. </w:t>
      </w:r>
      <w:proofErr w:type="spellStart"/>
      <w:r w:rsidRPr="00A7182C">
        <w:rPr>
          <w:rFonts w:ascii="Times New Roman" w:eastAsia="Arial Unicode MS" w:hAnsi="Times New Roman"/>
          <w:sz w:val="28"/>
          <w:szCs w:val="28"/>
          <w:lang w:val="uk-UA"/>
        </w:rPr>
        <w:t>І</w:t>
      </w:r>
      <w:r w:rsidRPr="00A7182C">
        <w:rPr>
          <w:rFonts w:ascii="Times New Roman" w:hAnsi="Times New Roman"/>
          <w:sz w:val="28"/>
          <w:szCs w:val="28"/>
          <w:lang w:val="uk-UA"/>
        </w:rPr>
        <w:t>нтроспекціонізм</w:t>
      </w:r>
      <w:proofErr w:type="spellEnd"/>
      <w:r w:rsidRPr="00A7182C">
        <w:rPr>
          <w:rFonts w:ascii="Times New Roman" w:hAnsi="Times New Roman"/>
          <w:sz w:val="28"/>
          <w:szCs w:val="28"/>
          <w:lang w:val="uk-UA"/>
        </w:rPr>
        <w:t xml:space="preserve"> як наука про свідомість. Біхевіоризм як наука про поведінку. Уявлення про психіку в російській, радянській та вітчизняних школах наукової психології.</w:t>
      </w:r>
    </w:p>
    <w:p w14:paraId="2A92256C" w14:textId="77777777" w:rsidR="00801F85" w:rsidRPr="00A7182C" w:rsidRDefault="00801F85" w:rsidP="00A7182C">
      <w:pPr>
        <w:pStyle w:val="af3"/>
        <w:ind w:firstLine="567"/>
        <w:jc w:val="both"/>
        <w:rPr>
          <w:rFonts w:ascii="Times New Roman" w:hAnsi="Times New Roman"/>
          <w:sz w:val="28"/>
          <w:szCs w:val="28"/>
          <w:lang w:val="uk-UA"/>
        </w:rPr>
      </w:pPr>
      <w:r w:rsidRPr="00A7182C">
        <w:rPr>
          <w:rStyle w:val="FontStyle103"/>
          <w:b w:val="0"/>
          <w:sz w:val="28"/>
          <w:szCs w:val="28"/>
          <w:lang w:val="uk-UA"/>
        </w:rPr>
        <w:t>Психологія як наука.</w:t>
      </w:r>
      <w:r w:rsidRPr="00A7182C">
        <w:rPr>
          <w:rStyle w:val="FontStyle103"/>
          <w:sz w:val="28"/>
          <w:szCs w:val="28"/>
          <w:lang w:val="uk-UA"/>
        </w:rPr>
        <w:t xml:space="preserve"> </w:t>
      </w:r>
      <w:r w:rsidRPr="00A7182C">
        <w:rPr>
          <w:rStyle w:val="FontStyle108"/>
          <w:sz w:val="28"/>
          <w:szCs w:val="28"/>
          <w:lang w:val="uk-UA"/>
        </w:rPr>
        <w:t>Побутові і наукові психологічні знання</w:t>
      </w:r>
      <w:r w:rsidRPr="00A7182C">
        <w:rPr>
          <w:rStyle w:val="FontStyle103"/>
          <w:sz w:val="28"/>
          <w:szCs w:val="28"/>
          <w:lang w:val="uk-UA"/>
        </w:rPr>
        <w:t xml:space="preserve">. </w:t>
      </w:r>
      <w:r w:rsidRPr="00A7182C">
        <w:rPr>
          <w:rStyle w:val="FontStyle108"/>
          <w:sz w:val="28"/>
          <w:szCs w:val="28"/>
          <w:lang w:val="uk-UA"/>
        </w:rPr>
        <w:t xml:space="preserve">Психологія як наука про психіку і психічні явища. </w:t>
      </w:r>
      <w:r w:rsidRPr="00A7182C">
        <w:rPr>
          <w:rFonts w:ascii="Times New Roman" w:hAnsi="Times New Roman"/>
          <w:sz w:val="28"/>
          <w:szCs w:val="28"/>
          <w:lang w:val="uk-UA"/>
        </w:rPr>
        <w:t>Об’єкт, предмет і основні категорії загальної психології.</w:t>
      </w:r>
    </w:p>
    <w:p w14:paraId="43B26FBC" w14:textId="77777777" w:rsidR="00801F85" w:rsidRPr="00A7182C" w:rsidRDefault="00801F85" w:rsidP="00A7182C">
      <w:pPr>
        <w:pStyle w:val="af3"/>
        <w:ind w:firstLine="567"/>
        <w:jc w:val="both"/>
        <w:rPr>
          <w:rStyle w:val="FontStyle108"/>
          <w:sz w:val="28"/>
          <w:szCs w:val="28"/>
          <w:lang w:val="uk-UA"/>
        </w:rPr>
      </w:pPr>
      <w:r w:rsidRPr="00A7182C">
        <w:rPr>
          <w:rStyle w:val="FontStyle108"/>
          <w:sz w:val="28"/>
          <w:szCs w:val="28"/>
          <w:lang w:val="uk-UA"/>
        </w:rPr>
        <w:t>Класифікація психічних явищ. Психічні процеси: пізнавальні, емоційні, вольові. Психічні стани як характеристика загального стану психіки. Основні характеристики психічних станів: тривалість, спрямованість, сталість, інтенсивність. Психічні властивості особистості: темперамент, характер, здібності, спрямованість.</w:t>
      </w:r>
    </w:p>
    <w:p w14:paraId="2F754E6C"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Завдання загальної психології: теоретичні, прикладні.</w:t>
      </w:r>
    </w:p>
    <w:p w14:paraId="424E57E1" w14:textId="77777777" w:rsidR="00D13C2E" w:rsidRPr="00A7182C" w:rsidRDefault="00D13C2E" w:rsidP="00A7182C">
      <w:pPr>
        <w:pStyle w:val="af3"/>
        <w:ind w:firstLine="567"/>
        <w:jc w:val="both"/>
        <w:rPr>
          <w:rFonts w:ascii="Times New Roman" w:hAnsi="Times New Roman"/>
          <w:sz w:val="28"/>
          <w:szCs w:val="28"/>
          <w:lang w:val="uk-UA"/>
        </w:rPr>
      </w:pPr>
    </w:p>
    <w:p w14:paraId="528E39FD"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3. Принципи і методи дослідження в загальній психології</w:t>
      </w:r>
    </w:p>
    <w:p w14:paraId="3553844A" w14:textId="77777777" w:rsidR="00801F85" w:rsidRPr="00A7182C" w:rsidRDefault="00801F85" w:rsidP="00A7182C">
      <w:pPr>
        <w:pStyle w:val="af3"/>
        <w:ind w:firstLine="567"/>
        <w:jc w:val="both"/>
        <w:rPr>
          <w:rFonts w:ascii="Times New Roman" w:hAnsi="Times New Roman"/>
          <w:sz w:val="28"/>
          <w:szCs w:val="28"/>
          <w:lang w:val="uk-UA"/>
        </w:rPr>
      </w:pPr>
      <w:r w:rsidRPr="00A7182C">
        <w:rPr>
          <w:rStyle w:val="FontStyle103"/>
          <w:b w:val="0"/>
          <w:sz w:val="28"/>
          <w:szCs w:val="28"/>
          <w:lang w:val="uk-UA"/>
        </w:rPr>
        <w:t xml:space="preserve">Методологічні засади вивчення людини. Загальні </w:t>
      </w:r>
      <w:r w:rsidRPr="00A7182C">
        <w:rPr>
          <w:rStyle w:val="FontStyle108"/>
          <w:sz w:val="28"/>
          <w:szCs w:val="28"/>
          <w:lang w:val="uk-UA"/>
        </w:rPr>
        <w:t xml:space="preserve">принципи пізнання світу. </w:t>
      </w:r>
      <w:r w:rsidRPr="00A7182C">
        <w:rPr>
          <w:rFonts w:ascii="Times New Roman" w:hAnsi="Times New Roman"/>
          <w:sz w:val="28"/>
          <w:szCs w:val="28"/>
          <w:lang w:val="uk-UA"/>
        </w:rPr>
        <w:t xml:space="preserve">Фундаментальні загальнонаукові принципи. </w:t>
      </w:r>
      <w:proofErr w:type="spellStart"/>
      <w:r w:rsidR="00B86661" w:rsidRPr="00A7182C">
        <w:rPr>
          <w:rFonts w:ascii="Times New Roman" w:hAnsi="Times New Roman"/>
          <w:sz w:val="28"/>
          <w:szCs w:val="28"/>
          <w:lang w:val="uk-UA"/>
        </w:rPr>
        <w:t>Конкрет</w:t>
      </w:r>
      <w:r w:rsidRPr="00A7182C">
        <w:rPr>
          <w:rFonts w:ascii="Times New Roman" w:hAnsi="Times New Roman"/>
          <w:sz w:val="28"/>
          <w:szCs w:val="28"/>
          <w:lang w:val="uk-UA"/>
        </w:rPr>
        <w:t>нонаукові</w:t>
      </w:r>
      <w:proofErr w:type="spellEnd"/>
      <w:r w:rsidRPr="00A7182C">
        <w:rPr>
          <w:rFonts w:ascii="Times New Roman" w:hAnsi="Times New Roman"/>
          <w:sz w:val="28"/>
          <w:szCs w:val="28"/>
          <w:lang w:val="uk-UA"/>
        </w:rPr>
        <w:t xml:space="preserve"> принципи, що лежать в основі конкретної наукової галузі.</w:t>
      </w:r>
    </w:p>
    <w:p w14:paraId="6006DB81" w14:textId="77777777" w:rsidR="00801F85" w:rsidRPr="00A7182C" w:rsidRDefault="00801F85" w:rsidP="00A7182C">
      <w:pPr>
        <w:pStyle w:val="af3"/>
        <w:ind w:firstLine="567"/>
        <w:jc w:val="both"/>
        <w:rPr>
          <w:rStyle w:val="FontStyle108"/>
          <w:sz w:val="28"/>
          <w:szCs w:val="28"/>
          <w:lang w:val="uk-UA"/>
        </w:rPr>
      </w:pPr>
      <w:r w:rsidRPr="00A7182C">
        <w:rPr>
          <w:rStyle w:val="FontStyle103"/>
          <w:b w:val="0"/>
          <w:sz w:val="28"/>
          <w:szCs w:val="28"/>
          <w:lang w:val="uk-UA"/>
        </w:rPr>
        <w:t xml:space="preserve">Основні методи психологічних досліджень. Загальне уявлення про </w:t>
      </w:r>
      <w:r w:rsidRPr="00A7182C">
        <w:rPr>
          <w:rStyle w:val="FontStyle108"/>
          <w:sz w:val="28"/>
          <w:szCs w:val="28"/>
          <w:lang w:val="uk-UA"/>
        </w:rPr>
        <w:t xml:space="preserve">методи наукового дослідження. Основні групи психологічних методів. Формалізовані </w:t>
      </w:r>
      <w:r w:rsidRPr="00A7182C">
        <w:rPr>
          <w:rStyle w:val="FontStyle108"/>
          <w:sz w:val="28"/>
          <w:szCs w:val="28"/>
          <w:lang w:val="uk-UA"/>
        </w:rPr>
        <w:lastRenderedPageBreak/>
        <w:t>(об’єктивні) і неформалізовані (суб’єктивні) психологічні методи. Основні та допоміжні психологічні методи. Метод моделювання.</w:t>
      </w:r>
    </w:p>
    <w:p w14:paraId="021FCECA" w14:textId="77777777" w:rsidR="00801F85" w:rsidRPr="00A7182C" w:rsidRDefault="00801F85" w:rsidP="00A7182C">
      <w:pPr>
        <w:pStyle w:val="af3"/>
        <w:ind w:firstLine="567"/>
        <w:jc w:val="both"/>
        <w:rPr>
          <w:rStyle w:val="FontStyle108"/>
          <w:sz w:val="28"/>
          <w:szCs w:val="28"/>
          <w:lang w:val="uk-UA"/>
        </w:rPr>
      </w:pPr>
      <w:r w:rsidRPr="00A7182C">
        <w:rPr>
          <w:rStyle w:val="FontStyle108"/>
          <w:sz w:val="28"/>
          <w:szCs w:val="28"/>
          <w:lang w:val="uk-UA"/>
        </w:rPr>
        <w:t>Кількісна та якісна оцінка психічних явищ. Надійність і валідність психологічних методів.</w:t>
      </w:r>
    </w:p>
    <w:p w14:paraId="194CD694" w14:textId="77777777" w:rsidR="00D13C2E" w:rsidRPr="00A7182C" w:rsidRDefault="00D13C2E" w:rsidP="00A7182C">
      <w:pPr>
        <w:pStyle w:val="af3"/>
        <w:ind w:firstLine="567"/>
        <w:jc w:val="both"/>
        <w:rPr>
          <w:rFonts w:ascii="Times New Roman" w:hAnsi="Times New Roman"/>
          <w:sz w:val="28"/>
          <w:szCs w:val="28"/>
          <w:lang w:val="uk-UA"/>
        </w:rPr>
      </w:pPr>
    </w:p>
    <w:p w14:paraId="33D0B247"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4. Поняття про психіку та її еволюцію</w:t>
      </w:r>
    </w:p>
    <w:p w14:paraId="68541559"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 xml:space="preserve">Психіка як властивість високоорганізованої живої </w:t>
      </w:r>
      <w:r w:rsidRPr="00A7182C">
        <w:rPr>
          <w:rStyle w:val="FontStyle102"/>
          <w:sz w:val="28"/>
          <w:szCs w:val="28"/>
          <w:lang w:val="uk-UA"/>
        </w:rPr>
        <w:t>матерії. Природа і механізми психічних явищ. Подразливість і чутливість, їх властивості і відмінності. Поведінка як спосіб і процес пристосування до умов зовнішнього середовища. Свідомість як вищий рівень психічного відображення. «Я-концепція» і критичність, їх роль у формуванні поведінки людини.</w:t>
      </w:r>
    </w:p>
    <w:p w14:paraId="7CC3E313" w14:textId="77777777" w:rsidR="00801F85" w:rsidRPr="00A7182C" w:rsidRDefault="00801F85" w:rsidP="00A7182C">
      <w:pPr>
        <w:pStyle w:val="af3"/>
        <w:ind w:firstLine="567"/>
        <w:jc w:val="both"/>
        <w:rPr>
          <w:rStyle w:val="FontStyle102"/>
          <w:sz w:val="28"/>
          <w:szCs w:val="28"/>
          <w:lang w:val="uk-UA"/>
        </w:rPr>
      </w:pPr>
      <w:r w:rsidRPr="00A7182C">
        <w:rPr>
          <w:rStyle w:val="FontStyle102"/>
          <w:sz w:val="28"/>
          <w:szCs w:val="28"/>
          <w:lang w:val="uk-UA"/>
        </w:rPr>
        <w:t>Основні функції психіки. Забезпечення адаптації до умов зовнішнього середовища – інтегративна функція психіки.</w:t>
      </w:r>
    </w:p>
    <w:p w14:paraId="01EB57C0"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Розвиток психіки тварин.</w:t>
      </w:r>
      <w:r w:rsidRPr="00A7182C">
        <w:rPr>
          <w:rStyle w:val="FontStyle103"/>
          <w:sz w:val="28"/>
          <w:szCs w:val="28"/>
          <w:lang w:val="uk-UA"/>
        </w:rPr>
        <w:t xml:space="preserve"> </w:t>
      </w:r>
      <w:r w:rsidRPr="00A7182C">
        <w:rPr>
          <w:rStyle w:val="FontStyle103"/>
          <w:b w:val="0"/>
          <w:sz w:val="28"/>
          <w:szCs w:val="28"/>
          <w:lang w:val="uk-UA"/>
        </w:rPr>
        <w:t>І</w:t>
      </w:r>
      <w:r w:rsidRPr="00A7182C">
        <w:rPr>
          <w:rStyle w:val="FontStyle102"/>
          <w:sz w:val="28"/>
          <w:szCs w:val="28"/>
          <w:lang w:val="uk-UA"/>
        </w:rPr>
        <w:t>нстинктивна поведінка тварин і стадія елементарної поведінки. Роль властивостей зовнішніх подразників у формуванні поведінки тварин, які знаходяться на рівні елементарної сенсорної психіки. Диференціація органів чутливості. Вузлова нервова система і ланцюгова поведінка тварин. Трубчата нервова система і ускладнення поведінки тварин. Вчення І. Павлова про умовні і безумовні рефлекси. Стадія навичок і предметного сприймання, її основні особливості. Стадія інтелектуальної поведінки, її основні особливості. Погляди на проблему розвитку психіки у тварин.</w:t>
      </w:r>
    </w:p>
    <w:p w14:paraId="3C92205D" w14:textId="77777777" w:rsidR="00D13C2E" w:rsidRPr="00A7182C" w:rsidRDefault="00D13C2E" w:rsidP="00A7182C">
      <w:pPr>
        <w:pStyle w:val="af3"/>
        <w:ind w:firstLine="567"/>
        <w:jc w:val="both"/>
        <w:rPr>
          <w:rFonts w:ascii="Times New Roman" w:hAnsi="Times New Roman"/>
          <w:sz w:val="28"/>
          <w:szCs w:val="28"/>
          <w:lang w:val="uk-UA"/>
        </w:rPr>
      </w:pPr>
    </w:p>
    <w:p w14:paraId="4CF071CB"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5. Походження і розвиток свідомості людини. Неусвідомлені психічні процеси</w:t>
      </w:r>
    </w:p>
    <w:p w14:paraId="3F4A59B4" w14:textId="77777777" w:rsidR="00801F85" w:rsidRPr="00A7182C" w:rsidRDefault="00801F85" w:rsidP="00A7182C">
      <w:pPr>
        <w:pStyle w:val="af3"/>
        <w:ind w:firstLine="567"/>
        <w:jc w:val="both"/>
        <w:rPr>
          <w:rStyle w:val="FontStyle86"/>
          <w:sz w:val="28"/>
          <w:szCs w:val="28"/>
          <w:lang w:val="uk-UA"/>
        </w:rPr>
      </w:pPr>
      <w:r w:rsidRPr="00A7182C">
        <w:rPr>
          <w:rStyle w:val="FontStyle102"/>
          <w:sz w:val="28"/>
          <w:szCs w:val="28"/>
          <w:lang w:val="uk-UA"/>
        </w:rPr>
        <w:t>Поняття про свідомість</w:t>
      </w:r>
      <w:r w:rsidRPr="00A7182C">
        <w:rPr>
          <w:rStyle w:val="FontStyle103"/>
          <w:sz w:val="28"/>
          <w:szCs w:val="28"/>
          <w:lang w:val="uk-UA"/>
        </w:rPr>
        <w:t xml:space="preserve">. </w:t>
      </w:r>
      <w:r w:rsidRPr="00A7182C">
        <w:rPr>
          <w:rStyle w:val="FontStyle102"/>
          <w:sz w:val="28"/>
          <w:szCs w:val="28"/>
          <w:lang w:val="uk-UA"/>
        </w:rPr>
        <w:t xml:space="preserve">Свідомість як вищий рівень психічного відображення і вищий рівень саморегуляції. Активність і </w:t>
      </w:r>
      <w:proofErr w:type="spellStart"/>
      <w:r w:rsidRPr="00A7182C">
        <w:rPr>
          <w:rStyle w:val="FontStyle102"/>
          <w:sz w:val="28"/>
          <w:szCs w:val="28"/>
          <w:lang w:val="uk-UA"/>
        </w:rPr>
        <w:t>інтенціональність</w:t>
      </w:r>
      <w:proofErr w:type="spellEnd"/>
      <w:r w:rsidRPr="00A7182C">
        <w:rPr>
          <w:rStyle w:val="FontStyle102"/>
          <w:sz w:val="28"/>
          <w:szCs w:val="28"/>
          <w:lang w:val="uk-UA"/>
        </w:rPr>
        <w:t xml:space="preserve"> </w:t>
      </w:r>
      <w:r w:rsidR="006C184F" w:rsidRPr="00A7182C">
        <w:rPr>
          <w:rStyle w:val="FontStyle102"/>
          <w:sz w:val="28"/>
          <w:szCs w:val="28"/>
          <w:lang w:val="uk-UA"/>
        </w:rPr>
        <w:t xml:space="preserve">– </w:t>
      </w:r>
      <w:r w:rsidRPr="00A7182C">
        <w:rPr>
          <w:rStyle w:val="FontStyle102"/>
          <w:sz w:val="28"/>
          <w:szCs w:val="28"/>
          <w:lang w:val="uk-UA"/>
        </w:rPr>
        <w:t xml:space="preserve">основні характеристики свідомості. Рефлексія і мотиваційно-ціннісний характер свідомості. «Я-концепція». Взаємозв’язок розвитку мозку і свідомості людини. Роль праці в формуванні і розвитку свідомості людини. Концепція О. М. </w:t>
      </w:r>
      <w:r w:rsidRPr="00A7182C">
        <w:rPr>
          <w:rStyle w:val="FontStyle86"/>
          <w:sz w:val="28"/>
          <w:szCs w:val="28"/>
          <w:lang w:val="uk-UA"/>
        </w:rPr>
        <w:t>Леонтьєва.</w:t>
      </w:r>
    </w:p>
    <w:p w14:paraId="226029E1"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 xml:space="preserve">Культурно-історична </w:t>
      </w:r>
      <w:r w:rsidRPr="00A7182C">
        <w:rPr>
          <w:rStyle w:val="FontStyle102"/>
          <w:sz w:val="28"/>
          <w:szCs w:val="28"/>
          <w:lang w:val="uk-UA"/>
        </w:rPr>
        <w:t xml:space="preserve">концепція </w:t>
      </w:r>
      <w:r w:rsidRPr="00A7182C">
        <w:rPr>
          <w:rStyle w:val="FontStyle103"/>
          <w:b w:val="0"/>
          <w:sz w:val="28"/>
          <w:szCs w:val="28"/>
          <w:lang w:val="uk-UA"/>
        </w:rPr>
        <w:t>розвитку психіки людини</w:t>
      </w:r>
      <w:r w:rsidRPr="00A7182C">
        <w:rPr>
          <w:rStyle w:val="FontStyle103"/>
          <w:sz w:val="28"/>
          <w:szCs w:val="28"/>
          <w:lang w:val="uk-UA"/>
        </w:rPr>
        <w:t xml:space="preserve">. </w:t>
      </w:r>
      <w:r w:rsidRPr="00A7182C">
        <w:rPr>
          <w:rStyle w:val="FontStyle102"/>
          <w:sz w:val="28"/>
          <w:szCs w:val="28"/>
          <w:lang w:val="uk-UA"/>
        </w:rPr>
        <w:t>Протиборство «біологічного» і «ідеального» підходів до вирішення проблеми походження свідомості людини. Поняття про вищі психічні функції в концепції Л. Виготського. Складові частини концепції: людина і природа, людина і її власна психіка, генетичні аспекти. Інтеріоризація.</w:t>
      </w:r>
    </w:p>
    <w:p w14:paraId="5E336E42"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Розвиток психіки людини</w:t>
      </w:r>
      <w:r w:rsidRPr="00A7182C">
        <w:rPr>
          <w:rStyle w:val="FontStyle102"/>
          <w:b/>
          <w:sz w:val="28"/>
          <w:szCs w:val="28"/>
          <w:lang w:val="uk-UA"/>
        </w:rPr>
        <w:t>.</w:t>
      </w:r>
      <w:r w:rsidRPr="00A7182C">
        <w:rPr>
          <w:rStyle w:val="FontStyle102"/>
          <w:sz w:val="28"/>
          <w:szCs w:val="28"/>
          <w:lang w:val="uk-UA"/>
        </w:rPr>
        <w:t xml:space="preserve"> Вікова періодизація розвитку особистості. Загальні характеристики стадій розвитку людини.</w:t>
      </w:r>
    </w:p>
    <w:p w14:paraId="7619CBCA" w14:textId="77777777" w:rsidR="00801F85" w:rsidRPr="00A7182C" w:rsidRDefault="00801F85" w:rsidP="00A7182C">
      <w:pPr>
        <w:pStyle w:val="af3"/>
        <w:ind w:firstLine="567"/>
        <w:jc w:val="both"/>
        <w:rPr>
          <w:rStyle w:val="FontStyle102"/>
          <w:sz w:val="28"/>
          <w:szCs w:val="28"/>
          <w:lang w:val="uk-UA"/>
        </w:rPr>
      </w:pPr>
      <w:r w:rsidRPr="00A7182C">
        <w:rPr>
          <w:rStyle w:val="FontStyle103"/>
          <w:b w:val="0"/>
          <w:sz w:val="28"/>
          <w:szCs w:val="28"/>
          <w:lang w:val="uk-UA"/>
        </w:rPr>
        <w:t>Фізіологічні основи психіки людини.</w:t>
      </w:r>
      <w:r w:rsidRPr="00A7182C">
        <w:rPr>
          <w:rStyle w:val="FontStyle103"/>
          <w:sz w:val="28"/>
          <w:szCs w:val="28"/>
          <w:lang w:val="uk-UA"/>
        </w:rPr>
        <w:t xml:space="preserve"> </w:t>
      </w:r>
      <w:r w:rsidRPr="00A7182C">
        <w:rPr>
          <w:rStyle w:val="FontStyle102"/>
          <w:sz w:val="28"/>
          <w:szCs w:val="28"/>
          <w:lang w:val="uk-UA"/>
        </w:rPr>
        <w:t xml:space="preserve">Теорія умовно-рефлекторного </w:t>
      </w:r>
      <w:proofErr w:type="spellStart"/>
      <w:r w:rsidRPr="00A7182C">
        <w:rPr>
          <w:rStyle w:val="FontStyle102"/>
          <w:sz w:val="28"/>
          <w:szCs w:val="28"/>
          <w:lang w:val="uk-UA"/>
        </w:rPr>
        <w:t>научіння</w:t>
      </w:r>
      <w:proofErr w:type="spellEnd"/>
      <w:r w:rsidRPr="00A7182C">
        <w:rPr>
          <w:rStyle w:val="FontStyle102"/>
          <w:sz w:val="28"/>
          <w:szCs w:val="28"/>
          <w:lang w:val="uk-UA"/>
        </w:rPr>
        <w:t xml:space="preserve"> І. Павлова. Вчення М. Бернштейна. Модель функціональної системи за П. Анохіним. Основні функціональні блоки мозку, їх зв’язок із психічними </w:t>
      </w:r>
      <w:r w:rsidRPr="00A7182C">
        <w:rPr>
          <w:rStyle w:val="FontStyle102"/>
          <w:sz w:val="28"/>
          <w:szCs w:val="28"/>
          <w:lang w:val="uk-UA"/>
        </w:rPr>
        <w:lastRenderedPageBreak/>
        <w:t xml:space="preserve">процесами і роль в управлінні поведінкою в теорії О. Лурії. </w:t>
      </w:r>
      <w:proofErr w:type="spellStart"/>
      <w:r w:rsidRPr="00A7182C">
        <w:rPr>
          <w:rStyle w:val="FontStyle102"/>
          <w:sz w:val="28"/>
          <w:szCs w:val="28"/>
          <w:lang w:val="uk-UA"/>
        </w:rPr>
        <w:t>Локалізаціонізм</w:t>
      </w:r>
      <w:proofErr w:type="spellEnd"/>
      <w:r w:rsidRPr="00A7182C">
        <w:rPr>
          <w:rStyle w:val="FontStyle102"/>
          <w:sz w:val="28"/>
          <w:szCs w:val="28"/>
          <w:lang w:val="uk-UA"/>
        </w:rPr>
        <w:t>. Проблема співвідношення фізіологічних і психічних процесів.</w:t>
      </w:r>
    </w:p>
    <w:p w14:paraId="56AC0136" w14:textId="77777777" w:rsidR="00801F85" w:rsidRPr="00A7182C" w:rsidRDefault="00801F85" w:rsidP="00A7182C">
      <w:pPr>
        <w:pStyle w:val="af3"/>
        <w:ind w:firstLine="567"/>
        <w:jc w:val="both"/>
        <w:rPr>
          <w:rFonts w:ascii="Times New Roman" w:eastAsia="Arial Unicode MS" w:hAnsi="Times New Roman"/>
          <w:sz w:val="28"/>
          <w:szCs w:val="28"/>
          <w:lang w:val="uk-UA"/>
        </w:rPr>
      </w:pPr>
      <w:r w:rsidRPr="00A7182C">
        <w:rPr>
          <w:rStyle w:val="FontStyle78"/>
          <w:rFonts w:ascii="Times New Roman" w:hAnsi="Times New Roman" w:cs="Times New Roman"/>
          <w:b w:val="0"/>
          <w:sz w:val="28"/>
          <w:szCs w:val="28"/>
          <w:lang w:val="uk-UA"/>
        </w:rPr>
        <w:t>Неусвідомлювані психічні процеси.</w:t>
      </w:r>
      <w:r w:rsidRPr="00A7182C">
        <w:rPr>
          <w:rStyle w:val="FontStyle78"/>
          <w:rFonts w:ascii="Times New Roman" w:hAnsi="Times New Roman" w:cs="Times New Roman"/>
          <w:sz w:val="28"/>
          <w:szCs w:val="28"/>
          <w:lang w:val="uk-UA"/>
        </w:rPr>
        <w:t xml:space="preserve"> </w:t>
      </w:r>
      <w:r w:rsidRPr="00A7182C">
        <w:rPr>
          <w:rStyle w:val="FontStyle82"/>
          <w:rFonts w:eastAsia="Arial Unicode MS"/>
          <w:sz w:val="28"/>
          <w:szCs w:val="28"/>
          <w:lang w:val="uk-UA"/>
        </w:rPr>
        <w:t>Класифікація неусвідомлюваних процесів. Концепція Д. </w:t>
      </w:r>
      <w:proofErr w:type="spellStart"/>
      <w:r w:rsidRPr="00A7182C">
        <w:rPr>
          <w:rStyle w:val="FontStyle82"/>
          <w:rFonts w:eastAsia="Arial Unicode MS"/>
          <w:sz w:val="28"/>
          <w:szCs w:val="28"/>
          <w:lang w:val="uk-UA"/>
        </w:rPr>
        <w:t>Узнадзе</w:t>
      </w:r>
      <w:proofErr w:type="spellEnd"/>
      <w:r w:rsidRPr="00A7182C">
        <w:rPr>
          <w:rStyle w:val="FontStyle82"/>
          <w:rFonts w:eastAsia="Arial Unicode MS"/>
          <w:sz w:val="28"/>
          <w:szCs w:val="28"/>
          <w:lang w:val="uk-UA"/>
        </w:rPr>
        <w:t xml:space="preserve">. Значимість вегетативних компонентів для психологічних досліджень. </w:t>
      </w:r>
      <w:r w:rsidRPr="00A7182C">
        <w:rPr>
          <w:rStyle w:val="FontStyle83"/>
          <w:b w:val="0"/>
          <w:sz w:val="28"/>
          <w:szCs w:val="28"/>
          <w:lang w:val="uk-UA"/>
        </w:rPr>
        <w:t xml:space="preserve">Неусвідомлювані спонукання свідомих дій. </w:t>
      </w:r>
      <w:r w:rsidRPr="00A7182C">
        <w:rPr>
          <w:rStyle w:val="FontStyle82"/>
          <w:rFonts w:eastAsia="Arial Unicode MS"/>
          <w:sz w:val="28"/>
          <w:szCs w:val="28"/>
          <w:lang w:val="uk-UA"/>
        </w:rPr>
        <w:t>Теорія З</w:t>
      </w:r>
      <w:r w:rsidRPr="00A7182C">
        <w:rPr>
          <w:rStyle w:val="FontStyle83"/>
          <w:sz w:val="28"/>
          <w:szCs w:val="28"/>
          <w:lang w:val="uk-UA"/>
        </w:rPr>
        <w:t>. </w:t>
      </w:r>
      <w:r w:rsidRPr="00A7182C">
        <w:rPr>
          <w:rStyle w:val="FontStyle82"/>
          <w:rFonts w:eastAsia="Arial Unicode MS"/>
          <w:sz w:val="28"/>
          <w:szCs w:val="28"/>
          <w:lang w:val="uk-UA"/>
        </w:rPr>
        <w:t xml:space="preserve">Фрейда. </w:t>
      </w:r>
      <w:proofErr w:type="spellStart"/>
      <w:r w:rsidRPr="00A7182C">
        <w:rPr>
          <w:rStyle w:val="FontStyle83"/>
          <w:b w:val="0"/>
          <w:sz w:val="28"/>
          <w:szCs w:val="28"/>
          <w:lang w:val="uk-UA"/>
        </w:rPr>
        <w:t>Надсвідомі</w:t>
      </w:r>
      <w:proofErr w:type="spellEnd"/>
      <w:r w:rsidRPr="00A7182C">
        <w:rPr>
          <w:rStyle w:val="FontStyle83"/>
          <w:b w:val="0"/>
          <w:sz w:val="28"/>
          <w:szCs w:val="28"/>
          <w:lang w:val="uk-UA"/>
        </w:rPr>
        <w:t xml:space="preserve"> процеси.</w:t>
      </w:r>
      <w:r w:rsidRPr="00A7182C">
        <w:rPr>
          <w:rStyle w:val="FontStyle83"/>
          <w:sz w:val="28"/>
          <w:szCs w:val="28"/>
          <w:lang w:val="uk-UA"/>
        </w:rPr>
        <w:t xml:space="preserve"> </w:t>
      </w:r>
      <w:r w:rsidRPr="00A7182C">
        <w:rPr>
          <w:rStyle w:val="FontStyle82"/>
          <w:rFonts w:eastAsia="Arial Unicode MS"/>
          <w:sz w:val="28"/>
          <w:szCs w:val="28"/>
          <w:lang w:val="uk-UA"/>
        </w:rPr>
        <w:t xml:space="preserve">Співвідношення свідомих і </w:t>
      </w:r>
      <w:proofErr w:type="spellStart"/>
      <w:r w:rsidRPr="00A7182C">
        <w:rPr>
          <w:rStyle w:val="FontStyle82"/>
          <w:rFonts w:eastAsia="Arial Unicode MS"/>
          <w:sz w:val="28"/>
          <w:szCs w:val="28"/>
          <w:lang w:val="uk-UA"/>
        </w:rPr>
        <w:t>надсвідомих</w:t>
      </w:r>
      <w:proofErr w:type="spellEnd"/>
      <w:r w:rsidRPr="00A7182C">
        <w:rPr>
          <w:rStyle w:val="FontStyle82"/>
          <w:rFonts w:eastAsia="Arial Unicode MS"/>
          <w:sz w:val="28"/>
          <w:szCs w:val="28"/>
          <w:lang w:val="uk-UA"/>
        </w:rPr>
        <w:t xml:space="preserve"> процесів. Ілюзії сприймання, помилки установки.</w:t>
      </w:r>
    </w:p>
    <w:p w14:paraId="1FB76623" w14:textId="77777777" w:rsidR="006C184F" w:rsidRPr="00A7182C" w:rsidRDefault="006C184F" w:rsidP="00A7182C">
      <w:pPr>
        <w:pStyle w:val="af3"/>
        <w:ind w:firstLine="567"/>
        <w:jc w:val="both"/>
        <w:rPr>
          <w:rFonts w:ascii="Times New Roman" w:hAnsi="Times New Roman"/>
          <w:b/>
          <w:sz w:val="28"/>
          <w:szCs w:val="28"/>
          <w:lang w:val="uk-UA"/>
        </w:rPr>
      </w:pPr>
    </w:p>
    <w:p w14:paraId="59D6074F"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6. Відчуття і сприймання</w:t>
      </w:r>
    </w:p>
    <w:p w14:paraId="02E33D31" w14:textId="77777777" w:rsidR="00801F85" w:rsidRPr="00A7182C" w:rsidRDefault="00801F85" w:rsidP="00A7182C">
      <w:pPr>
        <w:pStyle w:val="af3"/>
        <w:ind w:firstLine="567"/>
        <w:jc w:val="both"/>
        <w:rPr>
          <w:rStyle w:val="FontStyle82"/>
          <w:sz w:val="28"/>
          <w:szCs w:val="28"/>
          <w:lang w:val="uk-UA"/>
        </w:rPr>
      </w:pPr>
      <w:r w:rsidRPr="00A7182C">
        <w:rPr>
          <w:rStyle w:val="FontStyle82"/>
          <w:sz w:val="28"/>
          <w:szCs w:val="28"/>
          <w:lang w:val="uk-UA"/>
        </w:rPr>
        <w:t xml:space="preserve">Відчуття як чуттєве відображення окремих властивостей предметів. Фізіологічні механізми відчуття. Рефлекторний характер аналізатора. Вчення про відчуття. Закон «специфічної енергії І. Мюллера. Концепція «знаків» Г. </w:t>
      </w:r>
      <w:proofErr w:type="spellStart"/>
      <w:r w:rsidRPr="00A7182C">
        <w:rPr>
          <w:rStyle w:val="FontStyle82"/>
          <w:sz w:val="28"/>
          <w:szCs w:val="28"/>
          <w:lang w:val="uk-UA"/>
        </w:rPr>
        <w:t>Гельмгольца</w:t>
      </w:r>
      <w:proofErr w:type="spellEnd"/>
      <w:r w:rsidRPr="00A7182C">
        <w:rPr>
          <w:rStyle w:val="FontStyle82"/>
          <w:sz w:val="28"/>
          <w:szCs w:val="28"/>
          <w:lang w:val="uk-UA"/>
        </w:rPr>
        <w:t>. Теорія соліпсизму. Відчуття як продукт історичного розвитку людини.</w:t>
      </w:r>
    </w:p>
    <w:p w14:paraId="62AF2BF5" w14:textId="77777777" w:rsidR="00801F85" w:rsidRPr="00A7182C" w:rsidRDefault="00801F85" w:rsidP="00A7182C">
      <w:pPr>
        <w:pStyle w:val="af3"/>
        <w:ind w:firstLine="567"/>
        <w:jc w:val="both"/>
        <w:rPr>
          <w:rStyle w:val="FontStyle82"/>
          <w:sz w:val="28"/>
          <w:szCs w:val="28"/>
          <w:lang w:val="uk-UA"/>
        </w:rPr>
      </w:pPr>
      <w:r w:rsidRPr="00A7182C">
        <w:rPr>
          <w:rStyle w:val="FontStyle83"/>
          <w:b w:val="0"/>
          <w:sz w:val="28"/>
          <w:szCs w:val="28"/>
          <w:lang w:val="uk-UA"/>
        </w:rPr>
        <w:t xml:space="preserve">Види </w:t>
      </w:r>
      <w:proofErr w:type="spellStart"/>
      <w:r w:rsidRPr="00A7182C">
        <w:rPr>
          <w:rStyle w:val="FontStyle82"/>
          <w:sz w:val="28"/>
          <w:szCs w:val="28"/>
          <w:lang w:val="uk-UA"/>
        </w:rPr>
        <w:t>відчуттів</w:t>
      </w:r>
      <w:proofErr w:type="spellEnd"/>
      <w:r w:rsidRPr="00A7182C">
        <w:rPr>
          <w:rStyle w:val="FontStyle82"/>
          <w:sz w:val="28"/>
          <w:szCs w:val="28"/>
          <w:lang w:val="uk-UA"/>
        </w:rPr>
        <w:t>.</w:t>
      </w:r>
      <w:r w:rsidRPr="00A7182C">
        <w:rPr>
          <w:rStyle w:val="FontStyle83"/>
          <w:sz w:val="28"/>
          <w:szCs w:val="28"/>
          <w:lang w:val="uk-UA"/>
        </w:rPr>
        <w:t xml:space="preserve"> </w:t>
      </w:r>
      <w:r w:rsidRPr="00A7182C">
        <w:rPr>
          <w:rStyle w:val="FontStyle83"/>
          <w:b w:val="0"/>
          <w:sz w:val="28"/>
          <w:szCs w:val="28"/>
          <w:lang w:val="uk-UA"/>
        </w:rPr>
        <w:t>К</w:t>
      </w:r>
      <w:r w:rsidRPr="00A7182C">
        <w:rPr>
          <w:rStyle w:val="FontStyle82"/>
          <w:sz w:val="28"/>
          <w:szCs w:val="28"/>
          <w:lang w:val="uk-UA"/>
        </w:rPr>
        <w:t xml:space="preserve">ласифікація </w:t>
      </w:r>
      <w:proofErr w:type="spellStart"/>
      <w:r w:rsidRPr="00A7182C">
        <w:rPr>
          <w:rStyle w:val="FontStyle82"/>
          <w:sz w:val="28"/>
          <w:szCs w:val="28"/>
          <w:lang w:val="uk-UA"/>
        </w:rPr>
        <w:t>відчуттів</w:t>
      </w:r>
      <w:proofErr w:type="spellEnd"/>
      <w:r w:rsidRPr="00A7182C">
        <w:rPr>
          <w:rStyle w:val="FontStyle82"/>
          <w:sz w:val="28"/>
          <w:szCs w:val="28"/>
          <w:lang w:val="uk-UA"/>
        </w:rPr>
        <w:t xml:space="preserve">. </w:t>
      </w:r>
      <w:proofErr w:type="spellStart"/>
      <w:r w:rsidRPr="00A7182C">
        <w:rPr>
          <w:rStyle w:val="FontStyle82"/>
          <w:sz w:val="28"/>
          <w:szCs w:val="28"/>
          <w:lang w:val="uk-UA"/>
        </w:rPr>
        <w:t>Інтероцептнвні</w:t>
      </w:r>
      <w:proofErr w:type="spellEnd"/>
      <w:r w:rsidRPr="00A7182C">
        <w:rPr>
          <w:rStyle w:val="FontStyle82"/>
          <w:sz w:val="28"/>
          <w:szCs w:val="28"/>
          <w:lang w:val="uk-UA"/>
        </w:rPr>
        <w:t xml:space="preserve">, </w:t>
      </w:r>
      <w:proofErr w:type="spellStart"/>
      <w:r w:rsidRPr="00A7182C">
        <w:rPr>
          <w:rStyle w:val="FontStyle82"/>
          <w:sz w:val="28"/>
          <w:szCs w:val="28"/>
          <w:lang w:val="uk-UA"/>
        </w:rPr>
        <w:t>пропріоцептивні</w:t>
      </w:r>
      <w:proofErr w:type="spellEnd"/>
      <w:r w:rsidRPr="00A7182C">
        <w:rPr>
          <w:rStyle w:val="FontStyle82"/>
          <w:sz w:val="28"/>
          <w:szCs w:val="28"/>
          <w:lang w:val="uk-UA"/>
        </w:rPr>
        <w:t xml:space="preserve"> і </w:t>
      </w:r>
      <w:proofErr w:type="spellStart"/>
      <w:r w:rsidRPr="00A7182C">
        <w:rPr>
          <w:rStyle w:val="FontStyle82"/>
          <w:sz w:val="28"/>
          <w:szCs w:val="28"/>
          <w:lang w:val="uk-UA"/>
        </w:rPr>
        <w:t>екстероцептивні</w:t>
      </w:r>
      <w:proofErr w:type="spellEnd"/>
      <w:r w:rsidRPr="00A7182C">
        <w:rPr>
          <w:rStyle w:val="FontStyle82"/>
          <w:sz w:val="28"/>
          <w:szCs w:val="28"/>
          <w:lang w:val="uk-UA"/>
        </w:rPr>
        <w:t xml:space="preserve"> відчуття. Контактні і </w:t>
      </w:r>
      <w:proofErr w:type="spellStart"/>
      <w:r w:rsidRPr="00A7182C">
        <w:rPr>
          <w:rStyle w:val="FontStyle82"/>
          <w:sz w:val="28"/>
          <w:szCs w:val="28"/>
          <w:lang w:val="uk-UA"/>
        </w:rPr>
        <w:t>дистантні</w:t>
      </w:r>
      <w:proofErr w:type="spellEnd"/>
      <w:r w:rsidRPr="00A7182C">
        <w:rPr>
          <w:rStyle w:val="FontStyle82"/>
          <w:sz w:val="28"/>
          <w:szCs w:val="28"/>
          <w:lang w:val="uk-UA"/>
        </w:rPr>
        <w:t xml:space="preserve"> відчуття. Генетична класифікація </w:t>
      </w:r>
      <w:proofErr w:type="spellStart"/>
      <w:r w:rsidRPr="00A7182C">
        <w:rPr>
          <w:rStyle w:val="FontStyle82"/>
          <w:sz w:val="28"/>
          <w:szCs w:val="28"/>
          <w:lang w:val="uk-UA"/>
        </w:rPr>
        <w:t>відчуттів</w:t>
      </w:r>
      <w:proofErr w:type="spellEnd"/>
      <w:r w:rsidRPr="00A7182C">
        <w:rPr>
          <w:rStyle w:val="FontStyle82"/>
          <w:sz w:val="28"/>
          <w:szCs w:val="28"/>
          <w:lang w:val="uk-UA"/>
        </w:rPr>
        <w:t xml:space="preserve">: </w:t>
      </w:r>
      <w:proofErr w:type="spellStart"/>
      <w:r w:rsidRPr="00A7182C">
        <w:rPr>
          <w:rStyle w:val="FontStyle82"/>
          <w:sz w:val="28"/>
          <w:szCs w:val="28"/>
          <w:lang w:val="uk-UA"/>
        </w:rPr>
        <w:t>протопатичні</w:t>
      </w:r>
      <w:proofErr w:type="spellEnd"/>
      <w:r w:rsidRPr="00A7182C">
        <w:rPr>
          <w:rStyle w:val="FontStyle82"/>
          <w:sz w:val="28"/>
          <w:szCs w:val="28"/>
          <w:lang w:val="uk-UA"/>
        </w:rPr>
        <w:t xml:space="preserve"> і епікритичні відчуття. Поняття про модальність </w:t>
      </w:r>
      <w:proofErr w:type="spellStart"/>
      <w:r w:rsidRPr="00A7182C">
        <w:rPr>
          <w:rStyle w:val="FontStyle82"/>
          <w:sz w:val="28"/>
          <w:szCs w:val="28"/>
          <w:lang w:val="uk-UA"/>
        </w:rPr>
        <w:t>відчуттів</w:t>
      </w:r>
      <w:proofErr w:type="spellEnd"/>
      <w:r w:rsidRPr="00A7182C">
        <w:rPr>
          <w:rStyle w:val="FontStyle82"/>
          <w:sz w:val="28"/>
          <w:szCs w:val="28"/>
          <w:lang w:val="uk-UA"/>
        </w:rPr>
        <w:t xml:space="preserve">. Класифікація </w:t>
      </w:r>
      <w:proofErr w:type="spellStart"/>
      <w:r w:rsidRPr="00A7182C">
        <w:rPr>
          <w:rStyle w:val="FontStyle82"/>
          <w:sz w:val="28"/>
          <w:szCs w:val="28"/>
          <w:lang w:val="uk-UA"/>
        </w:rPr>
        <w:t>відчуттів</w:t>
      </w:r>
      <w:proofErr w:type="spellEnd"/>
      <w:r w:rsidRPr="00A7182C">
        <w:rPr>
          <w:rStyle w:val="FontStyle82"/>
          <w:sz w:val="28"/>
          <w:szCs w:val="28"/>
          <w:lang w:val="uk-UA"/>
        </w:rPr>
        <w:t xml:space="preserve"> за модальністю.</w:t>
      </w:r>
    </w:p>
    <w:p w14:paraId="753647D2" w14:textId="77777777" w:rsidR="00801F85" w:rsidRPr="00A7182C" w:rsidRDefault="00801F85" w:rsidP="00A7182C">
      <w:pPr>
        <w:pStyle w:val="af3"/>
        <w:ind w:firstLine="567"/>
        <w:jc w:val="both"/>
        <w:rPr>
          <w:rStyle w:val="FontStyle82"/>
          <w:sz w:val="28"/>
          <w:szCs w:val="28"/>
          <w:lang w:val="uk-UA"/>
        </w:rPr>
      </w:pPr>
      <w:r w:rsidRPr="00A7182C">
        <w:rPr>
          <w:rStyle w:val="FontStyle83"/>
          <w:b w:val="0"/>
          <w:sz w:val="28"/>
          <w:szCs w:val="28"/>
          <w:lang w:val="uk-UA"/>
        </w:rPr>
        <w:t>Основні властивості і характеристики</w:t>
      </w:r>
      <w:r w:rsidRPr="00A7182C">
        <w:rPr>
          <w:rStyle w:val="FontStyle83"/>
          <w:sz w:val="28"/>
          <w:szCs w:val="28"/>
          <w:lang w:val="uk-UA"/>
        </w:rPr>
        <w:t xml:space="preserve"> </w:t>
      </w:r>
      <w:proofErr w:type="spellStart"/>
      <w:r w:rsidRPr="00A7182C">
        <w:rPr>
          <w:rStyle w:val="FontStyle82"/>
          <w:sz w:val="28"/>
          <w:szCs w:val="28"/>
          <w:lang w:val="uk-UA"/>
        </w:rPr>
        <w:t>відчуттів</w:t>
      </w:r>
      <w:proofErr w:type="spellEnd"/>
      <w:r w:rsidRPr="00A7182C">
        <w:rPr>
          <w:rStyle w:val="FontStyle83"/>
          <w:sz w:val="28"/>
          <w:szCs w:val="28"/>
          <w:lang w:val="uk-UA"/>
        </w:rPr>
        <w:t xml:space="preserve">. </w:t>
      </w:r>
      <w:r w:rsidRPr="00A7182C">
        <w:rPr>
          <w:rStyle w:val="FontStyle83"/>
          <w:b w:val="0"/>
          <w:sz w:val="28"/>
          <w:szCs w:val="28"/>
          <w:lang w:val="uk-UA"/>
        </w:rPr>
        <w:t xml:space="preserve">Властивості </w:t>
      </w:r>
      <w:proofErr w:type="spellStart"/>
      <w:r w:rsidRPr="00A7182C">
        <w:rPr>
          <w:rStyle w:val="FontStyle82"/>
          <w:sz w:val="28"/>
          <w:szCs w:val="28"/>
          <w:lang w:val="uk-UA"/>
        </w:rPr>
        <w:t>відчуттів</w:t>
      </w:r>
      <w:proofErr w:type="spellEnd"/>
      <w:r w:rsidRPr="00A7182C">
        <w:rPr>
          <w:rStyle w:val="FontStyle82"/>
          <w:sz w:val="28"/>
          <w:szCs w:val="28"/>
          <w:lang w:val="uk-UA"/>
        </w:rPr>
        <w:t xml:space="preserve">. Абсолютна і диференційна чутливість. Абсолютний і відносний пороги </w:t>
      </w:r>
      <w:proofErr w:type="spellStart"/>
      <w:r w:rsidRPr="00A7182C">
        <w:rPr>
          <w:rStyle w:val="FontStyle82"/>
          <w:sz w:val="28"/>
          <w:szCs w:val="28"/>
          <w:lang w:val="uk-UA"/>
        </w:rPr>
        <w:t>відчуттів</w:t>
      </w:r>
      <w:proofErr w:type="spellEnd"/>
      <w:r w:rsidRPr="00A7182C">
        <w:rPr>
          <w:rStyle w:val="FontStyle109"/>
          <w:rFonts w:ascii="Times New Roman" w:hAnsi="Times New Roman" w:cs="Times New Roman"/>
          <w:sz w:val="28"/>
          <w:szCs w:val="28"/>
          <w:lang w:val="uk-UA"/>
        </w:rPr>
        <w:t xml:space="preserve">. </w:t>
      </w:r>
      <w:r w:rsidRPr="00A7182C">
        <w:rPr>
          <w:rStyle w:val="FontStyle82"/>
          <w:sz w:val="28"/>
          <w:szCs w:val="28"/>
          <w:lang w:val="uk-UA"/>
        </w:rPr>
        <w:t>«</w:t>
      </w:r>
      <w:proofErr w:type="spellStart"/>
      <w:r w:rsidRPr="00A7182C">
        <w:rPr>
          <w:rStyle w:val="FontStyle82"/>
          <w:sz w:val="28"/>
          <w:szCs w:val="28"/>
          <w:lang w:val="uk-UA"/>
        </w:rPr>
        <w:t>Субсенсорна</w:t>
      </w:r>
      <w:proofErr w:type="spellEnd"/>
      <w:r w:rsidRPr="00A7182C">
        <w:rPr>
          <w:rStyle w:val="FontStyle82"/>
          <w:sz w:val="28"/>
          <w:szCs w:val="28"/>
          <w:lang w:val="uk-UA"/>
        </w:rPr>
        <w:t xml:space="preserve"> сфера» Г. В. </w:t>
      </w:r>
      <w:proofErr w:type="spellStart"/>
      <w:r w:rsidRPr="00A7182C">
        <w:rPr>
          <w:rStyle w:val="FontStyle82"/>
          <w:sz w:val="28"/>
          <w:szCs w:val="28"/>
          <w:lang w:val="uk-UA"/>
        </w:rPr>
        <w:t>Гершуні</w:t>
      </w:r>
      <w:proofErr w:type="spellEnd"/>
      <w:r w:rsidRPr="00A7182C">
        <w:rPr>
          <w:rStyle w:val="FontStyle82"/>
          <w:sz w:val="28"/>
          <w:szCs w:val="28"/>
          <w:lang w:val="uk-UA"/>
        </w:rPr>
        <w:t xml:space="preserve">. Закон </w:t>
      </w:r>
      <w:proofErr w:type="spellStart"/>
      <w:r w:rsidRPr="00A7182C">
        <w:rPr>
          <w:rStyle w:val="FontStyle82"/>
          <w:sz w:val="28"/>
          <w:szCs w:val="28"/>
          <w:lang w:val="uk-UA"/>
        </w:rPr>
        <w:t>Бугера</w:t>
      </w:r>
      <w:proofErr w:type="spellEnd"/>
      <w:r w:rsidRPr="00A7182C">
        <w:rPr>
          <w:rStyle w:val="FontStyle82"/>
          <w:sz w:val="28"/>
          <w:szCs w:val="28"/>
          <w:lang w:val="uk-UA"/>
        </w:rPr>
        <w:t xml:space="preserve"> –Вебера. Основний психофізичний закон Вебера – </w:t>
      </w:r>
      <w:proofErr w:type="spellStart"/>
      <w:r w:rsidRPr="00A7182C">
        <w:rPr>
          <w:rStyle w:val="FontStyle82"/>
          <w:sz w:val="28"/>
          <w:szCs w:val="28"/>
          <w:lang w:val="uk-UA"/>
        </w:rPr>
        <w:t>Фехнера</w:t>
      </w:r>
      <w:proofErr w:type="spellEnd"/>
      <w:r w:rsidRPr="00A7182C">
        <w:rPr>
          <w:rStyle w:val="FontStyle82"/>
          <w:sz w:val="28"/>
          <w:szCs w:val="28"/>
          <w:lang w:val="uk-UA"/>
        </w:rPr>
        <w:t xml:space="preserve">. Закон </w:t>
      </w:r>
      <w:proofErr w:type="spellStart"/>
      <w:r w:rsidRPr="00A7182C">
        <w:rPr>
          <w:rStyle w:val="FontStyle82"/>
          <w:sz w:val="28"/>
          <w:szCs w:val="28"/>
          <w:lang w:val="uk-UA"/>
        </w:rPr>
        <w:t>Стівенса</w:t>
      </w:r>
      <w:proofErr w:type="spellEnd"/>
      <w:r w:rsidRPr="00A7182C">
        <w:rPr>
          <w:rStyle w:val="FontStyle82"/>
          <w:sz w:val="28"/>
          <w:szCs w:val="28"/>
          <w:lang w:val="uk-UA"/>
        </w:rPr>
        <w:t xml:space="preserve">. </w:t>
      </w:r>
      <w:proofErr w:type="spellStart"/>
      <w:r w:rsidRPr="00A7182C">
        <w:rPr>
          <w:rStyle w:val="FontStyle82"/>
          <w:sz w:val="28"/>
          <w:szCs w:val="28"/>
          <w:lang w:val="uk-UA"/>
        </w:rPr>
        <w:t>Психофізичнй</w:t>
      </w:r>
      <w:proofErr w:type="spellEnd"/>
      <w:r w:rsidRPr="00A7182C">
        <w:rPr>
          <w:rStyle w:val="FontStyle82"/>
          <w:sz w:val="28"/>
          <w:szCs w:val="28"/>
          <w:lang w:val="uk-UA"/>
        </w:rPr>
        <w:t xml:space="preserve"> закон Ю. Забродіна.</w:t>
      </w:r>
    </w:p>
    <w:p w14:paraId="3E6E30C2" w14:textId="77777777" w:rsidR="00801F85" w:rsidRPr="00A7182C" w:rsidRDefault="00801F85" w:rsidP="00A7182C">
      <w:pPr>
        <w:pStyle w:val="af3"/>
        <w:ind w:firstLine="567"/>
        <w:jc w:val="both"/>
        <w:rPr>
          <w:rStyle w:val="FontStyle82"/>
          <w:sz w:val="28"/>
          <w:szCs w:val="28"/>
          <w:lang w:val="uk-UA"/>
        </w:rPr>
      </w:pPr>
      <w:r w:rsidRPr="00A7182C">
        <w:rPr>
          <w:rStyle w:val="FontStyle83"/>
          <w:b w:val="0"/>
          <w:sz w:val="28"/>
          <w:szCs w:val="28"/>
          <w:lang w:val="uk-UA"/>
        </w:rPr>
        <w:t>Сенсорна адаптація і взаємодія</w:t>
      </w:r>
      <w:r w:rsidRPr="00A7182C">
        <w:rPr>
          <w:rStyle w:val="FontStyle83"/>
          <w:sz w:val="28"/>
          <w:szCs w:val="28"/>
          <w:lang w:val="uk-UA"/>
        </w:rPr>
        <w:t xml:space="preserve"> </w:t>
      </w:r>
      <w:proofErr w:type="spellStart"/>
      <w:r w:rsidRPr="00A7182C">
        <w:rPr>
          <w:rStyle w:val="FontStyle82"/>
          <w:sz w:val="28"/>
          <w:szCs w:val="28"/>
          <w:lang w:val="uk-UA"/>
        </w:rPr>
        <w:t>відчуттів</w:t>
      </w:r>
      <w:proofErr w:type="spellEnd"/>
      <w:r w:rsidRPr="00A7182C">
        <w:rPr>
          <w:rStyle w:val="FontStyle83"/>
          <w:sz w:val="28"/>
          <w:szCs w:val="28"/>
          <w:lang w:val="uk-UA"/>
        </w:rPr>
        <w:t xml:space="preserve">. </w:t>
      </w:r>
      <w:r w:rsidRPr="00A7182C">
        <w:rPr>
          <w:rStyle w:val="FontStyle82"/>
          <w:sz w:val="28"/>
          <w:szCs w:val="28"/>
          <w:lang w:val="uk-UA"/>
        </w:rPr>
        <w:t xml:space="preserve">Поняття про сенсорну адаптацію. Взаємодія </w:t>
      </w:r>
      <w:proofErr w:type="spellStart"/>
      <w:r w:rsidRPr="00A7182C">
        <w:rPr>
          <w:rStyle w:val="FontStyle82"/>
          <w:sz w:val="28"/>
          <w:szCs w:val="28"/>
          <w:lang w:val="uk-UA"/>
        </w:rPr>
        <w:t>відчуттів</w:t>
      </w:r>
      <w:proofErr w:type="spellEnd"/>
      <w:r w:rsidRPr="00A7182C">
        <w:rPr>
          <w:rStyle w:val="FontStyle82"/>
          <w:sz w:val="28"/>
          <w:szCs w:val="28"/>
          <w:lang w:val="uk-UA"/>
        </w:rPr>
        <w:t>. Сенсибілізація. Синестезія.</w:t>
      </w:r>
    </w:p>
    <w:p w14:paraId="24516ADB" w14:textId="77777777" w:rsidR="00801F85" w:rsidRPr="00A7182C" w:rsidRDefault="00801F85" w:rsidP="00A7182C">
      <w:pPr>
        <w:pStyle w:val="af3"/>
        <w:ind w:firstLine="567"/>
        <w:jc w:val="both"/>
        <w:rPr>
          <w:rStyle w:val="FontStyle82"/>
          <w:sz w:val="28"/>
          <w:szCs w:val="28"/>
          <w:lang w:val="uk-UA"/>
        </w:rPr>
      </w:pPr>
      <w:r w:rsidRPr="00A7182C">
        <w:rPr>
          <w:rStyle w:val="FontStyle83"/>
          <w:b w:val="0"/>
          <w:sz w:val="28"/>
          <w:szCs w:val="28"/>
          <w:lang w:val="uk-UA"/>
        </w:rPr>
        <w:t>Характеристика основних видів</w:t>
      </w:r>
      <w:r w:rsidRPr="00A7182C">
        <w:rPr>
          <w:rStyle w:val="FontStyle83"/>
          <w:sz w:val="28"/>
          <w:szCs w:val="28"/>
          <w:lang w:val="uk-UA"/>
        </w:rPr>
        <w:t xml:space="preserve"> </w:t>
      </w:r>
      <w:proofErr w:type="spellStart"/>
      <w:r w:rsidRPr="00A7182C">
        <w:rPr>
          <w:rStyle w:val="FontStyle82"/>
          <w:sz w:val="28"/>
          <w:szCs w:val="28"/>
          <w:lang w:val="uk-UA"/>
        </w:rPr>
        <w:t>відчуттів</w:t>
      </w:r>
      <w:proofErr w:type="spellEnd"/>
      <w:r w:rsidRPr="00A7182C">
        <w:rPr>
          <w:rStyle w:val="FontStyle83"/>
          <w:sz w:val="28"/>
          <w:szCs w:val="28"/>
          <w:lang w:val="uk-UA"/>
        </w:rPr>
        <w:t xml:space="preserve">. </w:t>
      </w:r>
      <w:r w:rsidRPr="00A7182C">
        <w:rPr>
          <w:rStyle w:val="FontStyle83"/>
          <w:b w:val="0"/>
          <w:sz w:val="28"/>
          <w:szCs w:val="28"/>
          <w:lang w:val="uk-UA"/>
        </w:rPr>
        <w:t xml:space="preserve">Шкірні </w:t>
      </w:r>
      <w:r w:rsidRPr="00A7182C">
        <w:rPr>
          <w:rStyle w:val="FontStyle82"/>
          <w:sz w:val="28"/>
          <w:szCs w:val="28"/>
          <w:lang w:val="uk-UA"/>
        </w:rPr>
        <w:t xml:space="preserve">відчуття. Смакові і нюхові відчуття. Слухові і зорові відчуття. </w:t>
      </w:r>
      <w:proofErr w:type="spellStart"/>
      <w:r w:rsidRPr="00A7182C">
        <w:rPr>
          <w:rStyle w:val="FontStyle82"/>
          <w:sz w:val="28"/>
          <w:szCs w:val="28"/>
          <w:lang w:val="uk-UA"/>
        </w:rPr>
        <w:t>Пропріоцептивні</w:t>
      </w:r>
      <w:proofErr w:type="spellEnd"/>
      <w:r w:rsidRPr="00A7182C">
        <w:rPr>
          <w:rStyle w:val="FontStyle82"/>
          <w:sz w:val="28"/>
          <w:szCs w:val="28"/>
          <w:lang w:val="uk-UA"/>
        </w:rPr>
        <w:t xml:space="preserve"> відчуття. Поняття про дотик. </w:t>
      </w:r>
    </w:p>
    <w:p w14:paraId="627D0802"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Загальна характеристика сприймання. Взаємозв</w:t>
      </w:r>
      <w:r w:rsidRPr="00A7182C">
        <w:rPr>
          <w:rStyle w:val="FontStyle82"/>
          <w:sz w:val="28"/>
          <w:szCs w:val="28"/>
          <w:lang w:val="uk-UA"/>
        </w:rPr>
        <w:t>’</w:t>
      </w:r>
      <w:r w:rsidRPr="00A7182C">
        <w:rPr>
          <w:rFonts w:ascii="Times New Roman" w:hAnsi="Times New Roman"/>
          <w:sz w:val="28"/>
          <w:szCs w:val="28"/>
          <w:lang w:val="uk-UA"/>
        </w:rPr>
        <w:t xml:space="preserve">язок </w:t>
      </w:r>
      <w:r w:rsidRPr="00A7182C">
        <w:rPr>
          <w:rStyle w:val="FontStyle82"/>
          <w:sz w:val="28"/>
          <w:szCs w:val="28"/>
          <w:lang w:val="uk-UA"/>
        </w:rPr>
        <w:t>відчуття і сприймання</w:t>
      </w:r>
      <w:r w:rsidRPr="00A7182C">
        <w:rPr>
          <w:rFonts w:ascii="Times New Roman" w:hAnsi="Times New Roman"/>
          <w:sz w:val="28"/>
          <w:szCs w:val="28"/>
          <w:lang w:val="uk-UA"/>
        </w:rPr>
        <w:t>. С</w:t>
      </w:r>
      <w:r w:rsidRPr="00A7182C">
        <w:rPr>
          <w:rStyle w:val="FontStyle82"/>
          <w:sz w:val="28"/>
          <w:szCs w:val="28"/>
          <w:lang w:val="uk-UA"/>
        </w:rPr>
        <w:t xml:space="preserve">приймання як цілісне відображення </w:t>
      </w:r>
      <w:r w:rsidRPr="00A7182C">
        <w:rPr>
          <w:rFonts w:ascii="Times New Roman" w:hAnsi="Times New Roman"/>
          <w:sz w:val="28"/>
          <w:szCs w:val="28"/>
          <w:lang w:val="uk-UA"/>
        </w:rPr>
        <w:t>предметів. Теорії розпізнавання образів. С</w:t>
      </w:r>
      <w:r w:rsidRPr="00A7182C">
        <w:rPr>
          <w:rStyle w:val="FontStyle82"/>
          <w:sz w:val="28"/>
          <w:szCs w:val="28"/>
          <w:lang w:val="uk-UA"/>
        </w:rPr>
        <w:t xml:space="preserve">приймання як складний </w:t>
      </w:r>
      <w:proofErr w:type="spellStart"/>
      <w:r w:rsidRPr="00A7182C">
        <w:rPr>
          <w:rFonts w:ascii="Times New Roman" w:hAnsi="Times New Roman"/>
          <w:sz w:val="28"/>
          <w:szCs w:val="28"/>
          <w:lang w:val="uk-UA"/>
        </w:rPr>
        <w:t>перцептивний</w:t>
      </w:r>
      <w:proofErr w:type="spellEnd"/>
      <w:r w:rsidRPr="00A7182C">
        <w:rPr>
          <w:rFonts w:ascii="Times New Roman" w:hAnsi="Times New Roman"/>
          <w:sz w:val="28"/>
          <w:szCs w:val="28"/>
          <w:lang w:val="uk-UA"/>
        </w:rPr>
        <w:t xml:space="preserve"> процес.</w:t>
      </w:r>
    </w:p>
    <w:p w14:paraId="71A91442"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Фізіологічні основи </w:t>
      </w:r>
      <w:r w:rsidRPr="00A7182C">
        <w:rPr>
          <w:rStyle w:val="FontStyle82"/>
          <w:sz w:val="28"/>
          <w:szCs w:val="28"/>
          <w:lang w:val="uk-UA"/>
        </w:rPr>
        <w:t>сприймання</w:t>
      </w:r>
      <w:r w:rsidRPr="00A7182C">
        <w:rPr>
          <w:rFonts w:ascii="Times New Roman" w:hAnsi="Times New Roman"/>
          <w:sz w:val="28"/>
          <w:szCs w:val="28"/>
          <w:lang w:val="uk-UA"/>
        </w:rPr>
        <w:t>.</w:t>
      </w:r>
    </w:p>
    <w:p w14:paraId="7E7B1884"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Основні властивості і види </w:t>
      </w:r>
      <w:r w:rsidRPr="00A7182C">
        <w:rPr>
          <w:rStyle w:val="FontStyle82"/>
          <w:sz w:val="28"/>
          <w:szCs w:val="28"/>
          <w:lang w:val="uk-UA"/>
        </w:rPr>
        <w:t>сприймання</w:t>
      </w:r>
      <w:r w:rsidRPr="00A7182C">
        <w:rPr>
          <w:rFonts w:ascii="Times New Roman" w:hAnsi="Times New Roman"/>
          <w:sz w:val="28"/>
          <w:szCs w:val="28"/>
          <w:lang w:val="uk-UA"/>
        </w:rPr>
        <w:t xml:space="preserve">. </w:t>
      </w:r>
      <w:proofErr w:type="spellStart"/>
      <w:r w:rsidRPr="00A7182C">
        <w:rPr>
          <w:rFonts w:ascii="Times New Roman" w:hAnsi="Times New Roman"/>
          <w:sz w:val="28"/>
          <w:szCs w:val="28"/>
          <w:lang w:val="uk-UA"/>
        </w:rPr>
        <w:t>Аперцепція</w:t>
      </w:r>
      <w:proofErr w:type="spellEnd"/>
      <w:r w:rsidRPr="00A7182C">
        <w:rPr>
          <w:rFonts w:ascii="Times New Roman" w:hAnsi="Times New Roman"/>
          <w:sz w:val="28"/>
          <w:szCs w:val="28"/>
          <w:lang w:val="uk-UA"/>
        </w:rPr>
        <w:t xml:space="preserve">. Ілюзії </w:t>
      </w:r>
      <w:r w:rsidRPr="00A7182C">
        <w:rPr>
          <w:rStyle w:val="FontStyle82"/>
          <w:sz w:val="28"/>
          <w:szCs w:val="28"/>
          <w:lang w:val="uk-UA"/>
        </w:rPr>
        <w:t>сприймання</w:t>
      </w:r>
      <w:r w:rsidRPr="00A7182C">
        <w:rPr>
          <w:rFonts w:ascii="Times New Roman" w:hAnsi="Times New Roman"/>
          <w:sz w:val="28"/>
          <w:szCs w:val="28"/>
          <w:lang w:val="uk-UA"/>
        </w:rPr>
        <w:t xml:space="preserve">. Осмисленість </w:t>
      </w:r>
      <w:r w:rsidRPr="00A7182C">
        <w:rPr>
          <w:rStyle w:val="FontStyle82"/>
          <w:sz w:val="28"/>
          <w:szCs w:val="28"/>
          <w:lang w:val="uk-UA"/>
        </w:rPr>
        <w:t>сприймання</w:t>
      </w:r>
      <w:r w:rsidRPr="00A7182C">
        <w:rPr>
          <w:rFonts w:ascii="Times New Roman" w:hAnsi="Times New Roman"/>
          <w:sz w:val="28"/>
          <w:szCs w:val="28"/>
          <w:lang w:val="uk-UA"/>
        </w:rPr>
        <w:t xml:space="preserve">. Основні класифікації </w:t>
      </w:r>
      <w:r w:rsidRPr="00A7182C">
        <w:rPr>
          <w:rStyle w:val="FontStyle82"/>
          <w:sz w:val="28"/>
          <w:szCs w:val="28"/>
          <w:lang w:val="uk-UA"/>
        </w:rPr>
        <w:t>сприймання</w:t>
      </w:r>
      <w:r w:rsidRPr="00A7182C">
        <w:rPr>
          <w:rFonts w:ascii="Times New Roman" w:hAnsi="Times New Roman"/>
          <w:sz w:val="28"/>
          <w:szCs w:val="28"/>
          <w:lang w:val="uk-UA"/>
        </w:rPr>
        <w:t>. Класифікація за модальністю. Класифікація за формою матерії: простір, час, рух.</w:t>
      </w:r>
    </w:p>
    <w:p w14:paraId="53687990"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Індивідуальні типи сприймання. Синтетичний і аналітичний типи </w:t>
      </w:r>
      <w:r w:rsidRPr="00A7182C">
        <w:rPr>
          <w:rStyle w:val="FontStyle82"/>
          <w:sz w:val="28"/>
          <w:szCs w:val="28"/>
          <w:lang w:val="uk-UA"/>
        </w:rPr>
        <w:t>сприймання</w:t>
      </w:r>
      <w:r w:rsidRPr="00A7182C">
        <w:rPr>
          <w:rFonts w:ascii="Times New Roman" w:hAnsi="Times New Roman"/>
          <w:sz w:val="28"/>
          <w:szCs w:val="28"/>
          <w:lang w:val="uk-UA"/>
        </w:rPr>
        <w:t xml:space="preserve">. Описовий і пояснювальний типи </w:t>
      </w:r>
      <w:r w:rsidRPr="00A7182C">
        <w:rPr>
          <w:rStyle w:val="FontStyle82"/>
          <w:sz w:val="28"/>
          <w:szCs w:val="28"/>
          <w:lang w:val="uk-UA"/>
        </w:rPr>
        <w:t>сприймання</w:t>
      </w:r>
      <w:r w:rsidRPr="00A7182C">
        <w:rPr>
          <w:rFonts w:ascii="Times New Roman" w:hAnsi="Times New Roman"/>
          <w:sz w:val="28"/>
          <w:szCs w:val="28"/>
          <w:lang w:val="uk-UA"/>
        </w:rPr>
        <w:t xml:space="preserve">. Об’єктивні і суб’єктивні типи </w:t>
      </w:r>
      <w:r w:rsidRPr="00A7182C">
        <w:rPr>
          <w:rStyle w:val="FontStyle82"/>
          <w:sz w:val="28"/>
          <w:szCs w:val="28"/>
          <w:lang w:val="uk-UA"/>
        </w:rPr>
        <w:t>сприймання</w:t>
      </w:r>
      <w:r w:rsidRPr="00A7182C">
        <w:rPr>
          <w:rFonts w:ascii="Times New Roman" w:hAnsi="Times New Roman"/>
          <w:sz w:val="28"/>
          <w:szCs w:val="28"/>
          <w:lang w:val="uk-UA"/>
        </w:rPr>
        <w:t>. Спостережливість.</w:t>
      </w:r>
    </w:p>
    <w:p w14:paraId="6A0C5BA8"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Предмет і фон в </w:t>
      </w:r>
      <w:r w:rsidRPr="00A7182C">
        <w:rPr>
          <w:rStyle w:val="FontStyle82"/>
          <w:sz w:val="28"/>
          <w:szCs w:val="28"/>
          <w:lang w:val="uk-UA"/>
        </w:rPr>
        <w:t>сприйманні</w:t>
      </w:r>
      <w:r w:rsidRPr="00A7182C">
        <w:rPr>
          <w:rFonts w:ascii="Times New Roman" w:hAnsi="Times New Roman"/>
          <w:sz w:val="28"/>
          <w:szCs w:val="28"/>
          <w:lang w:val="uk-UA"/>
        </w:rPr>
        <w:t xml:space="preserve">. Співвідношення об’єкта і фону. Взаємодія цілого і частини в </w:t>
      </w:r>
      <w:r w:rsidRPr="00A7182C">
        <w:rPr>
          <w:rStyle w:val="FontStyle82"/>
          <w:sz w:val="28"/>
          <w:szCs w:val="28"/>
          <w:lang w:val="uk-UA"/>
        </w:rPr>
        <w:t>сприйманні</w:t>
      </w:r>
      <w:r w:rsidRPr="00A7182C">
        <w:rPr>
          <w:rFonts w:ascii="Times New Roman" w:hAnsi="Times New Roman"/>
          <w:sz w:val="28"/>
          <w:szCs w:val="28"/>
          <w:lang w:val="uk-UA"/>
        </w:rPr>
        <w:t>. Розпізнавальні ознаки предмету.</w:t>
      </w:r>
    </w:p>
    <w:p w14:paraId="77252DC5"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lastRenderedPageBreak/>
        <w:t xml:space="preserve">Сприймання простору. Просторові властивості предметів. Чинники, що впливають на особливості </w:t>
      </w:r>
      <w:r w:rsidRPr="00A7182C">
        <w:rPr>
          <w:rStyle w:val="FontStyle82"/>
          <w:sz w:val="28"/>
          <w:szCs w:val="28"/>
          <w:lang w:val="uk-UA"/>
        </w:rPr>
        <w:t xml:space="preserve">сприймання </w:t>
      </w:r>
      <w:r w:rsidRPr="00A7182C">
        <w:rPr>
          <w:rFonts w:ascii="Times New Roman" w:hAnsi="Times New Roman"/>
          <w:sz w:val="28"/>
          <w:szCs w:val="28"/>
          <w:lang w:val="uk-UA"/>
        </w:rPr>
        <w:t xml:space="preserve">величини предмету. Константність і контрастність предметів. Перенесення властивостей цілого на окремі його частини. Особливості </w:t>
      </w:r>
      <w:r w:rsidRPr="00A7182C">
        <w:rPr>
          <w:rStyle w:val="FontStyle82"/>
          <w:sz w:val="28"/>
          <w:szCs w:val="28"/>
          <w:lang w:val="uk-UA"/>
        </w:rPr>
        <w:t xml:space="preserve">сприймання </w:t>
      </w:r>
      <w:r w:rsidRPr="00A7182C">
        <w:rPr>
          <w:rFonts w:ascii="Times New Roman" w:hAnsi="Times New Roman"/>
          <w:sz w:val="28"/>
          <w:szCs w:val="28"/>
          <w:lang w:val="uk-UA"/>
        </w:rPr>
        <w:t>форми предмету. Механізми бінокулярного зору. С</w:t>
      </w:r>
      <w:r w:rsidRPr="00A7182C">
        <w:rPr>
          <w:rStyle w:val="FontStyle82"/>
          <w:sz w:val="28"/>
          <w:szCs w:val="28"/>
          <w:lang w:val="uk-UA"/>
        </w:rPr>
        <w:t xml:space="preserve">приймання </w:t>
      </w:r>
      <w:proofErr w:type="spellStart"/>
      <w:r w:rsidRPr="00A7182C">
        <w:rPr>
          <w:rStyle w:val="FontStyle82"/>
          <w:sz w:val="28"/>
          <w:szCs w:val="28"/>
          <w:lang w:val="uk-UA"/>
        </w:rPr>
        <w:t>трьохвимірного</w:t>
      </w:r>
      <w:proofErr w:type="spellEnd"/>
      <w:r w:rsidRPr="00A7182C">
        <w:rPr>
          <w:rStyle w:val="FontStyle82"/>
          <w:sz w:val="28"/>
          <w:szCs w:val="28"/>
          <w:lang w:val="uk-UA"/>
        </w:rPr>
        <w:t xml:space="preserve"> </w:t>
      </w:r>
      <w:r w:rsidRPr="00A7182C">
        <w:rPr>
          <w:rFonts w:ascii="Times New Roman" w:hAnsi="Times New Roman"/>
          <w:sz w:val="28"/>
          <w:szCs w:val="28"/>
          <w:lang w:val="uk-UA"/>
        </w:rPr>
        <w:t>простору. Конвергенція і  дивергенція очей. Механізми орієнтації в просторі.</w:t>
      </w:r>
    </w:p>
    <w:p w14:paraId="6859D46D" w14:textId="77777777" w:rsidR="00801F85" w:rsidRPr="00A7182C" w:rsidRDefault="00801F85" w:rsidP="00A7182C">
      <w:pPr>
        <w:pStyle w:val="af3"/>
        <w:ind w:firstLine="567"/>
        <w:jc w:val="both"/>
        <w:rPr>
          <w:rFonts w:ascii="Times New Roman" w:hAnsi="Times New Roman"/>
          <w:bCs/>
          <w:spacing w:val="-10"/>
          <w:sz w:val="28"/>
          <w:szCs w:val="28"/>
          <w:lang w:val="uk-UA"/>
        </w:rPr>
      </w:pPr>
      <w:r w:rsidRPr="00A7182C">
        <w:rPr>
          <w:rStyle w:val="FontStyle82"/>
          <w:sz w:val="28"/>
          <w:szCs w:val="28"/>
          <w:lang w:val="uk-UA"/>
        </w:rPr>
        <w:t>Сприймання руху і часу, їх м</w:t>
      </w:r>
      <w:r w:rsidRPr="00A7182C">
        <w:rPr>
          <w:rFonts w:ascii="Times New Roman" w:hAnsi="Times New Roman"/>
          <w:sz w:val="28"/>
          <w:szCs w:val="28"/>
          <w:lang w:val="uk-UA"/>
        </w:rPr>
        <w:t xml:space="preserve">еханізми. Досліди Е. </w:t>
      </w:r>
      <w:proofErr w:type="spellStart"/>
      <w:r w:rsidRPr="00A7182C">
        <w:rPr>
          <w:rFonts w:ascii="Times New Roman" w:hAnsi="Times New Roman"/>
          <w:sz w:val="28"/>
          <w:szCs w:val="28"/>
          <w:lang w:val="uk-UA"/>
        </w:rPr>
        <w:t>Маха</w:t>
      </w:r>
      <w:proofErr w:type="spellEnd"/>
      <w:r w:rsidRPr="00A7182C">
        <w:rPr>
          <w:rFonts w:ascii="Times New Roman" w:hAnsi="Times New Roman"/>
          <w:sz w:val="28"/>
          <w:szCs w:val="28"/>
          <w:lang w:val="uk-UA"/>
        </w:rPr>
        <w:t xml:space="preserve">. Основні теорії </w:t>
      </w:r>
      <w:r w:rsidRPr="00A7182C">
        <w:rPr>
          <w:rStyle w:val="FontStyle82"/>
          <w:sz w:val="28"/>
          <w:szCs w:val="28"/>
          <w:lang w:val="uk-UA"/>
        </w:rPr>
        <w:t>сприймання руху</w:t>
      </w:r>
      <w:r w:rsidRPr="00A7182C">
        <w:rPr>
          <w:rFonts w:ascii="Times New Roman" w:hAnsi="Times New Roman"/>
          <w:sz w:val="28"/>
          <w:szCs w:val="28"/>
          <w:lang w:val="uk-UA"/>
        </w:rPr>
        <w:t xml:space="preserve">. Теорія В. </w:t>
      </w:r>
      <w:proofErr w:type="spellStart"/>
      <w:r w:rsidRPr="00A7182C">
        <w:rPr>
          <w:rFonts w:ascii="Times New Roman" w:hAnsi="Times New Roman"/>
          <w:sz w:val="28"/>
          <w:szCs w:val="28"/>
          <w:lang w:val="uk-UA"/>
        </w:rPr>
        <w:t>Вундта</w:t>
      </w:r>
      <w:proofErr w:type="spellEnd"/>
      <w:r w:rsidRPr="00A7182C">
        <w:rPr>
          <w:rFonts w:ascii="Times New Roman" w:hAnsi="Times New Roman"/>
          <w:sz w:val="28"/>
          <w:szCs w:val="28"/>
          <w:lang w:val="uk-UA"/>
        </w:rPr>
        <w:t xml:space="preserve">. Фі-феномен М. </w:t>
      </w:r>
      <w:proofErr w:type="spellStart"/>
      <w:r w:rsidRPr="00A7182C">
        <w:rPr>
          <w:rFonts w:ascii="Times New Roman" w:hAnsi="Times New Roman"/>
          <w:sz w:val="28"/>
          <w:szCs w:val="28"/>
          <w:lang w:val="uk-UA"/>
        </w:rPr>
        <w:t>Вертгеймера</w:t>
      </w:r>
      <w:proofErr w:type="spellEnd"/>
      <w:r w:rsidRPr="00A7182C">
        <w:rPr>
          <w:rFonts w:ascii="Times New Roman" w:hAnsi="Times New Roman"/>
          <w:sz w:val="28"/>
          <w:szCs w:val="28"/>
          <w:lang w:val="uk-UA"/>
        </w:rPr>
        <w:t xml:space="preserve">. Теорія </w:t>
      </w:r>
      <w:r w:rsidRPr="00A7182C">
        <w:rPr>
          <w:rStyle w:val="FontStyle82"/>
          <w:sz w:val="28"/>
          <w:szCs w:val="28"/>
          <w:lang w:val="uk-UA"/>
        </w:rPr>
        <w:t xml:space="preserve">сприймання </w:t>
      </w:r>
      <w:r w:rsidRPr="00A7182C">
        <w:rPr>
          <w:rFonts w:ascii="Times New Roman" w:hAnsi="Times New Roman"/>
          <w:sz w:val="28"/>
          <w:szCs w:val="28"/>
          <w:lang w:val="uk-UA"/>
        </w:rPr>
        <w:t xml:space="preserve">в гештальтпсихології. Чинники, що визначають особливості </w:t>
      </w:r>
      <w:r w:rsidRPr="00A7182C">
        <w:rPr>
          <w:rStyle w:val="FontStyle82"/>
          <w:sz w:val="28"/>
          <w:szCs w:val="28"/>
          <w:lang w:val="uk-UA"/>
        </w:rPr>
        <w:t>сприймання часу</w:t>
      </w:r>
      <w:r w:rsidRPr="00A7182C">
        <w:rPr>
          <w:rFonts w:ascii="Times New Roman" w:hAnsi="Times New Roman"/>
          <w:sz w:val="28"/>
          <w:szCs w:val="28"/>
          <w:lang w:val="uk-UA"/>
        </w:rPr>
        <w:t>.</w:t>
      </w:r>
    </w:p>
    <w:p w14:paraId="59374F29" w14:textId="77777777" w:rsidR="006C184F" w:rsidRPr="00A7182C" w:rsidRDefault="006C184F" w:rsidP="00A7182C">
      <w:pPr>
        <w:pStyle w:val="af3"/>
        <w:ind w:firstLine="567"/>
        <w:jc w:val="both"/>
        <w:rPr>
          <w:rFonts w:ascii="Times New Roman" w:hAnsi="Times New Roman"/>
          <w:b/>
          <w:sz w:val="28"/>
          <w:szCs w:val="28"/>
          <w:lang w:val="uk-UA"/>
        </w:rPr>
      </w:pPr>
    </w:p>
    <w:p w14:paraId="39E4B182"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7. Пам’ять. Уявлення</w:t>
      </w:r>
    </w:p>
    <w:p w14:paraId="157AAB5C"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Визначення і загальна характеристика пам’яті. Основні механізми пам’яті. Історія дослідження процесів пам’яті. Асоціативна психологія Д. Юма, У. </w:t>
      </w:r>
      <w:proofErr w:type="spellStart"/>
      <w:r w:rsidRPr="00A7182C">
        <w:rPr>
          <w:rFonts w:ascii="Times New Roman" w:hAnsi="Times New Roman"/>
          <w:sz w:val="28"/>
          <w:szCs w:val="28"/>
          <w:lang w:val="uk-UA"/>
        </w:rPr>
        <w:t>Джемса</w:t>
      </w:r>
      <w:proofErr w:type="spellEnd"/>
      <w:r w:rsidRPr="00A7182C">
        <w:rPr>
          <w:rFonts w:ascii="Times New Roman" w:hAnsi="Times New Roman"/>
          <w:sz w:val="28"/>
          <w:szCs w:val="28"/>
          <w:lang w:val="uk-UA"/>
        </w:rPr>
        <w:t>, Г. Спенсера. Проблема асоціацій в працях І. </w:t>
      </w:r>
      <w:proofErr w:type="spellStart"/>
      <w:r w:rsidRPr="00A7182C">
        <w:rPr>
          <w:rFonts w:ascii="Times New Roman" w:hAnsi="Times New Roman"/>
          <w:sz w:val="28"/>
          <w:szCs w:val="28"/>
          <w:lang w:val="uk-UA"/>
        </w:rPr>
        <w:t>Сеченова</w:t>
      </w:r>
      <w:proofErr w:type="spellEnd"/>
      <w:r w:rsidRPr="00A7182C">
        <w:rPr>
          <w:rFonts w:ascii="Times New Roman" w:hAnsi="Times New Roman"/>
          <w:sz w:val="28"/>
          <w:szCs w:val="28"/>
          <w:lang w:val="uk-UA"/>
        </w:rPr>
        <w:t xml:space="preserve"> і </w:t>
      </w:r>
      <w:proofErr w:type="spellStart"/>
      <w:r w:rsidRPr="00A7182C">
        <w:rPr>
          <w:rFonts w:ascii="Times New Roman" w:hAnsi="Times New Roman"/>
          <w:sz w:val="28"/>
          <w:szCs w:val="28"/>
          <w:lang w:val="uk-UA"/>
        </w:rPr>
        <w:t>І</w:t>
      </w:r>
      <w:proofErr w:type="spellEnd"/>
      <w:r w:rsidRPr="00A7182C">
        <w:rPr>
          <w:rFonts w:ascii="Times New Roman" w:hAnsi="Times New Roman"/>
          <w:sz w:val="28"/>
          <w:szCs w:val="28"/>
          <w:lang w:val="uk-UA"/>
        </w:rPr>
        <w:t xml:space="preserve">. Павлова. Г. </w:t>
      </w:r>
      <w:proofErr w:type="spellStart"/>
      <w:r w:rsidRPr="00A7182C">
        <w:rPr>
          <w:rFonts w:ascii="Times New Roman" w:hAnsi="Times New Roman"/>
          <w:sz w:val="28"/>
          <w:szCs w:val="28"/>
          <w:lang w:val="uk-UA"/>
        </w:rPr>
        <w:t>Еббінгауз</w:t>
      </w:r>
      <w:proofErr w:type="spellEnd"/>
      <w:r w:rsidRPr="00A7182C">
        <w:rPr>
          <w:rFonts w:ascii="Times New Roman" w:hAnsi="Times New Roman"/>
          <w:sz w:val="28"/>
          <w:szCs w:val="28"/>
          <w:lang w:val="uk-UA"/>
        </w:rPr>
        <w:t xml:space="preserve">: значущість події для асоціацій, «ефект краю», закон забування Проблема пам’яті в гештальтпсихології. </w:t>
      </w:r>
      <w:proofErr w:type="spellStart"/>
      <w:r w:rsidRPr="00A7182C">
        <w:rPr>
          <w:rFonts w:ascii="Times New Roman" w:hAnsi="Times New Roman"/>
          <w:sz w:val="28"/>
          <w:szCs w:val="28"/>
          <w:lang w:val="uk-UA"/>
        </w:rPr>
        <w:t>Квазіпотреба</w:t>
      </w:r>
      <w:proofErr w:type="spellEnd"/>
      <w:r w:rsidRPr="00A7182C">
        <w:rPr>
          <w:rFonts w:ascii="Times New Roman" w:hAnsi="Times New Roman"/>
          <w:sz w:val="28"/>
          <w:szCs w:val="28"/>
          <w:lang w:val="uk-UA"/>
        </w:rPr>
        <w:t xml:space="preserve">. Дослідження пам’яті в межах </w:t>
      </w:r>
      <w:proofErr w:type="spellStart"/>
      <w:r w:rsidRPr="00A7182C">
        <w:rPr>
          <w:rFonts w:ascii="Times New Roman" w:hAnsi="Times New Roman"/>
          <w:sz w:val="28"/>
          <w:szCs w:val="28"/>
          <w:lang w:val="uk-UA"/>
        </w:rPr>
        <w:t>біхевіризму</w:t>
      </w:r>
      <w:proofErr w:type="spellEnd"/>
      <w:r w:rsidRPr="00A7182C">
        <w:rPr>
          <w:rFonts w:ascii="Times New Roman" w:hAnsi="Times New Roman"/>
          <w:sz w:val="28"/>
          <w:szCs w:val="28"/>
          <w:lang w:val="uk-UA"/>
        </w:rPr>
        <w:t xml:space="preserve"> і психоаналізу. Смислова теорія А. </w:t>
      </w:r>
      <w:proofErr w:type="spellStart"/>
      <w:r w:rsidRPr="00A7182C">
        <w:rPr>
          <w:rFonts w:ascii="Times New Roman" w:hAnsi="Times New Roman"/>
          <w:sz w:val="28"/>
          <w:szCs w:val="28"/>
          <w:lang w:val="uk-UA"/>
        </w:rPr>
        <w:t>Біне</w:t>
      </w:r>
      <w:proofErr w:type="spellEnd"/>
      <w:r w:rsidRPr="00A7182C">
        <w:rPr>
          <w:rFonts w:ascii="Times New Roman" w:hAnsi="Times New Roman"/>
          <w:sz w:val="28"/>
          <w:szCs w:val="28"/>
          <w:lang w:val="uk-UA"/>
        </w:rPr>
        <w:t xml:space="preserve"> і </w:t>
      </w:r>
      <w:r w:rsidRPr="00A7182C">
        <w:rPr>
          <w:rFonts w:ascii="Times New Roman" w:eastAsia="Arial Unicode MS" w:hAnsi="Times New Roman"/>
          <w:sz w:val="28"/>
          <w:szCs w:val="28"/>
          <w:lang w:val="uk-UA"/>
        </w:rPr>
        <w:t xml:space="preserve">К. </w:t>
      </w:r>
      <w:proofErr w:type="spellStart"/>
      <w:r w:rsidRPr="00A7182C">
        <w:rPr>
          <w:rFonts w:ascii="Times New Roman" w:hAnsi="Times New Roman"/>
          <w:sz w:val="28"/>
          <w:szCs w:val="28"/>
          <w:lang w:val="uk-UA"/>
        </w:rPr>
        <w:t>Бюлера</w:t>
      </w:r>
      <w:proofErr w:type="spellEnd"/>
      <w:r w:rsidRPr="00A7182C">
        <w:rPr>
          <w:rFonts w:ascii="Times New Roman" w:hAnsi="Times New Roman"/>
          <w:sz w:val="28"/>
          <w:szCs w:val="28"/>
          <w:lang w:val="uk-UA"/>
        </w:rPr>
        <w:t xml:space="preserve">. Проблема формування вищих форм пам’яті в дослідженнях </w:t>
      </w:r>
      <w:r w:rsidRPr="00A7182C">
        <w:rPr>
          <w:rFonts w:ascii="Times New Roman" w:eastAsia="Arial Unicode MS" w:hAnsi="Times New Roman"/>
          <w:sz w:val="28"/>
          <w:szCs w:val="28"/>
          <w:lang w:val="uk-UA"/>
        </w:rPr>
        <w:t>Л. </w:t>
      </w:r>
      <w:r w:rsidRPr="00A7182C">
        <w:rPr>
          <w:rFonts w:ascii="Times New Roman" w:hAnsi="Times New Roman"/>
          <w:sz w:val="28"/>
          <w:szCs w:val="28"/>
          <w:lang w:val="uk-UA"/>
        </w:rPr>
        <w:t>Виготського.</w:t>
      </w:r>
    </w:p>
    <w:p w14:paraId="1E0CA7D0"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Фізіологічні засади пам’яті.</w:t>
      </w:r>
    </w:p>
    <w:p w14:paraId="668EA3A9"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Основні види пам’яті. Класифікація видів пам’яті: за характером психічної активності, за характером цілей діяльності, за тривалістю.</w:t>
      </w:r>
    </w:p>
    <w:p w14:paraId="09298714"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Основні процеси і механізми пам’яті. Основні види запам’ятовування. Заучування. Поняття про </w:t>
      </w:r>
      <w:proofErr w:type="spellStart"/>
      <w:r w:rsidRPr="00A7182C">
        <w:rPr>
          <w:rFonts w:ascii="Times New Roman" w:hAnsi="Times New Roman"/>
          <w:sz w:val="28"/>
          <w:szCs w:val="28"/>
          <w:lang w:val="uk-UA"/>
        </w:rPr>
        <w:t>мнемічну</w:t>
      </w:r>
      <w:proofErr w:type="spellEnd"/>
      <w:r w:rsidRPr="00A7182C">
        <w:rPr>
          <w:rFonts w:ascii="Times New Roman" w:hAnsi="Times New Roman"/>
          <w:sz w:val="28"/>
          <w:szCs w:val="28"/>
          <w:lang w:val="uk-UA"/>
        </w:rPr>
        <w:t xml:space="preserve"> діяльність. Осмислене і механічне запам’ятовування. Динамічне і статичне збереження інформації. Умисне і неумисне відтворення. Пригадування. Впізнавання і його відмінність від відтворення. Основні форми забування. «Рівні пам’яті». Закон забування Г. </w:t>
      </w:r>
      <w:proofErr w:type="spellStart"/>
      <w:r w:rsidRPr="00A7182C">
        <w:rPr>
          <w:rFonts w:ascii="Times New Roman" w:hAnsi="Times New Roman"/>
          <w:sz w:val="28"/>
          <w:szCs w:val="28"/>
          <w:lang w:val="uk-UA"/>
        </w:rPr>
        <w:t>Еббінгауза</w:t>
      </w:r>
      <w:proofErr w:type="spellEnd"/>
      <w:r w:rsidRPr="00A7182C">
        <w:rPr>
          <w:rFonts w:ascii="Times New Roman" w:hAnsi="Times New Roman"/>
          <w:sz w:val="28"/>
          <w:szCs w:val="28"/>
          <w:lang w:val="uk-UA"/>
        </w:rPr>
        <w:t>. Ремінісценція. Помилкове впізнання як форма забування. Ретроградна амнезія.</w:t>
      </w:r>
    </w:p>
    <w:p w14:paraId="192FC756"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Індивідуальні особливості пам’яті і її розвиток. Дослідження феноменальної пам’яті. Типи пам’яті. «Змішані типи пам’яті. Основні періоди розвитку пам’яті. Основні порушення пам’яті. Амнезія. Прогресуюча амнезія. Закон Т. </w:t>
      </w:r>
      <w:proofErr w:type="spellStart"/>
      <w:r w:rsidRPr="00A7182C">
        <w:rPr>
          <w:rFonts w:ascii="Times New Roman" w:hAnsi="Times New Roman"/>
          <w:sz w:val="28"/>
          <w:szCs w:val="28"/>
          <w:lang w:val="uk-UA"/>
        </w:rPr>
        <w:t>Рібо</w:t>
      </w:r>
      <w:proofErr w:type="spellEnd"/>
      <w:r w:rsidRPr="00A7182C">
        <w:rPr>
          <w:rFonts w:ascii="Times New Roman" w:hAnsi="Times New Roman"/>
          <w:sz w:val="28"/>
          <w:szCs w:val="28"/>
          <w:lang w:val="uk-UA"/>
        </w:rPr>
        <w:t>.</w:t>
      </w:r>
    </w:p>
    <w:p w14:paraId="58FEE324"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Визначення уявлення і його основні характеристики. Типи уявлень: уявлення пам’яті, уявлення сприймання. Механізми виникнення уявлень. Основні характеристики уявлень. Уявлення як результат узагальнення образу. Загальні і часткові уявлення.</w:t>
      </w:r>
    </w:p>
    <w:p w14:paraId="455CBF0F"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Види уявлень. Класифікація уявлень за модальністю. Класифікації уявлень за змістом і за ступенем узагальненості. Характеристики окремих видів уявлень.</w:t>
      </w:r>
    </w:p>
    <w:p w14:paraId="121A7A45" w14:textId="77777777" w:rsidR="00801F85" w:rsidRPr="00A7182C" w:rsidRDefault="00801F85" w:rsidP="00A7182C">
      <w:pPr>
        <w:pStyle w:val="af3"/>
        <w:ind w:firstLine="567"/>
        <w:jc w:val="both"/>
        <w:rPr>
          <w:rFonts w:ascii="Times New Roman" w:hAnsi="Times New Roman"/>
          <w:b/>
          <w:bCs/>
          <w:spacing w:val="-10"/>
          <w:sz w:val="28"/>
          <w:szCs w:val="28"/>
          <w:lang w:val="uk-UA"/>
        </w:rPr>
      </w:pPr>
      <w:r w:rsidRPr="00A7182C">
        <w:rPr>
          <w:rFonts w:ascii="Times New Roman" w:hAnsi="Times New Roman"/>
          <w:sz w:val="28"/>
          <w:szCs w:val="28"/>
          <w:lang w:val="uk-UA"/>
        </w:rPr>
        <w:t xml:space="preserve">Індивідуальні особливості уявлення і його розвиток. Етапи формування уявлень у людей. Умови розвитку уявлень. Первісні образи пам’яті і </w:t>
      </w:r>
      <w:proofErr w:type="spellStart"/>
      <w:r w:rsidRPr="00A7182C">
        <w:rPr>
          <w:rFonts w:ascii="Times New Roman" w:hAnsi="Times New Roman"/>
          <w:sz w:val="28"/>
          <w:szCs w:val="28"/>
          <w:lang w:val="uk-UA"/>
        </w:rPr>
        <w:t>персеверуючі</w:t>
      </w:r>
      <w:proofErr w:type="spellEnd"/>
      <w:r w:rsidRPr="00A7182C">
        <w:rPr>
          <w:rFonts w:ascii="Times New Roman" w:hAnsi="Times New Roman"/>
          <w:sz w:val="28"/>
          <w:szCs w:val="28"/>
          <w:lang w:val="uk-UA"/>
        </w:rPr>
        <w:t xml:space="preserve"> образи, спільне і відмінне між ними.</w:t>
      </w:r>
    </w:p>
    <w:p w14:paraId="1CD1580D" w14:textId="77777777" w:rsidR="006C184F" w:rsidRPr="00A7182C" w:rsidRDefault="006C184F" w:rsidP="00A7182C">
      <w:pPr>
        <w:pStyle w:val="af3"/>
        <w:ind w:firstLine="567"/>
        <w:jc w:val="both"/>
        <w:rPr>
          <w:rFonts w:ascii="Times New Roman" w:hAnsi="Times New Roman"/>
          <w:b/>
          <w:sz w:val="28"/>
          <w:szCs w:val="28"/>
          <w:lang w:val="uk-UA"/>
        </w:rPr>
      </w:pPr>
    </w:p>
    <w:p w14:paraId="262B99EE"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8. Мислення. Уява</w:t>
      </w:r>
    </w:p>
    <w:p w14:paraId="71BD0391" w14:textId="77777777" w:rsidR="00801F85" w:rsidRPr="00A7182C" w:rsidRDefault="00801F85" w:rsidP="00A7182C">
      <w:pPr>
        <w:pStyle w:val="af3"/>
        <w:ind w:firstLine="567"/>
        <w:jc w:val="both"/>
        <w:rPr>
          <w:rStyle w:val="FontStyle44"/>
          <w:b/>
          <w:sz w:val="28"/>
          <w:szCs w:val="28"/>
          <w:lang w:val="uk-UA"/>
        </w:rPr>
      </w:pPr>
      <w:r w:rsidRPr="00A7182C">
        <w:rPr>
          <w:rStyle w:val="FontStyle45"/>
          <w:b w:val="0"/>
          <w:sz w:val="28"/>
          <w:szCs w:val="28"/>
          <w:lang w:val="uk-UA"/>
        </w:rPr>
        <w:t>Природа і основні види мислення.</w:t>
      </w:r>
      <w:r w:rsidRPr="00A7182C">
        <w:rPr>
          <w:rStyle w:val="FontStyle45"/>
          <w:sz w:val="28"/>
          <w:szCs w:val="28"/>
          <w:lang w:val="uk-UA"/>
        </w:rPr>
        <w:t xml:space="preserve"> </w:t>
      </w:r>
      <w:r w:rsidRPr="00A7182C">
        <w:rPr>
          <w:rStyle w:val="FontStyle44"/>
          <w:sz w:val="28"/>
          <w:szCs w:val="28"/>
          <w:lang w:val="uk-UA"/>
        </w:rPr>
        <w:t>Основні характеристики</w:t>
      </w:r>
      <w:r w:rsidRPr="00A7182C">
        <w:rPr>
          <w:rStyle w:val="FontStyle44"/>
          <w:b/>
          <w:sz w:val="28"/>
          <w:szCs w:val="28"/>
          <w:lang w:val="uk-UA"/>
        </w:rPr>
        <w:t xml:space="preserve"> </w:t>
      </w:r>
      <w:r w:rsidRPr="00A7182C">
        <w:rPr>
          <w:rStyle w:val="FontStyle45"/>
          <w:b w:val="0"/>
          <w:sz w:val="28"/>
          <w:szCs w:val="28"/>
          <w:lang w:val="uk-UA"/>
        </w:rPr>
        <w:t>мислення.</w:t>
      </w:r>
      <w:r w:rsidRPr="00A7182C">
        <w:rPr>
          <w:rStyle w:val="FontStyle44"/>
          <w:b/>
          <w:sz w:val="28"/>
          <w:szCs w:val="28"/>
          <w:lang w:val="uk-UA"/>
        </w:rPr>
        <w:t xml:space="preserve"> </w:t>
      </w:r>
      <w:r w:rsidRPr="00A7182C">
        <w:rPr>
          <w:rStyle w:val="FontStyle44"/>
          <w:sz w:val="28"/>
          <w:szCs w:val="28"/>
          <w:lang w:val="uk-UA"/>
        </w:rPr>
        <w:t>М</w:t>
      </w:r>
      <w:r w:rsidRPr="00A7182C">
        <w:rPr>
          <w:rStyle w:val="FontStyle45"/>
          <w:b w:val="0"/>
          <w:sz w:val="28"/>
          <w:szCs w:val="28"/>
          <w:lang w:val="uk-UA"/>
        </w:rPr>
        <w:t>ислення і</w:t>
      </w:r>
      <w:r w:rsidRPr="00A7182C">
        <w:rPr>
          <w:rStyle w:val="FontStyle45"/>
          <w:sz w:val="28"/>
          <w:szCs w:val="28"/>
          <w:lang w:val="uk-UA"/>
        </w:rPr>
        <w:t xml:space="preserve"> </w:t>
      </w:r>
      <w:r w:rsidRPr="00A7182C">
        <w:rPr>
          <w:rStyle w:val="FontStyle44"/>
          <w:sz w:val="28"/>
          <w:szCs w:val="28"/>
          <w:lang w:val="uk-UA"/>
        </w:rPr>
        <w:t xml:space="preserve">асоціативний перебіг інтелектуальних процесів. Фізіологічні основи </w:t>
      </w:r>
      <w:r w:rsidRPr="00A7182C">
        <w:rPr>
          <w:rStyle w:val="FontStyle45"/>
          <w:b w:val="0"/>
          <w:sz w:val="28"/>
          <w:szCs w:val="28"/>
          <w:lang w:val="uk-UA"/>
        </w:rPr>
        <w:t>мислення.</w:t>
      </w:r>
      <w:r w:rsidRPr="00A7182C">
        <w:rPr>
          <w:rStyle w:val="FontStyle44"/>
          <w:sz w:val="28"/>
          <w:szCs w:val="28"/>
          <w:lang w:val="uk-UA"/>
        </w:rPr>
        <w:t xml:space="preserve"> Класифікація </w:t>
      </w:r>
      <w:r w:rsidRPr="00A7182C">
        <w:rPr>
          <w:rStyle w:val="FontStyle45"/>
          <w:b w:val="0"/>
          <w:sz w:val="28"/>
          <w:szCs w:val="28"/>
          <w:lang w:val="uk-UA"/>
        </w:rPr>
        <w:t>мислення.</w:t>
      </w:r>
      <w:r w:rsidRPr="00A7182C">
        <w:rPr>
          <w:rStyle w:val="FontStyle44"/>
          <w:sz w:val="28"/>
          <w:szCs w:val="28"/>
          <w:lang w:val="uk-UA"/>
        </w:rPr>
        <w:t xml:space="preserve"> Особливості основних типів </w:t>
      </w:r>
      <w:r w:rsidRPr="00A7182C">
        <w:rPr>
          <w:rStyle w:val="FontStyle45"/>
          <w:b w:val="0"/>
          <w:sz w:val="28"/>
          <w:szCs w:val="28"/>
          <w:lang w:val="uk-UA"/>
        </w:rPr>
        <w:t>мислення.</w:t>
      </w:r>
    </w:p>
    <w:p w14:paraId="7B3ED625" w14:textId="77777777" w:rsidR="00801F85" w:rsidRPr="00A7182C" w:rsidRDefault="00801F85" w:rsidP="00A7182C">
      <w:pPr>
        <w:pStyle w:val="af3"/>
        <w:ind w:firstLine="567"/>
        <w:jc w:val="both"/>
        <w:rPr>
          <w:rStyle w:val="FontStyle44"/>
          <w:b/>
          <w:sz w:val="28"/>
          <w:szCs w:val="28"/>
          <w:lang w:val="uk-UA"/>
        </w:rPr>
      </w:pPr>
      <w:r w:rsidRPr="00A7182C">
        <w:rPr>
          <w:rStyle w:val="FontStyle45"/>
          <w:b w:val="0"/>
          <w:sz w:val="28"/>
          <w:szCs w:val="28"/>
          <w:lang w:val="uk-UA"/>
        </w:rPr>
        <w:t>Основні форми мислення.</w:t>
      </w:r>
      <w:r w:rsidRPr="00A7182C">
        <w:rPr>
          <w:rStyle w:val="FontStyle44"/>
          <w:b/>
          <w:sz w:val="28"/>
          <w:szCs w:val="28"/>
          <w:lang w:val="uk-UA"/>
        </w:rPr>
        <w:t xml:space="preserve"> </w:t>
      </w:r>
      <w:r w:rsidRPr="00A7182C">
        <w:rPr>
          <w:rStyle w:val="FontStyle44"/>
          <w:sz w:val="28"/>
          <w:szCs w:val="28"/>
          <w:lang w:val="uk-UA"/>
        </w:rPr>
        <w:t xml:space="preserve">Поняття. Загальні й одиничні поняття. Процеси засвоєння понять. Чинники, що сприяють засвоєнню понять. Усвідомлення і розуміння. Особливості розуміння. Умовивід як вища форма </w:t>
      </w:r>
      <w:r w:rsidRPr="00A7182C">
        <w:rPr>
          <w:rStyle w:val="FontStyle45"/>
          <w:b w:val="0"/>
          <w:sz w:val="28"/>
          <w:szCs w:val="28"/>
          <w:lang w:val="uk-UA"/>
        </w:rPr>
        <w:t>мислення.</w:t>
      </w:r>
    </w:p>
    <w:p w14:paraId="34AA4F0A"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Теоретичні і експериментальні підходи до дослідження мислення.</w:t>
      </w:r>
      <w:r w:rsidRPr="00A7182C">
        <w:rPr>
          <w:rStyle w:val="FontStyle44"/>
          <w:b/>
          <w:sz w:val="28"/>
          <w:szCs w:val="28"/>
          <w:lang w:val="uk-UA"/>
        </w:rPr>
        <w:t xml:space="preserve"> </w:t>
      </w:r>
      <w:r w:rsidRPr="00A7182C">
        <w:rPr>
          <w:rStyle w:val="FontStyle44"/>
          <w:sz w:val="28"/>
          <w:szCs w:val="28"/>
          <w:lang w:val="uk-UA"/>
        </w:rPr>
        <w:t xml:space="preserve">Поняття інтелекту. Проблема інтелекту в гештальтпсихології. Вроджене й набуте в інтелекті. Експериментальні дослідження А. </w:t>
      </w:r>
      <w:proofErr w:type="spellStart"/>
      <w:r w:rsidRPr="00A7182C">
        <w:rPr>
          <w:rStyle w:val="FontStyle44"/>
          <w:sz w:val="28"/>
          <w:szCs w:val="28"/>
          <w:lang w:val="uk-UA"/>
        </w:rPr>
        <w:t>Біне</w:t>
      </w:r>
      <w:proofErr w:type="spellEnd"/>
      <w:r w:rsidRPr="00A7182C">
        <w:rPr>
          <w:rStyle w:val="FontStyle44"/>
          <w:sz w:val="28"/>
          <w:szCs w:val="28"/>
          <w:lang w:val="uk-UA"/>
        </w:rPr>
        <w:t xml:space="preserve"> і Т. Симона. Тест Стенфорд – </w:t>
      </w:r>
      <w:proofErr w:type="spellStart"/>
      <w:r w:rsidRPr="00A7182C">
        <w:rPr>
          <w:rStyle w:val="FontStyle44"/>
          <w:sz w:val="28"/>
          <w:szCs w:val="28"/>
          <w:lang w:val="uk-UA"/>
        </w:rPr>
        <w:t>Біне</w:t>
      </w:r>
      <w:proofErr w:type="spellEnd"/>
      <w:r w:rsidRPr="00A7182C">
        <w:rPr>
          <w:rStyle w:val="FontStyle44"/>
          <w:sz w:val="28"/>
          <w:szCs w:val="28"/>
          <w:lang w:val="uk-UA"/>
        </w:rPr>
        <w:t xml:space="preserve">. </w:t>
      </w:r>
      <w:proofErr w:type="spellStart"/>
      <w:r w:rsidRPr="00A7182C">
        <w:rPr>
          <w:rStyle w:val="FontStyle44"/>
          <w:sz w:val="28"/>
          <w:szCs w:val="28"/>
          <w:lang w:val="uk-UA"/>
        </w:rPr>
        <w:t>Критеріально</w:t>
      </w:r>
      <w:proofErr w:type="spellEnd"/>
      <w:r w:rsidRPr="00A7182C">
        <w:rPr>
          <w:rStyle w:val="FontStyle44"/>
          <w:sz w:val="28"/>
          <w:szCs w:val="28"/>
          <w:lang w:val="uk-UA"/>
        </w:rPr>
        <w:t xml:space="preserve">-орієнтувальні тести. Тести досягнень. Експериментальна концепція </w:t>
      </w:r>
      <w:proofErr w:type="spellStart"/>
      <w:r w:rsidRPr="00A7182C">
        <w:rPr>
          <w:rStyle w:val="FontStyle44"/>
          <w:sz w:val="28"/>
          <w:szCs w:val="28"/>
          <w:lang w:val="uk-UA"/>
        </w:rPr>
        <w:t>Дж</w:t>
      </w:r>
      <w:proofErr w:type="spellEnd"/>
      <w:r w:rsidRPr="00A7182C">
        <w:rPr>
          <w:rStyle w:val="FontStyle44"/>
          <w:sz w:val="28"/>
          <w:szCs w:val="28"/>
          <w:lang w:val="uk-UA"/>
        </w:rPr>
        <w:t>. </w:t>
      </w:r>
      <w:proofErr w:type="spellStart"/>
      <w:r w:rsidRPr="00A7182C">
        <w:rPr>
          <w:rStyle w:val="FontStyle44"/>
          <w:sz w:val="28"/>
          <w:szCs w:val="28"/>
          <w:lang w:val="uk-UA"/>
        </w:rPr>
        <w:t>Гілфорда</w:t>
      </w:r>
      <w:proofErr w:type="spellEnd"/>
      <w:r w:rsidRPr="00A7182C">
        <w:rPr>
          <w:rStyle w:val="FontStyle44"/>
          <w:sz w:val="28"/>
          <w:szCs w:val="28"/>
          <w:lang w:val="uk-UA"/>
        </w:rPr>
        <w:t xml:space="preserve">. </w:t>
      </w:r>
    </w:p>
    <w:p w14:paraId="04A70761"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Основні види розумових операцій. Безпосереднє і</w:t>
      </w:r>
      <w:r w:rsidRPr="00A7182C">
        <w:rPr>
          <w:rStyle w:val="FontStyle45"/>
          <w:sz w:val="28"/>
          <w:szCs w:val="28"/>
          <w:lang w:val="uk-UA"/>
        </w:rPr>
        <w:t xml:space="preserve"> </w:t>
      </w:r>
      <w:r w:rsidRPr="00A7182C">
        <w:rPr>
          <w:rStyle w:val="FontStyle44"/>
          <w:sz w:val="28"/>
          <w:szCs w:val="28"/>
          <w:lang w:val="uk-UA"/>
        </w:rPr>
        <w:t xml:space="preserve">опосередковане порівняння. Помилки порівняння. Умовивід по аналогії. Аналіз і синтез як основні операції </w:t>
      </w:r>
      <w:r w:rsidRPr="00A7182C">
        <w:rPr>
          <w:rStyle w:val="FontStyle45"/>
          <w:b w:val="0"/>
          <w:sz w:val="28"/>
          <w:szCs w:val="28"/>
          <w:lang w:val="uk-UA"/>
        </w:rPr>
        <w:t>мислення.</w:t>
      </w:r>
      <w:r w:rsidRPr="00A7182C">
        <w:rPr>
          <w:rStyle w:val="FontStyle44"/>
          <w:sz w:val="28"/>
          <w:szCs w:val="28"/>
          <w:lang w:val="uk-UA"/>
        </w:rPr>
        <w:t xml:space="preserve"> Абстракція. Особливості засвоєння абстрактних понять</w:t>
      </w:r>
      <w:r w:rsidRPr="00A7182C">
        <w:rPr>
          <w:rStyle w:val="FontStyle35"/>
          <w:sz w:val="28"/>
          <w:szCs w:val="28"/>
          <w:lang w:val="uk-UA"/>
        </w:rPr>
        <w:t xml:space="preserve">. </w:t>
      </w:r>
      <w:r w:rsidRPr="00A7182C">
        <w:rPr>
          <w:rStyle w:val="FontStyle44"/>
          <w:sz w:val="28"/>
          <w:szCs w:val="28"/>
          <w:lang w:val="uk-UA"/>
        </w:rPr>
        <w:t>Конкретизація. Сутність індуктивного умовиводу. Поняття дедукції.</w:t>
      </w:r>
    </w:p>
    <w:p w14:paraId="16D2D86D"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 xml:space="preserve">Вирішення складних </w:t>
      </w:r>
      <w:proofErr w:type="spellStart"/>
      <w:r w:rsidRPr="00A7182C">
        <w:rPr>
          <w:rStyle w:val="FontStyle45"/>
          <w:b w:val="0"/>
          <w:sz w:val="28"/>
          <w:szCs w:val="28"/>
          <w:lang w:val="uk-UA"/>
        </w:rPr>
        <w:t>мисленнєвих</w:t>
      </w:r>
      <w:proofErr w:type="spellEnd"/>
      <w:r w:rsidRPr="00A7182C">
        <w:rPr>
          <w:rStyle w:val="FontStyle45"/>
          <w:b w:val="0"/>
          <w:sz w:val="28"/>
          <w:szCs w:val="28"/>
          <w:lang w:val="uk-UA"/>
        </w:rPr>
        <w:t xml:space="preserve"> задач і творче мислення.</w:t>
      </w:r>
      <w:r w:rsidRPr="00A7182C">
        <w:rPr>
          <w:rStyle w:val="FontStyle44"/>
          <w:sz w:val="28"/>
          <w:szCs w:val="28"/>
          <w:lang w:val="uk-UA"/>
        </w:rPr>
        <w:t xml:space="preserve"> Умови творчого </w:t>
      </w:r>
      <w:r w:rsidRPr="00A7182C">
        <w:rPr>
          <w:rStyle w:val="FontStyle45"/>
          <w:b w:val="0"/>
          <w:sz w:val="28"/>
          <w:szCs w:val="28"/>
          <w:lang w:val="uk-UA"/>
        </w:rPr>
        <w:t>мислення.</w:t>
      </w:r>
      <w:r w:rsidRPr="00A7182C">
        <w:rPr>
          <w:rStyle w:val="FontStyle44"/>
          <w:sz w:val="28"/>
          <w:szCs w:val="28"/>
          <w:lang w:val="uk-UA"/>
        </w:rPr>
        <w:t xml:space="preserve"> Практичне </w:t>
      </w:r>
      <w:r w:rsidRPr="00A7182C">
        <w:rPr>
          <w:rStyle w:val="FontStyle45"/>
          <w:b w:val="0"/>
          <w:sz w:val="28"/>
          <w:szCs w:val="28"/>
          <w:lang w:val="uk-UA"/>
        </w:rPr>
        <w:t>мислення.</w:t>
      </w:r>
      <w:r w:rsidRPr="00A7182C">
        <w:rPr>
          <w:rStyle w:val="FontStyle44"/>
          <w:sz w:val="28"/>
          <w:szCs w:val="28"/>
          <w:lang w:val="uk-UA"/>
        </w:rPr>
        <w:t xml:space="preserve"> Критичне і творче </w:t>
      </w:r>
      <w:r w:rsidRPr="00A7182C">
        <w:rPr>
          <w:rStyle w:val="FontStyle45"/>
          <w:b w:val="0"/>
          <w:sz w:val="28"/>
          <w:szCs w:val="28"/>
          <w:lang w:val="uk-UA"/>
        </w:rPr>
        <w:t>мислення.</w:t>
      </w:r>
      <w:r w:rsidRPr="00A7182C">
        <w:rPr>
          <w:rStyle w:val="FontStyle44"/>
          <w:sz w:val="28"/>
          <w:szCs w:val="28"/>
          <w:lang w:val="uk-UA"/>
        </w:rPr>
        <w:t xml:space="preserve"> Концепція творчого </w:t>
      </w:r>
      <w:r w:rsidRPr="00A7182C">
        <w:rPr>
          <w:rStyle w:val="FontStyle45"/>
          <w:b w:val="0"/>
          <w:sz w:val="28"/>
          <w:szCs w:val="28"/>
          <w:lang w:val="uk-UA"/>
        </w:rPr>
        <w:t>мислення</w:t>
      </w:r>
      <w:r w:rsidRPr="00A7182C">
        <w:rPr>
          <w:rStyle w:val="FontStyle44"/>
          <w:b/>
          <w:sz w:val="28"/>
          <w:szCs w:val="28"/>
          <w:lang w:val="uk-UA"/>
        </w:rPr>
        <w:t xml:space="preserve"> </w:t>
      </w:r>
      <w:proofErr w:type="spellStart"/>
      <w:r w:rsidRPr="00A7182C">
        <w:rPr>
          <w:rStyle w:val="FontStyle44"/>
          <w:sz w:val="28"/>
          <w:szCs w:val="28"/>
          <w:lang w:val="uk-UA"/>
        </w:rPr>
        <w:t>Дж</w:t>
      </w:r>
      <w:proofErr w:type="spellEnd"/>
      <w:r w:rsidRPr="00A7182C">
        <w:rPr>
          <w:rStyle w:val="FontStyle44"/>
          <w:sz w:val="28"/>
          <w:szCs w:val="28"/>
          <w:lang w:val="uk-UA"/>
        </w:rPr>
        <w:t xml:space="preserve">. </w:t>
      </w:r>
      <w:proofErr w:type="spellStart"/>
      <w:r w:rsidRPr="00A7182C">
        <w:rPr>
          <w:rStyle w:val="FontStyle44"/>
          <w:sz w:val="28"/>
          <w:szCs w:val="28"/>
          <w:lang w:val="uk-UA"/>
        </w:rPr>
        <w:t>Гілфорда</w:t>
      </w:r>
      <w:proofErr w:type="spellEnd"/>
      <w:r w:rsidRPr="00A7182C">
        <w:rPr>
          <w:rStyle w:val="FontStyle44"/>
          <w:sz w:val="28"/>
          <w:szCs w:val="28"/>
          <w:lang w:val="uk-UA"/>
        </w:rPr>
        <w:t>.</w:t>
      </w:r>
    </w:p>
    <w:p w14:paraId="31C58C50"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Розвиток мислення.</w:t>
      </w:r>
      <w:r w:rsidRPr="00A7182C">
        <w:rPr>
          <w:rStyle w:val="FontStyle44"/>
          <w:sz w:val="28"/>
          <w:szCs w:val="28"/>
          <w:lang w:val="uk-UA"/>
        </w:rPr>
        <w:t xml:space="preserve"> Основні етапи формування </w:t>
      </w:r>
      <w:r w:rsidRPr="00A7182C">
        <w:rPr>
          <w:rStyle w:val="FontStyle45"/>
          <w:b w:val="0"/>
          <w:sz w:val="28"/>
          <w:szCs w:val="28"/>
          <w:lang w:val="uk-UA"/>
        </w:rPr>
        <w:t>мислення.</w:t>
      </w:r>
      <w:r w:rsidRPr="00A7182C">
        <w:rPr>
          <w:rStyle w:val="FontStyle44"/>
          <w:sz w:val="28"/>
          <w:szCs w:val="28"/>
          <w:lang w:val="uk-UA"/>
        </w:rPr>
        <w:t xml:space="preserve"> Філогенетичний і онтогенетичний аспекти розвитку </w:t>
      </w:r>
      <w:r w:rsidRPr="00A7182C">
        <w:rPr>
          <w:rStyle w:val="FontStyle45"/>
          <w:b w:val="0"/>
          <w:sz w:val="28"/>
          <w:szCs w:val="28"/>
          <w:lang w:val="uk-UA"/>
        </w:rPr>
        <w:t>мислення.</w:t>
      </w:r>
      <w:r w:rsidRPr="00A7182C">
        <w:rPr>
          <w:rStyle w:val="FontStyle44"/>
          <w:sz w:val="28"/>
          <w:szCs w:val="28"/>
          <w:lang w:val="uk-UA"/>
        </w:rPr>
        <w:t xml:space="preserve"> Інформаційна теорія </w:t>
      </w:r>
      <w:proofErr w:type="spellStart"/>
      <w:r w:rsidRPr="00A7182C">
        <w:rPr>
          <w:rStyle w:val="FontStyle44"/>
          <w:sz w:val="28"/>
          <w:szCs w:val="28"/>
          <w:lang w:val="uk-UA"/>
        </w:rPr>
        <w:t>інтелектуально</w:t>
      </w:r>
      <w:proofErr w:type="spellEnd"/>
      <w:r w:rsidRPr="00A7182C">
        <w:rPr>
          <w:rStyle w:val="FontStyle44"/>
          <w:sz w:val="28"/>
          <w:szCs w:val="28"/>
          <w:lang w:val="uk-UA"/>
        </w:rPr>
        <w:t xml:space="preserve">-когнітивного розвитку Клара і </w:t>
      </w:r>
      <w:proofErr w:type="spellStart"/>
      <w:r w:rsidRPr="00A7182C">
        <w:rPr>
          <w:rStyle w:val="FontStyle44"/>
          <w:sz w:val="28"/>
          <w:szCs w:val="28"/>
          <w:lang w:val="uk-UA"/>
        </w:rPr>
        <w:t>Уоллеса</w:t>
      </w:r>
      <w:proofErr w:type="spellEnd"/>
      <w:r w:rsidRPr="00A7182C">
        <w:rPr>
          <w:rStyle w:val="FontStyle44"/>
          <w:sz w:val="28"/>
          <w:szCs w:val="28"/>
          <w:lang w:val="uk-UA"/>
        </w:rPr>
        <w:t>.</w:t>
      </w:r>
    </w:p>
    <w:p w14:paraId="02A4B42E" w14:textId="77777777" w:rsidR="00801F85" w:rsidRPr="00A7182C" w:rsidRDefault="00801F85" w:rsidP="00A7182C">
      <w:pPr>
        <w:pStyle w:val="af3"/>
        <w:ind w:firstLine="567"/>
        <w:jc w:val="both"/>
        <w:rPr>
          <w:rStyle w:val="FontStyle73"/>
          <w:b w:val="0"/>
          <w:bCs w:val="0"/>
          <w:sz w:val="28"/>
          <w:szCs w:val="28"/>
          <w:lang w:val="uk-UA"/>
        </w:rPr>
      </w:pPr>
      <w:r w:rsidRPr="00A7182C">
        <w:rPr>
          <w:rStyle w:val="FontStyle73"/>
          <w:b w:val="0"/>
          <w:sz w:val="28"/>
          <w:szCs w:val="28"/>
          <w:lang w:val="uk-UA"/>
        </w:rPr>
        <w:t>Загальна характеристика уяви та її роль в психічній діяльності. Уява як процес перетворення уявлень. Механізми процесу уяви. Фізіологічні основи уяви. Зв’язок уяви з регуляцією органічних процесів і рухів.</w:t>
      </w:r>
    </w:p>
    <w:p w14:paraId="03A0F765" w14:textId="77777777" w:rsidR="00801F85" w:rsidRPr="00A7182C" w:rsidRDefault="00801F85" w:rsidP="00A7182C">
      <w:pPr>
        <w:pStyle w:val="6"/>
        <w:spacing w:before="0" w:line="240" w:lineRule="auto"/>
        <w:ind w:left="0" w:firstLine="567"/>
        <w:rPr>
          <w:rStyle w:val="FontStyle73"/>
          <w:b w:val="0"/>
          <w:color w:val="auto"/>
          <w:spacing w:val="0"/>
          <w:sz w:val="28"/>
          <w:szCs w:val="28"/>
        </w:rPr>
      </w:pPr>
      <w:r w:rsidRPr="00A7182C">
        <w:rPr>
          <w:rStyle w:val="FontStyle73"/>
          <w:b w:val="0"/>
          <w:color w:val="auto"/>
          <w:spacing w:val="0"/>
          <w:sz w:val="28"/>
          <w:szCs w:val="28"/>
        </w:rPr>
        <w:t>Види уяви. Класифікація уяви за ступенем довільності. Відтворююча уява. Творча уява. Мрія. Просторова уява. Активна і пасивна уява.</w:t>
      </w:r>
    </w:p>
    <w:p w14:paraId="513F9763" w14:textId="77777777" w:rsidR="00801F85" w:rsidRPr="00A7182C" w:rsidRDefault="00801F85" w:rsidP="00A7182C">
      <w:pPr>
        <w:pStyle w:val="6"/>
        <w:spacing w:before="0" w:line="240" w:lineRule="auto"/>
        <w:ind w:left="0" w:firstLine="567"/>
        <w:rPr>
          <w:rStyle w:val="FontStyle73"/>
          <w:b w:val="0"/>
          <w:color w:val="auto"/>
          <w:spacing w:val="0"/>
          <w:sz w:val="28"/>
          <w:szCs w:val="28"/>
        </w:rPr>
      </w:pPr>
      <w:r w:rsidRPr="00A7182C">
        <w:rPr>
          <w:rStyle w:val="FontStyle73"/>
          <w:b w:val="0"/>
          <w:color w:val="auto"/>
          <w:spacing w:val="0"/>
          <w:sz w:val="28"/>
          <w:szCs w:val="28"/>
        </w:rPr>
        <w:t>Механізми переробки уявлень в образи уяви. Основні етапи формування уявних образів. Аналіз, абстрагування, синтез. Аглютинація як механізм формування образів уяви. Схематизація і акцентування.</w:t>
      </w:r>
    </w:p>
    <w:p w14:paraId="0F9F9C8E" w14:textId="77777777" w:rsidR="00801F85" w:rsidRPr="00A7182C" w:rsidRDefault="00801F85" w:rsidP="00A7182C">
      <w:pPr>
        <w:pStyle w:val="6"/>
        <w:spacing w:before="0" w:line="240" w:lineRule="auto"/>
        <w:ind w:left="0" w:firstLine="567"/>
        <w:rPr>
          <w:rStyle w:val="FontStyle73"/>
          <w:b w:val="0"/>
          <w:color w:val="auto"/>
          <w:spacing w:val="0"/>
          <w:sz w:val="28"/>
          <w:szCs w:val="28"/>
        </w:rPr>
      </w:pPr>
      <w:r w:rsidRPr="00A7182C">
        <w:rPr>
          <w:rStyle w:val="FontStyle73"/>
          <w:b w:val="0"/>
          <w:color w:val="auto"/>
          <w:spacing w:val="0"/>
          <w:sz w:val="28"/>
          <w:szCs w:val="28"/>
        </w:rPr>
        <w:t>Індивідуальні особливості уяви та її розвиток. Відмінності між людьми за ступенем розвитку уяви і за типом уявлень, якими вони оперують. Характеристика ступеня розвитку уяви. Основні типи уяви. Етапи розвитку уяви. Індивідуальний характер розвитку уяви.</w:t>
      </w:r>
    </w:p>
    <w:p w14:paraId="7945B7D8" w14:textId="77777777" w:rsidR="00801F85" w:rsidRPr="00A7182C" w:rsidRDefault="00801F85" w:rsidP="00A7182C">
      <w:pPr>
        <w:pStyle w:val="6"/>
        <w:spacing w:before="0" w:line="240" w:lineRule="auto"/>
        <w:ind w:left="0" w:firstLine="567"/>
        <w:rPr>
          <w:rFonts w:ascii="Times New Roman" w:hAnsi="Times New Roman" w:cs="Times New Roman"/>
          <w:b/>
          <w:color w:val="auto"/>
          <w:szCs w:val="28"/>
        </w:rPr>
      </w:pPr>
      <w:r w:rsidRPr="00A7182C">
        <w:rPr>
          <w:rStyle w:val="FontStyle73"/>
          <w:b w:val="0"/>
          <w:color w:val="auto"/>
          <w:spacing w:val="0"/>
          <w:sz w:val="28"/>
          <w:szCs w:val="28"/>
        </w:rPr>
        <w:t xml:space="preserve">Уява і творчість. Концепція Т. </w:t>
      </w:r>
      <w:proofErr w:type="spellStart"/>
      <w:r w:rsidRPr="00A7182C">
        <w:rPr>
          <w:rStyle w:val="FontStyle73"/>
          <w:b w:val="0"/>
          <w:color w:val="auto"/>
          <w:spacing w:val="0"/>
          <w:sz w:val="28"/>
          <w:szCs w:val="28"/>
        </w:rPr>
        <w:t>Рібо</w:t>
      </w:r>
      <w:proofErr w:type="spellEnd"/>
      <w:r w:rsidRPr="00A7182C">
        <w:rPr>
          <w:rStyle w:val="FontStyle73"/>
          <w:b w:val="0"/>
          <w:color w:val="auto"/>
          <w:spacing w:val="0"/>
          <w:sz w:val="28"/>
          <w:szCs w:val="28"/>
        </w:rPr>
        <w:t>. Етапи творчості за Г. </w:t>
      </w:r>
      <w:proofErr w:type="spellStart"/>
      <w:r w:rsidRPr="00A7182C">
        <w:rPr>
          <w:rStyle w:val="FontStyle73"/>
          <w:b w:val="0"/>
          <w:color w:val="auto"/>
          <w:spacing w:val="0"/>
          <w:sz w:val="28"/>
          <w:szCs w:val="28"/>
        </w:rPr>
        <w:t>Уоллесом</w:t>
      </w:r>
      <w:proofErr w:type="spellEnd"/>
      <w:r w:rsidRPr="00A7182C">
        <w:rPr>
          <w:rStyle w:val="FontStyle73"/>
          <w:b w:val="0"/>
          <w:color w:val="auto"/>
          <w:spacing w:val="0"/>
          <w:sz w:val="28"/>
          <w:szCs w:val="28"/>
        </w:rPr>
        <w:t>. Рівні творчих задач за Г. </w:t>
      </w:r>
      <w:proofErr w:type="spellStart"/>
      <w:r w:rsidRPr="00A7182C">
        <w:rPr>
          <w:rStyle w:val="FontStyle73"/>
          <w:b w:val="0"/>
          <w:color w:val="auto"/>
          <w:spacing w:val="0"/>
          <w:sz w:val="28"/>
          <w:szCs w:val="28"/>
        </w:rPr>
        <w:t>Альтшуллером</w:t>
      </w:r>
      <w:proofErr w:type="spellEnd"/>
      <w:r w:rsidRPr="00A7182C">
        <w:rPr>
          <w:rStyle w:val="FontStyle73"/>
          <w:b w:val="0"/>
          <w:color w:val="auto"/>
          <w:spacing w:val="0"/>
          <w:sz w:val="28"/>
          <w:szCs w:val="28"/>
        </w:rPr>
        <w:t>.</w:t>
      </w:r>
    </w:p>
    <w:p w14:paraId="02AAC585" w14:textId="77777777" w:rsidR="000C0AFE" w:rsidRPr="00A7182C" w:rsidRDefault="000C0AFE" w:rsidP="00A7182C">
      <w:pPr>
        <w:pStyle w:val="af3"/>
        <w:ind w:firstLine="567"/>
        <w:jc w:val="both"/>
        <w:rPr>
          <w:rFonts w:ascii="Times New Roman" w:hAnsi="Times New Roman"/>
          <w:b/>
          <w:sz w:val="28"/>
          <w:szCs w:val="28"/>
          <w:lang w:val="uk-UA"/>
        </w:rPr>
      </w:pPr>
    </w:p>
    <w:p w14:paraId="6C683018"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9. Увага</w:t>
      </w:r>
    </w:p>
    <w:p w14:paraId="7409EC13" w14:textId="77777777" w:rsidR="00801F85" w:rsidRPr="00A7182C" w:rsidRDefault="00801F85" w:rsidP="00A7182C">
      <w:pPr>
        <w:pStyle w:val="af3"/>
        <w:ind w:firstLine="567"/>
        <w:jc w:val="both"/>
        <w:rPr>
          <w:rStyle w:val="FontStyle44"/>
          <w:sz w:val="28"/>
          <w:szCs w:val="28"/>
          <w:lang w:val="uk-UA"/>
        </w:rPr>
      </w:pPr>
      <w:r w:rsidRPr="00A7182C">
        <w:rPr>
          <w:rStyle w:val="FontStyle44"/>
          <w:sz w:val="28"/>
          <w:szCs w:val="28"/>
          <w:lang w:val="uk-UA"/>
        </w:rPr>
        <w:t xml:space="preserve">Увага як психічний феномен. Основні характеристики уваги. Увага і свідомість. Увага і орієнтувальний рефлекс. Класифікація теорій уваги за М. М. </w:t>
      </w:r>
      <w:proofErr w:type="spellStart"/>
      <w:r w:rsidRPr="00A7182C">
        <w:rPr>
          <w:rStyle w:val="FontStyle44"/>
          <w:sz w:val="28"/>
          <w:szCs w:val="28"/>
          <w:lang w:val="uk-UA"/>
        </w:rPr>
        <w:lastRenderedPageBreak/>
        <w:t>Ланге</w:t>
      </w:r>
      <w:proofErr w:type="spellEnd"/>
      <w:r w:rsidRPr="00A7182C">
        <w:rPr>
          <w:rStyle w:val="FontStyle44"/>
          <w:sz w:val="28"/>
          <w:szCs w:val="28"/>
          <w:lang w:val="uk-UA"/>
        </w:rPr>
        <w:t xml:space="preserve">. Теорія уваги Т. </w:t>
      </w:r>
      <w:proofErr w:type="spellStart"/>
      <w:r w:rsidRPr="00A7182C">
        <w:rPr>
          <w:rStyle w:val="FontStyle44"/>
          <w:sz w:val="28"/>
          <w:szCs w:val="28"/>
          <w:lang w:val="uk-UA"/>
        </w:rPr>
        <w:t>Рібо</w:t>
      </w:r>
      <w:proofErr w:type="spellEnd"/>
      <w:r w:rsidRPr="00A7182C">
        <w:rPr>
          <w:rStyle w:val="FontStyle44"/>
          <w:sz w:val="28"/>
          <w:szCs w:val="28"/>
          <w:lang w:val="uk-UA"/>
        </w:rPr>
        <w:t>. Концепція уваги П. </w:t>
      </w:r>
      <w:proofErr w:type="spellStart"/>
      <w:r w:rsidRPr="00A7182C">
        <w:rPr>
          <w:rStyle w:val="FontStyle44"/>
          <w:sz w:val="28"/>
          <w:szCs w:val="28"/>
          <w:lang w:val="uk-UA"/>
        </w:rPr>
        <w:t>Гальперіна</w:t>
      </w:r>
      <w:proofErr w:type="spellEnd"/>
      <w:r w:rsidRPr="00A7182C">
        <w:rPr>
          <w:rStyle w:val="FontStyle44"/>
          <w:sz w:val="28"/>
          <w:szCs w:val="28"/>
          <w:lang w:val="uk-UA"/>
        </w:rPr>
        <w:t>. Концепція установки Д. </w:t>
      </w:r>
      <w:proofErr w:type="spellStart"/>
      <w:r w:rsidRPr="00A7182C">
        <w:rPr>
          <w:rStyle w:val="FontStyle44"/>
          <w:sz w:val="28"/>
          <w:szCs w:val="28"/>
          <w:lang w:val="uk-UA"/>
        </w:rPr>
        <w:t>Узнадзе</w:t>
      </w:r>
      <w:proofErr w:type="spellEnd"/>
      <w:r w:rsidRPr="00A7182C">
        <w:rPr>
          <w:rStyle w:val="FontStyle44"/>
          <w:sz w:val="28"/>
          <w:szCs w:val="28"/>
          <w:lang w:val="uk-UA"/>
        </w:rPr>
        <w:t xml:space="preserve"> і увага.</w:t>
      </w:r>
    </w:p>
    <w:p w14:paraId="3BB28046"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Основні види уваги. Мимовільна увага і чинники, що її спонукають. Довільна увага, її особливості</w:t>
      </w:r>
      <w:r w:rsidRPr="00A7182C">
        <w:rPr>
          <w:rStyle w:val="FontStyle44"/>
          <w:b/>
          <w:sz w:val="28"/>
          <w:szCs w:val="28"/>
          <w:lang w:val="uk-UA"/>
        </w:rPr>
        <w:t>.</w:t>
      </w:r>
      <w:r w:rsidRPr="00A7182C">
        <w:rPr>
          <w:rStyle w:val="FontStyle44"/>
          <w:sz w:val="28"/>
          <w:szCs w:val="28"/>
          <w:lang w:val="uk-UA"/>
        </w:rPr>
        <w:t xml:space="preserve"> Соціальні чинники довільної уваги. </w:t>
      </w:r>
      <w:proofErr w:type="spellStart"/>
      <w:r w:rsidRPr="00A7182C">
        <w:rPr>
          <w:rStyle w:val="FontStyle44"/>
          <w:sz w:val="28"/>
          <w:szCs w:val="28"/>
          <w:lang w:val="uk-UA"/>
        </w:rPr>
        <w:t>Післядовільна</w:t>
      </w:r>
      <w:proofErr w:type="spellEnd"/>
      <w:r w:rsidRPr="00A7182C">
        <w:rPr>
          <w:rStyle w:val="FontStyle44"/>
          <w:sz w:val="28"/>
          <w:szCs w:val="28"/>
          <w:lang w:val="uk-UA"/>
        </w:rPr>
        <w:t xml:space="preserve"> увага.</w:t>
      </w:r>
    </w:p>
    <w:p w14:paraId="49EFE282"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Характеристика властивостей уваги.</w:t>
      </w:r>
      <w:r w:rsidRPr="00A7182C">
        <w:rPr>
          <w:rStyle w:val="FontStyle45"/>
          <w:sz w:val="28"/>
          <w:szCs w:val="28"/>
          <w:lang w:val="uk-UA"/>
        </w:rPr>
        <w:t xml:space="preserve"> </w:t>
      </w:r>
      <w:r w:rsidRPr="00A7182C">
        <w:rPr>
          <w:rStyle w:val="FontStyle44"/>
          <w:sz w:val="28"/>
          <w:szCs w:val="28"/>
          <w:lang w:val="uk-UA"/>
        </w:rPr>
        <w:t>Психофізичні характеристики сталості уваги. Концентрація і розподіл уваги. Переключення і обсяг уваги. Фізіологічні засади відволікання.</w:t>
      </w:r>
    </w:p>
    <w:p w14:paraId="12D17058"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Розвиток уваги.</w:t>
      </w:r>
      <w:r w:rsidRPr="00A7182C">
        <w:rPr>
          <w:rStyle w:val="FontStyle45"/>
          <w:sz w:val="28"/>
          <w:szCs w:val="28"/>
          <w:lang w:val="uk-UA"/>
        </w:rPr>
        <w:t xml:space="preserve"> </w:t>
      </w:r>
      <w:r w:rsidRPr="00A7182C">
        <w:rPr>
          <w:rStyle w:val="FontStyle44"/>
          <w:sz w:val="28"/>
          <w:szCs w:val="28"/>
          <w:lang w:val="uk-UA"/>
        </w:rPr>
        <w:t>Основні етапи розвитку уваги. Чинники розвитку уваги.</w:t>
      </w:r>
    </w:p>
    <w:p w14:paraId="07CF8EA7" w14:textId="77777777" w:rsidR="000C0AFE" w:rsidRPr="00A7182C" w:rsidRDefault="000C0AFE" w:rsidP="00A7182C">
      <w:pPr>
        <w:pStyle w:val="af3"/>
        <w:ind w:firstLine="567"/>
        <w:jc w:val="both"/>
        <w:rPr>
          <w:rFonts w:ascii="Times New Roman" w:hAnsi="Times New Roman"/>
          <w:b/>
          <w:sz w:val="28"/>
          <w:szCs w:val="28"/>
          <w:lang w:val="uk-UA"/>
        </w:rPr>
      </w:pPr>
    </w:p>
    <w:p w14:paraId="40A0565D"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10. Мова та мовлення</w:t>
      </w:r>
    </w:p>
    <w:p w14:paraId="621E0261"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Загальна характеристика мови. Мова і мовлення</w:t>
      </w:r>
      <w:r w:rsidRPr="00A7182C">
        <w:rPr>
          <w:rStyle w:val="FontStyle44"/>
          <w:b/>
          <w:sz w:val="28"/>
          <w:szCs w:val="28"/>
          <w:lang w:val="uk-UA"/>
        </w:rPr>
        <w:t xml:space="preserve">. </w:t>
      </w:r>
      <w:r w:rsidRPr="00A7182C">
        <w:rPr>
          <w:rStyle w:val="FontStyle44"/>
          <w:sz w:val="28"/>
          <w:szCs w:val="28"/>
          <w:lang w:val="uk-UA"/>
        </w:rPr>
        <w:t xml:space="preserve">Лексичний, граматичний і фонетичний склад мови. Слово і його значення. Мовлення як процес словесного спілкування. </w:t>
      </w:r>
      <w:proofErr w:type="spellStart"/>
      <w:r w:rsidRPr="00A7182C">
        <w:rPr>
          <w:rStyle w:val="FontStyle44"/>
          <w:sz w:val="28"/>
          <w:szCs w:val="28"/>
          <w:lang w:val="uk-UA"/>
        </w:rPr>
        <w:t>Емоційно</w:t>
      </w:r>
      <w:proofErr w:type="spellEnd"/>
      <w:r w:rsidRPr="00A7182C">
        <w:rPr>
          <w:rStyle w:val="FontStyle44"/>
          <w:sz w:val="28"/>
          <w:szCs w:val="28"/>
          <w:lang w:val="uk-UA"/>
        </w:rPr>
        <w:t xml:space="preserve">-виразна сторона мовлення. Смисловий підтекст. Розвиток мовлення в філогенезі: комплексне кінетичне мовлення, звукове мовлення і </w:t>
      </w:r>
      <w:proofErr w:type="spellStart"/>
      <w:r w:rsidRPr="00A7182C">
        <w:rPr>
          <w:rStyle w:val="FontStyle44"/>
          <w:sz w:val="28"/>
          <w:szCs w:val="28"/>
          <w:lang w:val="uk-UA"/>
        </w:rPr>
        <w:t>полісемантизм</w:t>
      </w:r>
      <w:proofErr w:type="spellEnd"/>
      <w:r w:rsidRPr="00A7182C">
        <w:rPr>
          <w:rStyle w:val="FontStyle44"/>
          <w:sz w:val="28"/>
          <w:szCs w:val="28"/>
          <w:lang w:val="uk-UA"/>
        </w:rPr>
        <w:t>, письмове мовлення.</w:t>
      </w:r>
    </w:p>
    <w:p w14:paraId="344E1FDA"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Фізіологічні основи мовлення.</w:t>
      </w:r>
      <w:r w:rsidRPr="00A7182C">
        <w:rPr>
          <w:rStyle w:val="FontStyle45"/>
          <w:sz w:val="28"/>
          <w:szCs w:val="28"/>
          <w:lang w:val="uk-UA"/>
        </w:rPr>
        <w:t xml:space="preserve"> </w:t>
      </w:r>
      <w:r w:rsidRPr="00A7182C">
        <w:rPr>
          <w:rStyle w:val="FontStyle44"/>
          <w:sz w:val="28"/>
          <w:szCs w:val="28"/>
          <w:lang w:val="uk-UA"/>
        </w:rPr>
        <w:t xml:space="preserve">Фізіологічні системи мовлення: периферичні і центральні. Центри </w:t>
      </w:r>
      <w:proofErr w:type="spellStart"/>
      <w:r w:rsidRPr="00A7182C">
        <w:rPr>
          <w:rStyle w:val="FontStyle44"/>
          <w:sz w:val="28"/>
          <w:szCs w:val="28"/>
          <w:lang w:val="uk-UA"/>
        </w:rPr>
        <w:t>Верніке</w:t>
      </w:r>
      <w:proofErr w:type="spellEnd"/>
      <w:r w:rsidRPr="00A7182C">
        <w:rPr>
          <w:rStyle w:val="FontStyle44"/>
          <w:sz w:val="28"/>
          <w:szCs w:val="28"/>
          <w:lang w:val="uk-UA"/>
        </w:rPr>
        <w:t xml:space="preserve">, </w:t>
      </w:r>
      <w:proofErr w:type="spellStart"/>
      <w:r w:rsidRPr="00A7182C">
        <w:rPr>
          <w:rStyle w:val="FontStyle44"/>
          <w:sz w:val="28"/>
          <w:szCs w:val="28"/>
          <w:lang w:val="uk-UA"/>
        </w:rPr>
        <w:t>Брока</w:t>
      </w:r>
      <w:proofErr w:type="spellEnd"/>
      <w:r w:rsidRPr="00A7182C">
        <w:rPr>
          <w:rStyle w:val="FontStyle44"/>
          <w:sz w:val="28"/>
          <w:szCs w:val="28"/>
          <w:lang w:val="uk-UA"/>
        </w:rPr>
        <w:t>.</w:t>
      </w:r>
    </w:p>
    <w:p w14:paraId="3428B527"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Теоретичні проблеми походження мовлення.</w:t>
      </w:r>
      <w:r w:rsidRPr="00A7182C">
        <w:rPr>
          <w:rStyle w:val="FontStyle45"/>
          <w:sz w:val="28"/>
          <w:szCs w:val="28"/>
          <w:lang w:val="uk-UA"/>
        </w:rPr>
        <w:t xml:space="preserve"> </w:t>
      </w:r>
      <w:r w:rsidRPr="00A7182C">
        <w:rPr>
          <w:rStyle w:val="FontStyle44"/>
          <w:sz w:val="28"/>
          <w:szCs w:val="28"/>
          <w:lang w:val="uk-UA"/>
        </w:rPr>
        <w:t xml:space="preserve">Співвідношення вроджених і сформованих структур мовлення. Теорія </w:t>
      </w:r>
      <w:proofErr w:type="spellStart"/>
      <w:r w:rsidRPr="00A7182C">
        <w:rPr>
          <w:rStyle w:val="FontStyle44"/>
          <w:sz w:val="28"/>
          <w:szCs w:val="28"/>
          <w:lang w:val="uk-UA"/>
        </w:rPr>
        <w:t>научіння</w:t>
      </w:r>
      <w:proofErr w:type="spellEnd"/>
      <w:r w:rsidRPr="00A7182C">
        <w:rPr>
          <w:rStyle w:val="FontStyle44"/>
          <w:sz w:val="28"/>
          <w:szCs w:val="28"/>
          <w:lang w:val="uk-UA"/>
        </w:rPr>
        <w:t xml:space="preserve">. Теорія специфічних задатків Н. Хомського. Когнітивна теорія Ж. </w:t>
      </w:r>
      <w:proofErr w:type="spellStart"/>
      <w:r w:rsidRPr="00A7182C">
        <w:rPr>
          <w:rStyle w:val="FontStyle44"/>
          <w:sz w:val="28"/>
          <w:szCs w:val="28"/>
          <w:lang w:val="uk-UA"/>
        </w:rPr>
        <w:t>Піаже</w:t>
      </w:r>
      <w:proofErr w:type="spellEnd"/>
      <w:r w:rsidRPr="00A7182C">
        <w:rPr>
          <w:rStyle w:val="FontStyle44"/>
          <w:sz w:val="28"/>
          <w:szCs w:val="28"/>
          <w:lang w:val="uk-UA"/>
        </w:rPr>
        <w:t>. Теорія Л. Виготського. Проблеми взаємовідносин мислення і мовлення.</w:t>
      </w:r>
    </w:p>
    <w:p w14:paraId="18BA7389" w14:textId="77777777" w:rsidR="00801F85" w:rsidRPr="00A7182C" w:rsidRDefault="00801F85" w:rsidP="00A7182C">
      <w:pPr>
        <w:pStyle w:val="af3"/>
        <w:ind w:firstLine="567"/>
        <w:jc w:val="both"/>
        <w:rPr>
          <w:rStyle w:val="FontStyle44"/>
          <w:sz w:val="28"/>
          <w:szCs w:val="28"/>
          <w:lang w:val="uk-UA"/>
        </w:rPr>
      </w:pPr>
      <w:r w:rsidRPr="00A7182C">
        <w:rPr>
          <w:rStyle w:val="FontStyle45"/>
          <w:b w:val="0"/>
          <w:sz w:val="28"/>
          <w:szCs w:val="28"/>
          <w:lang w:val="uk-UA"/>
        </w:rPr>
        <w:t>Основні види мовлення.</w:t>
      </w:r>
      <w:r w:rsidRPr="00A7182C">
        <w:rPr>
          <w:rStyle w:val="FontStyle45"/>
          <w:sz w:val="28"/>
          <w:szCs w:val="28"/>
          <w:lang w:val="uk-UA"/>
        </w:rPr>
        <w:t xml:space="preserve"> </w:t>
      </w:r>
      <w:r w:rsidRPr="00A7182C">
        <w:rPr>
          <w:rStyle w:val="FontStyle44"/>
          <w:sz w:val="28"/>
          <w:szCs w:val="28"/>
          <w:lang w:val="uk-UA"/>
        </w:rPr>
        <w:t>Усне і письмове мовлення. Діалогове мовлення. Монолог. Пасивне і активне мовлення. Кінетичне мовлення. Основні функції мовлення.</w:t>
      </w:r>
    </w:p>
    <w:p w14:paraId="43EF047E" w14:textId="77777777" w:rsidR="00801F85" w:rsidRPr="00A7182C" w:rsidRDefault="00801F85" w:rsidP="00A7182C">
      <w:pPr>
        <w:pStyle w:val="af3"/>
        <w:ind w:firstLine="567"/>
        <w:jc w:val="both"/>
        <w:rPr>
          <w:rFonts w:ascii="Times New Roman" w:hAnsi="Times New Roman"/>
          <w:sz w:val="28"/>
          <w:szCs w:val="28"/>
          <w:lang w:val="uk-UA"/>
        </w:rPr>
      </w:pPr>
      <w:r w:rsidRPr="00A7182C">
        <w:rPr>
          <w:rStyle w:val="FontStyle45"/>
          <w:b w:val="0"/>
          <w:sz w:val="28"/>
          <w:szCs w:val="28"/>
          <w:lang w:val="uk-UA"/>
        </w:rPr>
        <w:t>Розвиток мовлення.</w:t>
      </w:r>
      <w:r w:rsidRPr="00A7182C">
        <w:rPr>
          <w:rStyle w:val="FontStyle45"/>
          <w:sz w:val="28"/>
          <w:szCs w:val="28"/>
          <w:lang w:val="uk-UA"/>
        </w:rPr>
        <w:t xml:space="preserve"> </w:t>
      </w:r>
      <w:r w:rsidRPr="00A7182C">
        <w:rPr>
          <w:rStyle w:val="FontStyle44"/>
          <w:sz w:val="28"/>
          <w:szCs w:val="28"/>
          <w:lang w:val="uk-UA"/>
        </w:rPr>
        <w:t>Основні етапи формування мовлення. Розвиток мовлення в процесі вивчення мови.</w:t>
      </w:r>
    </w:p>
    <w:p w14:paraId="438C38AE" w14:textId="77777777" w:rsidR="006C184F" w:rsidRPr="00A7182C" w:rsidRDefault="006C184F" w:rsidP="00A7182C">
      <w:pPr>
        <w:pStyle w:val="af3"/>
        <w:ind w:firstLine="567"/>
        <w:jc w:val="both"/>
        <w:rPr>
          <w:rFonts w:ascii="Times New Roman" w:hAnsi="Times New Roman"/>
          <w:b/>
          <w:sz w:val="28"/>
          <w:szCs w:val="28"/>
          <w:lang w:val="uk-UA"/>
        </w:rPr>
      </w:pPr>
    </w:p>
    <w:p w14:paraId="75673C0E"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11. Емоційна сфера людини. Воля</w:t>
      </w:r>
    </w:p>
    <w:p w14:paraId="1477E4EB"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Види емоцій та їх загальна характеристика. Емоційний тон відчуття. Співвідношення понять «емоції» і «почуття». Основні характеристики емоцій. Основні види емоцій. Класифікація емоцій. Амбівалентність емоцій. Вищі почуття. Основні характеристики настрою.</w:t>
      </w:r>
    </w:p>
    <w:p w14:paraId="5695BA5A"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 xml:space="preserve">Фізіологічні основи і психологічні теорії емоцій. Проблема емоцій в XVIII – XIX ст. Концепції І. Ф. </w:t>
      </w:r>
      <w:proofErr w:type="spellStart"/>
      <w:r w:rsidRPr="00A7182C">
        <w:rPr>
          <w:rStyle w:val="FontStyle62"/>
          <w:i w:val="0"/>
          <w:sz w:val="28"/>
          <w:szCs w:val="28"/>
          <w:lang w:val="uk-UA"/>
        </w:rPr>
        <w:t>Гербарта</w:t>
      </w:r>
      <w:proofErr w:type="spellEnd"/>
      <w:r w:rsidRPr="00A7182C">
        <w:rPr>
          <w:rStyle w:val="FontStyle62"/>
          <w:i w:val="0"/>
          <w:sz w:val="28"/>
          <w:szCs w:val="28"/>
          <w:lang w:val="uk-UA"/>
        </w:rPr>
        <w:t xml:space="preserve">, В. </w:t>
      </w:r>
      <w:proofErr w:type="spellStart"/>
      <w:r w:rsidRPr="00A7182C">
        <w:rPr>
          <w:rStyle w:val="FontStyle62"/>
          <w:i w:val="0"/>
          <w:sz w:val="28"/>
          <w:szCs w:val="28"/>
          <w:lang w:val="uk-UA"/>
        </w:rPr>
        <w:t>Вундта</w:t>
      </w:r>
      <w:proofErr w:type="spellEnd"/>
      <w:r w:rsidRPr="00A7182C">
        <w:rPr>
          <w:rStyle w:val="FontStyle62"/>
          <w:i w:val="0"/>
          <w:sz w:val="28"/>
          <w:szCs w:val="28"/>
          <w:lang w:val="uk-UA"/>
        </w:rPr>
        <w:t xml:space="preserve">. Концепція походження емоцій Ч. Дарвіна. Теорія емоцій </w:t>
      </w:r>
      <w:proofErr w:type="spellStart"/>
      <w:r w:rsidRPr="00A7182C">
        <w:rPr>
          <w:rStyle w:val="FontStyle62"/>
          <w:i w:val="0"/>
          <w:sz w:val="28"/>
          <w:szCs w:val="28"/>
          <w:lang w:val="uk-UA"/>
        </w:rPr>
        <w:t>Джемса</w:t>
      </w:r>
      <w:proofErr w:type="spellEnd"/>
      <w:r w:rsidRPr="00A7182C">
        <w:rPr>
          <w:rStyle w:val="FontStyle62"/>
          <w:i w:val="0"/>
          <w:sz w:val="28"/>
          <w:szCs w:val="28"/>
          <w:lang w:val="uk-UA"/>
        </w:rPr>
        <w:t xml:space="preserve"> – </w:t>
      </w:r>
      <w:proofErr w:type="spellStart"/>
      <w:r w:rsidRPr="00A7182C">
        <w:rPr>
          <w:rStyle w:val="FontStyle62"/>
          <w:i w:val="0"/>
          <w:sz w:val="28"/>
          <w:szCs w:val="28"/>
          <w:lang w:val="uk-UA"/>
        </w:rPr>
        <w:t>Ланге</w:t>
      </w:r>
      <w:proofErr w:type="spellEnd"/>
      <w:r w:rsidRPr="00A7182C">
        <w:rPr>
          <w:rStyle w:val="FontStyle62"/>
          <w:i w:val="0"/>
          <w:sz w:val="28"/>
          <w:szCs w:val="28"/>
          <w:lang w:val="uk-UA"/>
        </w:rPr>
        <w:t xml:space="preserve">. Теорія емоцій У. </w:t>
      </w:r>
      <w:proofErr w:type="spellStart"/>
      <w:r w:rsidRPr="00A7182C">
        <w:rPr>
          <w:rStyle w:val="FontStyle62"/>
          <w:i w:val="0"/>
          <w:sz w:val="28"/>
          <w:szCs w:val="28"/>
          <w:lang w:val="uk-UA"/>
        </w:rPr>
        <w:t>Кеннона</w:t>
      </w:r>
      <w:proofErr w:type="spellEnd"/>
      <w:r w:rsidRPr="00A7182C">
        <w:rPr>
          <w:rStyle w:val="FontStyle62"/>
          <w:i w:val="0"/>
          <w:sz w:val="28"/>
          <w:szCs w:val="28"/>
          <w:lang w:val="uk-UA"/>
        </w:rPr>
        <w:t xml:space="preserve">. Активаційна теорія </w:t>
      </w:r>
      <w:proofErr w:type="spellStart"/>
      <w:r w:rsidRPr="00A7182C">
        <w:rPr>
          <w:rStyle w:val="FontStyle62"/>
          <w:i w:val="0"/>
          <w:sz w:val="28"/>
          <w:szCs w:val="28"/>
          <w:lang w:val="uk-UA"/>
        </w:rPr>
        <w:t>Ліндсея</w:t>
      </w:r>
      <w:proofErr w:type="spellEnd"/>
      <w:r w:rsidRPr="00A7182C">
        <w:rPr>
          <w:rStyle w:val="FontStyle62"/>
          <w:i w:val="0"/>
          <w:sz w:val="28"/>
          <w:szCs w:val="28"/>
          <w:lang w:val="uk-UA"/>
        </w:rPr>
        <w:t xml:space="preserve"> – </w:t>
      </w:r>
      <w:proofErr w:type="spellStart"/>
      <w:r w:rsidRPr="00A7182C">
        <w:rPr>
          <w:rStyle w:val="FontStyle62"/>
          <w:i w:val="0"/>
          <w:sz w:val="28"/>
          <w:szCs w:val="28"/>
          <w:lang w:val="uk-UA"/>
        </w:rPr>
        <w:t>Хебба</w:t>
      </w:r>
      <w:proofErr w:type="spellEnd"/>
      <w:r w:rsidRPr="00A7182C">
        <w:rPr>
          <w:rStyle w:val="FontStyle62"/>
          <w:i w:val="0"/>
          <w:sz w:val="28"/>
          <w:szCs w:val="28"/>
          <w:lang w:val="uk-UA"/>
        </w:rPr>
        <w:t>. Теорія когнітивного дисонансу Л. </w:t>
      </w:r>
      <w:proofErr w:type="spellStart"/>
      <w:r w:rsidRPr="00A7182C">
        <w:rPr>
          <w:rStyle w:val="FontStyle62"/>
          <w:i w:val="0"/>
          <w:sz w:val="28"/>
          <w:szCs w:val="28"/>
          <w:lang w:val="uk-UA"/>
        </w:rPr>
        <w:t>Фестінгера</w:t>
      </w:r>
      <w:proofErr w:type="spellEnd"/>
      <w:r w:rsidRPr="00A7182C">
        <w:rPr>
          <w:rStyle w:val="FontStyle62"/>
          <w:i w:val="0"/>
          <w:sz w:val="28"/>
          <w:szCs w:val="28"/>
          <w:lang w:val="uk-UA"/>
        </w:rPr>
        <w:t>. Інформаційна концепція емоцій П. В. Симонова. Фізіологічні основи емоцій. Роль другої сигнальної системи в формуванні емоцій.</w:t>
      </w:r>
    </w:p>
    <w:p w14:paraId="491AE443"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 xml:space="preserve">Розвиток емоцій та їх значення в житті людини. Чинники, що обумовлюють формування позитивних і негативних емоцій. Фрустрація як механізм </w:t>
      </w:r>
      <w:r w:rsidRPr="00A7182C">
        <w:rPr>
          <w:rStyle w:val="FontStyle62"/>
          <w:i w:val="0"/>
          <w:sz w:val="28"/>
          <w:szCs w:val="28"/>
          <w:lang w:val="uk-UA"/>
        </w:rPr>
        <w:lastRenderedPageBreak/>
        <w:t>формування емоцій. Закономірності формування вищих почуттів. Роль емоцій в регуляції поведінки. Основні функції емоцій. Індивідуальні відмінності в емоційних проявах.</w:t>
      </w:r>
    </w:p>
    <w:p w14:paraId="27B3C8D1" w14:textId="77777777" w:rsidR="00801F85" w:rsidRPr="00A7182C" w:rsidRDefault="00801F85" w:rsidP="00A7182C">
      <w:pPr>
        <w:pStyle w:val="af3"/>
        <w:ind w:firstLine="567"/>
        <w:jc w:val="both"/>
        <w:rPr>
          <w:rStyle w:val="FontStyle62"/>
          <w:i w:val="0"/>
          <w:sz w:val="28"/>
          <w:szCs w:val="28"/>
          <w:lang w:val="uk-UA"/>
        </w:rPr>
      </w:pPr>
      <w:r w:rsidRPr="00A7182C">
        <w:rPr>
          <w:rStyle w:val="FontStyle59"/>
          <w:rFonts w:ascii="Times New Roman" w:hAnsi="Times New Roman" w:cs="Times New Roman"/>
          <w:b w:val="0"/>
          <w:sz w:val="28"/>
          <w:szCs w:val="28"/>
          <w:lang w:val="uk-UA"/>
        </w:rPr>
        <w:t xml:space="preserve">Загальна </w:t>
      </w:r>
      <w:r w:rsidRPr="00A7182C">
        <w:rPr>
          <w:rStyle w:val="FontStyle62"/>
          <w:i w:val="0"/>
          <w:sz w:val="28"/>
          <w:szCs w:val="28"/>
          <w:lang w:val="uk-UA"/>
        </w:rPr>
        <w:t>характеристика вольових дій. Воля як процес свідомої регуляції поведінки. Довільні і мимовільні дії. Особливості довільних рухів і дій. Характеристики вольових дій. Зв’язок волі і почуттів.</w:t>
      </w:r>
    </w:p>
    <w:p w14:paraId="372BB1AC"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Психологічні теорії волі. Проблема волі в роботах античних філософів та в Середньовіччі. Концепції «свободи волі» в епоху Відродження. Екзистенціалізм. Підхід І. Павлова до проблеми волі. Трактування волі з позиції біхевіоризму. Концепція волі в роботах М. Бернштейна. Психоаналітичні концепції волі.</w:t>
      </w:r>
    </w:p>
    <w:p w14:paraId="224BF2B8"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Фізіологічні і мотиваційні аспекти вольових дій Апраксія і абулія. Роль другої сигнальної системи в формуванні вольових дій. Основні і побічні мотиви вольових дій. Роль потреб, емоцій, інтересів і світогляду в формуванні вольових дій.</w:t>
      </w:r>
    </w:p>
    <w:p w14:paraId="56AB5183"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 xml:space="preserve">Структура вольових дій. Компоненти вольових дій. Роль </w:t>
      </w:r>
      <w:proofErr w:type="spellStart"/>
      <w:r w:rsidRPr="00A7182C">
        <w:rPr>
          <w:rStyle w:val="FontStyle62"/>
          <w:i w:val="0"/>
          <w:sz w:val="28"/>
          <w:szCs w:val="28"/>
          <w:lang w:val="uk-UA"/>
        </w:rPr>
        <w:t>ваблень</w:t>
      </w:r>
      <w:proofErr w:type="spellEnd"/>
      <w:r w:rsidRPr="00A7182C">
        <w:rPr>
          <w:rStyle w:val="FontStyle62"/>
          <w:i w:val="0"/>
          <w:sz w:val="28"/>
          <w:szCs w:val="28"/>
          <w:lang w:val="uk-UA"/>
        </w:rPr>
        <w:t xml:space="preserve"> і бажань у формуванні мотивів і цілей діяльності. Зміст, мета і характер вольової дії. Рішучість і процес прийняття рішення. Типи рішучості за У. </w:t>
      </w:r>
      <w:proofErr w:type="spellStart"/>
      <w:r w:rsidRPr="00A7182C">
        <w:rPr>
          <w:rStyle w:val="FontStyle62"/>
          <w:i w:val="0"/>
          <w:sz w:val="28"/>
          <w:szCs w:val="28"/>
          <w:lang w:val="uk-UA"/>
        </w:rPr>
        <w:t>Джемсом</w:t>
      </w:r>
      <w:proofErr w:type="spellEnd"/>
      <w:r w:rsidRPr="00A7182C">
        <w:rPr>
          <w:rStyle w:val="FontStyle62"/>
          <w:i w:val="0"/>
          <w:sz w:val="28"/>
          <w:szCs w:val="28"/>
          <w:lang w:val="uk-UA"/>
        </w:rPr>
        <w:t>. Боротьба мотивів.</w:t>
      </w:r>
    </w:p>
    <w:p w14:paraId="0562F22C"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Вольові якості людини та їх розвиток. Основні якості волі. Самоконтроль і самооцінка. Основні етапи і закономірності формування вольових дій у дитини. Роль свідомої дисципліни в формуванні волі.</w:t>
      </w:r>
    </w:p>
    <w:p w14:paraId="3FF144D2" w14:textId="77777777" w:rsidR="006C184F" w:rsidRPr="00A7182C" w:rsidRDefault="006C184F" w:rsidP="00A7182C">
      <w:pPr>
        <w:pStyle w:val="af3"/>
        <w:ind w:firstLine="567"/>
        <w:jc w:val="both"/>
        <w:rPr>
          <w:rFonts w:ascii="Times New Roman" w:hAnsi="Times New Roman"/>
          <w:b/>
          <w:sz w:val="28"/>
          <w:szCs w:val="28"/>
          <w:lang w:val="uk-UA"/>
        </w:rPr>
      </w:pPr>
    </w:p>
    <w:p w14:paraId="25EA0707"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12. Психічні стани та їх регуляція</w:t>
      </w:r>
    </w:p>
    <w:p w14:paraId="1E1C701C" w14:textId="77777777" w:rsidR="00801F85" w:rsidRPr="00A7182C" w:rsidRDefault="00801F85" w:rsidP="00A7182C">
      <w:pPr>
        <w:pStyle w:val="af3"/>
        <w:ind w:firstLine="567"/>
        <w:jc w:val="both"/>
        <w:rPr>
          <w:rStyle w:val="FontStyle62"/>
          <w:i w:val="0"/>
          <w:sz w:val="28"/>
          <w:szCs w:val="28"/>
          <w:lang w:val="uk-UA"/>
        </w:rPr>
      </w:pPr>
      <w:r w:rsidRPr="00A7182C">
        <w:rPr>
          <w:rStyle w:val="FontStyle65"/>
          <w:rFonts w:ascii="Times New Roman" w:hAnsi="Times New Roman" w:cs="Times New Roman"/>
          <w:b w:val="0"/>
          <w:sz w:val="28"/>
          <w:szCs w:val="28"/>
          <w:lang w:val="uk-UA"/>
        </w:rPr>
        <w:t>Поняття про адаптацію людини.</w:t>
      </w:r>
      <w:r w:rsidRPr="00A7182C">
        <w:rPr>
          <w:rStyle w:val="FontStyle65"/>
          <w:rFonts w:ascii="Times New Roman" w:hAnsi="Times New Roman" w:cs="Times New Roman"/>
          <w:sz w:val="28"/>
          <w:szCs w:val="28"/>
          <w:lang w:val="uk-UA"/>
        </w:rPr>
        <w:t xml:space="preserve"> </w:t>
      </w:r>
      <w:r w:rsidRPr="00A7182C">
        <w:rPr>
          <w:rStyle w:val="FontStyle62"/>
          <w:i w:val="0"/>
          <w:sz w:val="28"/>
          <w:szCs w:val="28"/>
          <w:lang w:val="uk-UA"/>
        </w:rPr>
        <w:t xml:space="preserve">Особливості взаємодії людини і оточуючого середовища. Гомеостаз. Роботи К. </w:t>
      </w:r>
      <w:proofErr w:type="spellStart"/>
      <w:r w:rsidRPr="00A7182C">
        <w:rPr>
          <w:rStyle w:val="FontStyle62"/>
          <w:i w:val="0"/>
          <w:sz w:val="28"/>
          <w:szCs w:val="28"/>
          <w:lang w:val="uk-UA"/>
        </w:rPr>
        <w:t>Бернара</w:t>
      </w:r>
      <w:proofErr w:type="spellEnd"/>
      <w:r w:rsidRPr="00A7182C">
        <w:rPr>
          <w:rStyle w:val="FontStyle62"/>
          <w:i w:val="0"/>
          <w:sz w:val="28"/>
          <w:szCs w:val="28"/>
          <w:lang w:val="uk-UA"/>
        </w:rPr>
        <w:t xml:space="preserve"> і У. </w:t>
      </w:r>
      <w:proofErr w:type="spellStart"/>
      <w:r w:rsidRPr="00A7182C">
        <w:rPr>
          <w:rStyle w:val="FontStyle62"/>
          <w:i w:val="0"/>
          <w:sz w:val="28"/>
          <w:szCs w:val="28"/>
          <w:lang w:val="uk-UA"/>
        </w:rPr>
        <w:t>Кеннона</w:t>
      </w:r>
      <w:proofErr w:type="spellEnd"/>
      <w:r w:rsidRPr="00A7182C">
        <w:rPr>
          <w:rStyle w:val="FontStyle62"/>
          <w:i w:val="0"/>
          <w:sz w:val="28"/>
          <w:szCs w:val="28"/>
          <w:lang w:val="uk-UA"/>
        </w:rPr>
        <w:t>. Визначення та рівні адаптації: фізіологічної, психічної, соціальної.</w:t>
      </w:r>
    </w:p>
    <w:p w14:paraId="4405B079" w14:textId="77777777" w:rsidR="00801F85" w:rsidRPr="00A7182C" w:rsidRDefault="00801F85" w:rsidP="00A7182C">
      <w:pPr>
        <w:pStyle w:val="af3"/>
        <w:ind w:firstLine="567"/>
        <w:jc w:val="both"/>
        <w:rPr>
          <w:rStyle w:val="FontStyle62"/>
          <w:i w:val="0"/>
          <w:sz w:val="28"/>
          <w:szCs w:val="28"/>
          <w:lang w:val="uk-UA"/>
        </w:rPr>
      </w:pPr>
      <w:r w:rsidRPr="00A7182C">
        <w:rPr>
          <w:rStyle w:val="FontStyle65"/>
          <w:rFonts w:ascii="Times New Roman" w:hAnsi="Times New Roman" w:cs="Times New Roman"/>
          <w:b w:val="0"/>
          <w:sz w:val="28"/>
          <w:szCs w:val="28"/>
          <w:lang w:val="uk-UA"/>
        </w:rPr>
        <w:t>Ф</w:t>
      </w:r>
      <w:r w:rsidRPr="00A7182C">
        <w:rPr>
          <w:rStyle w:val="FontStyle62"/>
          <w:i w:val="0"/>
          <w:sz w:val="28"/>
          <w:szCs w:val="28"/>
          <w:lang w:val="uk-UA"/>
        </w:rPr>
        <w:t>ункціональний стан організму. Поняття і визначення психічного стану. Класифікації психічних станів. Поняття «психофізіологічного стану». Рівні функціонування фізіологічної системи. Особистісний принцип регуляції станів. Критерії оцінки функціонального стану.</w:t>
      </w:r>
    </w:p>
    <w:p w14:paraId="294FE4AE" w14:textId="77777777" w:rsidR="00801F85" w:rsidRPr="00A7182C" w:rsidRDefault="00801F85" w:rsidP="00A7182C">
      <w:pPr>
        <w:pStyle w:val="af3"/>
        <w:ind w:firstLine="567"/>
        <w:jc w:val="both"/>
        <w:rPr>
          <w:rStyle w:val="FontStyle62"/>
          <w:i w:val="0"/>
          <w:sz w:val="28"/>
          <w:szCs w:val="28"/>
          <w:lang w:val="uk-UA"/>
        </w:rPr>
      </w:pPr>
      <w:r w:rsidRPr="00A7182C">
        <w:rPr>
          <w:rStyle w:val="FontStyle62"/>
          <w:i w:val="0"/>
          <w:sz w:val="28"/>
          <w:szCs w:val="28"/>
          <w:lang w:val="uk-UA"/>
        </w:rPr>
        <w:t>Характеристика станів організму і</w:t>
      </w:r>
      <w:r w:rsidRPr="00A7182C">
        <w:rPr>
          <w:rStyle w:val="FontStyle65"/>
          <w:rFonts w:ascii="Times New Roman" w:hAnsi="Times New Roman" w:cs="Times New Roman"/>
          <w:sz w:val="28"/>
          <w:szCs w:val="28"/>
          <w:lang w:val="uk-UA"/>
        </w:rPr>
        <w:t xml:space="preserve"> </w:t>
      </w:r>
      <w:r w:rsidRPr="00A7182C">
        <w:rPr>
          <w:rStyle w:val="FontStyle65"/>
          <w:rFonts w:ascii="Times New Roman" w:hAnsi="Times New Roman" w:cs="Times New Roman"/>
          <w:b w:val="0"/>
          <w:sz w:val="28"/>
          <w:szCs w:val="28"/>
          <w:lang w:val="uk-UA"/>
        </w:rPr>
        <w:t>психіки.</w:t>
      </w:r>
      <w:r w:rsidRPr="00A7182C">
        <w:rPr>
          <w:rStyle w:val="FontStyle65"/>
          <w:rFonts w:ascii="Times New Roman" w:hAnsi="Times New Roman" w:cs="Times New Roman"/>
          <w:sz w:val="28"/>
          <w:szCs w:val="28"/>
          <w:lang w:val="uk-UA"/>
        </w:rPr>
        <w:t xml:space="preserve"> </w:t>
      </w:r>
      <w:r w:rsidRPr="00A7182C">
        <w:rPr>
          <w:rStyle w:val="FontStyle62"/>
          <w:i w:val="0"/>
          <w:sz w:val="28"/>
          <w:szCs w:val="28"/>
          <w:lang w:val="uk-UA"/>
        </w:rPr>
        <w:t>Типові функціональні стани. Сон. Стрес і його стадії. Типологія стресу. Загальні риси психічного стресу. Межові стани і адаптація. Механізми психічної адаптації. Адаптаційний бар’єр. Чинники, що обумовлюють функціональний стан і стан психіки.</w:t>
      </w:r>
    </w:p>
    <w:p w14:paraId="7904AF10" w14:textId="77777777" w:rsidR="00801F85" w:rsidRPr="00A7182C" w:rsidRDefault="00801F85" w:rsidP="00A7182C">
      <w:pPr>
        <w:pStyle w:val="af3"/>
        <w:ind w:firstLine="567"/>
        <w:jc w:val="both"/>
        <w:rPr>
          <w:rStyle w:val="FontStyle62"/>
          <w:i w:val="0"/>
          <w:sz w:val="28"/>
          <w:szCs w:val="28"/>
          <w:lang w:val="uk-UA"/>
        </w:rPr>
      </w:pPr>
      <w:r w:rsidRPr="00A7182C">
        <w:rPr>
          <w:rStyle w:val="FontStyle65"/>
          <w:rFonts w:ascii="Times New Roman" w:hAnsi="Times New Roman" w:cs="Times New Roman"/>
          <w:b w:val="0"/>
          <w:sz w:val="28"/>
          <w:szCs w:val="28"/>
          <w:lang w:val="uk-UA"/>
        </w:rPr>
        <w:t>Поняття про емоційний стрес.</w:t>
      </w:r>
      <w:r w:rsidRPr="00A7182C">
        <w:rPr>
          <w:rStyle w:val="FontStyle65"/>
          <w:rFonts w:ascii="Times New Roman" w:hAnsi="Times New Roman" w:cs="Times New Roman"/>
          <w:sz w:val="28"/>
          <w:szCs w:val="28"/>
          <w:lang w:val="uk-UA"/>
        </w:rPr>
        <w:t xml:space="preserve"> </w:t>
      </w:r>
      <w:r w:rsidRPr="00A7182C">
        <w:rPr>
          <w:rStyle w:val="FontStyle62"/>
          <w:i w:val="0"/>
          <w:sz w:val="28"/>
          <w:szCs w:val="28"/>
          <w:lang w:val="uk-UA"/>
        </w:rPr>
        <w:t xml:space="preserve">Стрес як неспецифічна реакція організму. Основні стадії стресу за Г. </w:t>
      </w:r>
      <w:proofErr w:type="spellStart"/>
      <w:r w:rsidRPr="00A7182C">
        <w:rPr>
          <w:rStyle w:val="FontStyle62"/>
          <w:i w:val="0"/>
          <w:sz w:val="28"/>
          <w:szCs w:val="28"/>
          <w:lang w:val="uk-UA"/>
        </w:rPr>
        <w:t>Сельє</w:t>
      </w:r>
      <w:proofErr w:type="spellEnd"/>
      <w:r w:rsidRPr="00A7182C">
        <w:rPr>
          <w:rStyle w:val="FontStyle62"/>
          <w:i w:val="0"/>
          <w:sz w:val="28"/>
          <w:szCs w:val="28"/>
          <w:lang w:val="uk-UA"/>
        </w:rPr>
        <w:t>. Класифікація психічного стресу. Умови виникнення інформаційного стресу. Особливості прояву емоційного стресу. Класифікація тривоги.</w:t>
      </w:r>
    </w:p>
    <w:p w14:paraId="43BD006F" w14:textId="77777777" w:rsidR="00801F85" w:rsidRPr="00A7182C" w:rsidRDefault="00801F85" w:rsidP="00A7182C">
      <w:pPr>
        <w:pStyle w:val="af3"/>
        <w:ind w:firstLine="567"/>
        <w:jc w:val="both"/>
        <w:rPr>
          <w:rFonts w:ascii="Times New Roman" w:hAnsi="Times New Roman"/>
          <w:iCs/>
          <w:sz w:val="28"/>
          <w:szCs w:val="28"/>
          <w:lang w:val="uk-UA"/>
        </w:rPr>
      </w:pPr>
      <w:r w:rsidRPr="00A7182C">
        <w:rPr>
          <w:rStyle w:val="FontStyle65"/>
          <w:rFonts w:ascii="Times New Roman" w:hAnsi="Times New Roman" w:cs="Times New Roman"/>
          <w:b w:val="0"/>
          <w:sz w:val="28"/>
          <w:szCs w:val="28"/>
          <w:lang w:val="uk-UA"/>
        </w:rPr>
        <w:t>Регуляція емоційних станів.</w:t>
      </w:r>
      <w:r w:rsidRPr="00A7182C">
        <w:rPr>
          <w:rStyle w:val="FontStyle65"/>
          <w:rFonts w:ascii="Times New Roman" w:hAnsi="Times New Roman" w:cs="Times New Roman"/>
          <w:sz w:val="28"/>
          <w:szCs w:val="28"/>
          <w:lang w:val="uk-UA"/>
        </w:rPr>
        <w:t xml:space="preserve"> </w:t>
      </w:r>
      <w:r w:rsidRPr="00A7182C">
        <w:rPr>
          <w:rStyle w:val="FontStyle62"/>
          <w:i w:val="0"/>
          <w:sz w:val="28"/>
          <w:szCs w:val="28"/>
          <w:lang w:val="uk-UA"/>
        </w:rPr>
        <w:t xml:space="preserve">Механізми регуляції психічних станів. Функції психологічного захисту і класифікація його видів. Роль фрустрації в формуванні </w:t>
      </w:r>
      <w:r w:rsidRPr="00A7182C">
        <w:rPr>
          <w:rStyle w:val="FontStyle62"/>
          <w:i w:val="0"/>
          <w:sz w:val="28"/>
          <w:szCs w:val="28"/>
          <w:lang w:val="uk-UA"/>
        </w:rPr>
        <w:lastRenderedPageBreak/>
        <w:t xml:space="preserve">стресових станів. </w:t>
      </w:r>
      <w:proofErr w:type="spellStart"/>
      <w:r w:rsidRPr="00A7182C">
        <w:rPr>
          <w:rStyle w:val="FontStyle62"/>
          <w:i w:val="0"/>
          <w:sz w:val="28"/>
          <w:szCs w:val="28"/>
          <w:lang w:val="uk-UA"/>
        </w:rPr>
        <w:t>Інтрапсихічний</w:t>
      </w:r>
      <w:proofErr w:type="spellEnd"/>
      <w:r w:rsidRPr="00A7182C">
        <w:rPr>
          <w:rStyle w:val="FontStyle62"/>
          <w:i w:val="0"/>
          <w:sz w:val="28"/>
          <w:szCs w:val="28"/>
          <w:lang w:val="uk-UA"/>
        </w:rPr>
        <w:t xml:space="preserve"> конфлікт. Особливості побудови інтегрованої поведінки.</w:t>
      </w:r>
    </w:p>
    <w:p w14:paraId="44C67379" w14:textId="77777777" w:rsidR="006C184F" w:rsidRPr="00A7182C" w:rsidRDefault="006C184F" w:rsidP="00A7182C">
      <w:pPr>
        <w:pStyle w:val="af3"/>
        <w:ind w:firstLine="567"/>
        <w:jc w:val="both"/>
        <w:rPr>
          <w:rFonts w:ascii="Times New Roman" w:hAnsi="Times New Roman"/>
          <w:b/>
          <w:sz w:val="28"/>
          <w:szCs w:val="28"/>
          <w:lang w:val="uk-UA"/>
        </w:rPr>
      </w:pPr>
    </w:p>
    <w:p w14:paraId="0C48B7EF"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13. Становлення і сутність особистості</w:t>
      </w:r>
    </w:p>
    <w:p w14:paraId="5CC51088" w14:textId="77777777" w:rsidR="00801F85" w:rsidRPr="00A7182C" w:rsidRDefault="00801F85" w:rsidP="00A7182C">
      <w:pPr>
        <w:spacing w:after="0" w:line="240" w:lineRule="auto"/>
        <w:ind w:left="0" w:firstLine="567"/>
        <w:rPr>
          <w:szCs w:val="28"/>
        </w:rPr>
      </w:pPr>
      <w:r w:rsidRPr="00A7182C">
        <w:rPr>
          <w:szCs w:val="28"/>
        </w:rPr>
        <w:t>Визначення і зміст поняття «особистість». Рівні ієрархічної організації людини. Індивід, суб’єкт, особистість, індивідуальність. Структура особистості.</w:t>
      </w:r>
    </w:p>
    <w:p w14:paraId="0F1820E7" w14:textId="77777777" w:rsidR="00801F85" w:rsidRPr="00A7182C" w:rsidRDefault="00801F85" w:rsidP="00A7182C">
      <w:pPr>
        <w:spacing w:after="0" w:line="240" w:lineRule="auto"/>
        <w:ind w:left="0" w:firstLine="567"/>
        <w:rPr>
          <w:szCs w:val="28"/>
        </w:rPr>
      </w:pPr>
      <w:r w:rsidRPr="00A7182C">
        <w:rPr>
          <w:szCs w:val="28"/>
        </w:rPr>
        <w:t xml:space="preserve">Взаємозв'язок соціального і біологічного в особистості. Концепції спонтанності психічного розвитку. Біологізаторські та </w:t>
      </w:r>
      <w:proofErr w:type="spellStart"/>
      <w:r w:rsidRPr="00A7182C">
        <w:rPr>
          <w:szCs w:val="28"/>
        </w:rPr>
        <w:t>соціологізаторські</w:t>
      </w:r>
      <w:proofErr w:type="spellEnd"/>
      <w:r w:rsidRPr="00A7182C">
        <w:rPr>
          <w:szCs w:val="28"/>
        </w:rPr>
        <w:t xml:space="preserve"> концепції. Закон рекапітуляції.</w:t>
      </w:r>
    </w:p>
    <w:p w14:paraId="2BB2FC2F" w14:textId="77777777" w:rsidR="00801F85" w:rsidRPr="00A7182C" w:rsidRDefault="00801F85" w:rsidP="00A7182C">
      <w:pPr>
        <w:spacing w:after="0" w:line="240" w:lineRule="auto"/>
        <w:ind w:left="0" w:firstLine="567"/>
        <w:rPr>
          <w:szCs w:val="28"/>
        </w:rPr>
      </w:pPr>
      <w:r w:rsidRPr="00A7182C">
        <w:rPr>
          <w:szCs w:val="28"/>
        </w:rPr>
        <w:t xml:space="preserve">Системно-структурний підхід у трактуванні структури особистості. </w:t>
      </w:r>
    </w:p>
    <w:p w14:paraId="0C816EBE" w14:textId="77777777" w:rsidR="00801F85" w:rsidRPr="00A7182C" w:rsidRDefault="00801F85" w:rsidP="00A7182C">
      <w:pPr>
        <w:spacing w:after="0" w:line="240" w:lineRule="auto"/>
        <w:ind w:left="0" w:firstLine="567"/>
        <w:rPr>
          <w:szCs w:val="28"/>
        </w:rPr>
      </w:pPr>
      <w:r w:rsidRPr="00A7182C">
        <w:rPr>
          <w:szCs w:val="28"/>
        </w:rPr>
        <w:t xml:space="preserve">Розвиток особистості в онтогенезі. Соціалізація, індивідуалізація, </w:t>
      </w:r>
      <w:proofErr w:type="spellStart"/>
      <w:r w:rsidRPr="00A7182C">
        <w:rPr>
          <w:szCs w:val="28"/>
        </w:rPr>
        <w:t>інкультурація</w:t>
      </w:r>
      <w:proofErr w:type="spellEnd"/>
      <w:r w:rsidRPr="00A7182C">
        <w:rPr>
          <w:szCs w:val="28"/>
        </w:rPr>
        <w:t>, їх взаємозв’язок і взаємозалежність. Самоактуалізація і саморозвиток особистості. Стійкість і мінливість особистісних властивостей. Інтегративні характеристики особистості.</w:t>
      </w:r>
    </w:p>
    <w:p w14:paraId="5C82366E" w14:textId="77777777" w:rsidR="00801F85" w:rsidRPr="00A7182C" w:rsidRDefault="00801F85" w:rsidP="00A7182C">
      <w:pPr>
        <w:spacing w:after="0" w:line="240" w:lineRule="auto"/>
        <w:ind w:left="0" w:firstLine="567"/>
        <w:rPr>
          <w:szCs w:val="28"/>
        </w:rPr>
      </w:pPr>
      <w:r w:rsidRPr="00A7182C">
        <w:rPr>
          <w:szCs w:val="28"/>
        </w:rPr>
        <w:t xml:space="preserve">Класифікація та сутність основних теорій особистості. Періоди розвитку психології особистості: </w:t>
      </w:r>
      <w:proofErr w:type="spellStart"/>
      <w:r w:rsidRPr="00A7182C">
        <w:rPr>
          <w:szCs w:val="28"/>
        </w:rPr>
        <w:t>філософсько</w:t>
      </w:r>
      <w:proofErr w:type="spellEnd"/>
      <w:r w:rsidRPr="00A7182C">
        <w:rPr>
          <w:szCs w:val="28"/>
        </w:rPr>
        <w:t>-літературний, клінічний, експериментальний. Класифікація теорій і концепцій особистості. Психоаналітичні теорії особистості. Гуманістичні теорії особистості.</w:t>
      </w:r>
    </w:p>
    <w:p w14:paraId="0A6EF7C6" w14:textId="77777777" w:rsidR="00801F85" w:rsidRPr="00A7182C" w:rsidRDefault="00801F85" w:rsidP="00A7182C">
      <w:pPr>
        <w:spacing w:after="0" w:line="240" w:lineRule="auto"/>
        <w:ind w:left="0" w:firstLine="567"/>
        <w:rPr>
          <w:szCs w:val="28"/>
        </w:rPr>
      </w:pPr>
      <w:r w:rsidRPr="00A7182C">
        <w:rPr>
          <w:szCs w:val="28"/>
        </w:rPr>
        <w:t>Методологія експериментального дослідження особистості. L-, Q- та T-дані.</w:t>
      </w:r>
    </w:p>
    <w:p w14:paraId="5E242A4A" w14:textId="77777777" w:rsidR="006C184F" w:rsidRPr="00A7182C" w:rsidRDefault="006C184F" w:rsidP="00A7182C">
      <w:pPr>
        <w:pStyle w:val="af3"/>
        <w:ind w:firstLine="567"/>
        <w:jc w:val="both"/>
        <w:rPr>
          <w:rFonts w:ascii="Times New Roman" w:hAnsi="Times New Roman"/>
          <w:b/>
          <w:sz w:val="28"/>
          <w:szCs w:val="28"/>
          <w:lang w:val="uk-UA"/>
        </w:rPr>
      </w:pPr>
    </w:p>
    <w:p w14:paraId="2C773E0A"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14. Змістові компоненти особистості (темперамент, характер, здібності, спрямованість)</w:t>
      </w:r>
    </w:p>
    <w:p w14:paraId="7593C159" w14:textId="77777777" w:rsidR="00801F85" w:rsidRPr="00A7182C" w:rsidRDefault="00801F85" w:rsidP="00A7182C">
      <w:pPr>
        <w:pStyle w:val="af3"/>
        <w:ind w:firstLine="567"/>
        <w:jc w:val="both"/>
        <w:rPr>
          <w:rStyle w:val="FontStyle35"/>
          <w:bCs/>
          <w:sz w:val="28"/>
          <w:szCs w:val="28"/>
          <w:lang w:val="uk-UA"/>
        </w:rPr>
      </w:pPr>
      <w:r w:rsidRPr="00A7182C">
        <w:rPr>
          <w:rStyle w:val="FontStyle37"/>
          <w:rFonts w:eastAsia="Arial Unicode MS"/>
          <w:b w:val="0"/>
          <w:sz w:val="28"/>
          <w:szCs w:val="28"/>
          <w:lang w:val="uk-UA"/>
        </w:rPr>
        <w:t>Поняття про темперамент, основні теорії темпераменту. Основні компоненти темпераменту. О</w:t>
      </w:r>
      <w:r w:rsidRPr="00A7182C">
        <w:rPr>
          <w:rStyle w:val="FontStyle35"/>
          <w:bCs/>
          <w:sz w:val="28"/>
          <w:szCs w:val="28"/>
          <w:lang w:val="uk-UA"/>
        </w:rPr>
        <w:t>сновні етапи становлення сучасних уявлень про темперамент. Гуморальні, конституціональні, психофізіологічні концепції.</w:t>
      </w:r>
    </w:p>
    <w:p w14:paraId="406D6A9E" w14:textId="77777777" w:rsidR="00801F85" w:rsidRPr="00A7182C" w:rsidRDefault="00801F85" w:rsidP="00A7182C">
      <w:pPr>
        <w:pStyle w:val="af3"/>
        <w:ind w:firstLine="567"/>
        <w:jc w:val="both"/>
        <w:rPr>
          <w:rStyle w:val="FontStyle35"/>
          <w:sz w:val="28"/>
          <w:szCs w:val="28"/>
          <w:lang w:val="uk-UA"/>
        </w:rPr>
      </w:pPr>
      <w:r w:rsidRPr="00A7182C">
        <w:rPr>
          <w:rStyle w:val="FontStyle37"/>
          <w:rFonts w:eastAsia="Arial Unicode MS"/>
          <w:b w:val="0"/>
          <w:sz w:val="28"/>
          <w:szCs w:val="28"/>
          <w:lang w:val="uk-UA"/>
        </w:rPr>
        <w:t>Психологічні характеристики темпераменту і особливості діяльності</w:t>
      </w:r>
      <w:r w:rsidRPr="00A7182C">
        <w:rPr>
          <w:rStyle w:val="FontStyle37"/>
          <w:rFonts w:eastAsia="Arial Unicode MS"/>
          <w:sz w:val="28"/>
          <w:szCs w:val="28"/>
          <w:lang w:val="uk-UA"/>
        </w:rPr>
        <w:t xml:space="preserve"> </w:t>
      </w:r>
      <w:r w:rsidRPr="00A7182C">
        <w:rPr>
          <w:rStyle w:val="FontStyle37"/>
          <w:rFonts w:eastAsia="Arial Unicode MS"/>
          <w:b w:val="0"/>
          <w:sz w:val="28"/>
          <w:szCs w:val="28"/>
          <w:lang w:val="uk-UA"/>
        </w:rPr>
        <w:t>особи. Пси</w:t>
      </w:r>
      <w:r w:rsidRPr="00A7182C">
        <w:rPr>
          <w:rStyle w:val="FontStyle35"/>
          <w:bCs/>
          <w:sz w:val="28"/>
          <w:szCs w:val="28"/>
          <w:lang w:val="uk-UA"/>
        </w:rPr>
        <w:t xml:space="preserve">хологічні характеристики основних класичних типів темпераменту (за Я. </w:t>
      </w:r>
      <w:proofErr w:type="spellStart"/>
      <w:r w:rsidRPr="00A7182C">
        <w:rPr>
          <w:rStyle w:val="FontStyle35"/>
          <w:bCs/>
          <w:sz w:val="28"/>
          <w:szCs w:val="28"/>
          <w:lang w:val="uk-UA"/>
        </w:rPr>
        <w:t>Стреляу</w:t>
      </w:r>
      <w:proofErr w:type="spellEnd"/>
      <w:r w:rsidRPr="00A7182C">
        <w:rPr>
          <w:rStyle w:val="FontStyle35"/>
          <w:bCs/>
          <w:sz w:val="28"/>
          <w:szCs w:val="28"/>
          <w:lang w:val="uk-UA"/>
        </w:rPr>
        <w:t>). Основні закономірності впливу темпераменту на діяльність. Індивідуальний стиль діяльності.</w:t>
      </w:r>
    </w:p>
    <w:p w14:paraId="40A00FD5" w14:textId="77777777" w:rsidR="00801F85" w:rsidRPr="00A7182C" w:rsidRDefault="00801F85" w:rsidP="00A7182C">
      <w:pPr>
        <w:pStyle w:val="af3"/>
        <w:ind w:firstLine="567"/>
        <w:jc w:val="both"/>
        <w:rPr>
          <w:rStyle w:val="FontStyle35"/>
          <w:sz w:val="28"/>
          <w:szCs w:val="28"/>
          <w:lang w:val="uk-UA"/>
        </w:rPr>
      </w:pPr>
      <w:bookmarkStart w:id="0" w:name="_Toc219267240"/>
      <w:r w:rsidRPr="00A7182C">
        <w:rPr>
          <w:rStyle w:val="FontStyle37"/>
          <w:rFonts w:eastAsia="Arial Unicode MS"/>
          <w:b w:val="0"/>
          <w:sz w:val="28"/>
          <w:szCs w:val="28"/>
          <w:lang w:val="uk-UA"/>
        </w:rPr>
        <w:t>Поняття про характер та основні підходи до його вивчення</w:t>
      </w:r>
      <w:r w:rsidRPr="00A7182C">
        <w:rPr>
          <w:rStyle w:val="FontStyle37"/>
          <w:rFonts w:eastAsia="Arial Unicode MS"/>
          <w:sz w:val="28"/>
          <w:szCs w:val="28"/>
          <w:lang w:val="uk-UA"/>
        </w:rPr>
        <w:t xml:space="preserve">. </w:t>
      </w:r>
      <w:r w:rsidRPr="00A7182C">
        <w:rPr>
          <w:rStyle w:val="FontStyle37"/>
          <w:rFonts w:eastAsia="Arial Unicode MS"/>
          <w:b w:val="0"/>
          <w:sz w:val="28"/>
          <w:szCs w:val="28"/>
          <w:lang w:val="uk-UA"/>
        </w:rPr>
        <w:t>К</w:t>
      </w:r>
      <w:bookmarkEnd w:id="0"/>
      <w:r w:rsidRPr="00A7182C">
        <w:rPr>
          <w:rStyle w:val="FontStyle35"/>
          <w:bCs/>
          <w:sz w:val="28"/>
          <w:szCs w:val="28"/>
          <w:lang w:val="uk-UA"/>
        </w:rPr>
        <w:t>ласифікації рис характеру.</w:t>
      </w:r>
      <w:r w:rsidRPr="00A7182C">
        <w:rPr>
          <w:rFonts w:ascii="Times New Roman" w:hAnsi="Times New Roman"/>
          <w:sz w:val="28"/>
          <w:szCs w:val="28"/>
          <w:lang w:val="uk-UA"/>
        </w:rPr>
        <w:t xml:space="preserve"> М</w:t>
      </w:r>
      <w:r w:rsidRPr="00A7182C">
        <w:rPr>
          <w:rStyle w:val="FontStyle34"/>
          <w:b w:val="0"/>
          <w:sz w:val="28"/>
          <w:szCs w:val="28"/>
          <w:lang w:val="uk-UA"/>
        </w:rPr>
        <w:t>отиваційні</w:t>
      </w:r>
      <w:r w:rsidRPr="00A7182C">
        <w:rPr>
          <w:rFonts w:ascii="Times New Roman" w:hAnsi="Times New Roman"/>
          <w:sz w:val="28"/>
          <w:szCs w:val="28"/>
          <w:lang w:val="uk-UA"/>
        </w:rPr>
        <w:t xml:space="preserve"> </w:t>
      </w:r>
      <w:r w:rsidRPr="00A7182C">
        <w:rPr>
          <w:rStyle w:val="FontStyle35"/>
          <w:bCs/>
          <w:sz w:val="28"/>
          <w:szCs w:val="28"/>
          <w:lang w:val="uk-UA"/>
        </w:rPr>
        <w:t>і</w:t>
      </w:r>
      <w:r w:rsidRPr="00A7182C">
        <w:rPr>
          <w:rFonts w:ascii="Times New Roman" w:hAnsi="Times New Roman"/>
          <w:sz w:val="28"/>
          <w:szCs w:val="28"/>
          <w:lang w:val="uk-UA"/>
        </w:rPr>
        <w:t xml:space="preserve"> </w:t>
      </w:r>
      <w:r w:rsidRPr="00A7182C">
        <w:rPr>
          <w:rStyle w:val="FontStyle34"/>
          <w:b w:val="0"/>
          <w:sz w:val="28"/>
          <w:szCs w:val="28"/>
          <w:lang w:val="uk-UA"/>
        </w:rPr>
        <w:t>інструментальні риси.</w:t>
      </w:r>
      <w:r w:rsidRPr="00A7182C">
        <w:rPr>
          <w:rFonts w:ascii="Times New Roman" w:hAnsi="Times New Roman"/>
          <w:b/>
          <w:sz w:val="28"/>
          <w:szCs w:val="28"/>
          <w:lang w:val="uk-UA"/>
        </w:rPr>
        <w:t xml:space="preserve"> </w:t>
      </w:r>
    </w:p>
    <w:p w14:paraId="578C2F73" w14:textId="77777777" w:rsidR="00801F85" w:rsidRPr="00A7182C" w:rsidRDefault="00801F85" w:rsidP="00A7182C">
      <w:pPr>
        <w:pStyle w:val="af3"/>
        <w:ind w:firstLine="567"/>
        <w:jc w:val="both"/>
        <w:rPr>
          <w:rFonts w:ascii="Times New Roman" w:hAnsi="Times New Roman"/>
          <w:sz w:val="28"/>
          <w:szCs w:val="28"/>
          <w:lang w:val="uk-UA"/>
        </w:rPr>
      </w:pPr>
      <w:r w:rsidRPr="00A7182C">
        <w:rPr>
          <w:rStyle w:val="FontStyle35"/>
          <w:bCs/>
          <w:sz w:val="28"/>
          <w:szCs w:val="28"/>
          <w:lang w:val="uk-UA"/>
        </w:rPr>
        <w:t>Концепція «</w:t>
      </w:r>
      <w:proofErr w:type="spellStart"/>
      <w:r w:rsidRPr="00A7182C">
        <w:rPr>
          <w:rStyle w:val="FontStyle35"/>
          <w:bCs/>
          <w:sz w:val="28"/>
          <w:szCs w:val="28"/>
          <w:lang w:val="uk-UA"/>
        </w:rPr>
        <w:t>акцентуйованих</w:t>
      </w:r>
      <w:proofErr w:type="spellEnd"/>
      <w:r w:rsidRPr="00A7182C">
        <w:rPr>
          <w:rStyle w:val="FontStyle35"/>
          <w:bCs/>
          <w:sz w:val="28"/>
          <w:szCs w:val="28"/>
          <w:lang w:val="uk-UA"/>
        </w:rPr>
        <w:t xml:space="preserve"> осіб» К. Леонгарда, типи акцентуацій.</w:t>
      </w:r>
      <w:r w:rsidRPr="00A7182C">
        <w:rPr>
          <w:rFonts w:ascii="Times New Roman" w:hAnsi="Times New Roman"/>
          <w:sz w:val="28"/>
          <w:szCs w:val="28"/>
          <w:lang w:val="uk-UA"/>
        </w:rPr>
        <w:t xml:space="preserve"> К</w:t>
      </w:r>
      <w:r w:rsidRPr="00A7182C">
        <w:rPr>
          <w:rStyle w:val="FontStyle35"/>
          <w:bCs/>
          <w:sz w:val="28"/>
          <w:szCs w:val="28"/>
          <w:lang w:val="uk-UA"/>
        </w:rPr>
        <w:t>ласифікація характерів на основі опису акцентуацій А. Личка.</w:t>
      </w:r>
      <w:r w:rsidRPr="00A7182C">
        <w:rPr>
          <w:rFonts w:ascii="Times New Roman" w:hAnsi="Times New Roman"/>
          <w:sz w:val="28"/>
          <w:szCs w:val="28"/>
          <w:lang w:val="uk-UA"/>
        </w:rPr>
        <w:t xml:space="preserve"> С</w:t>
      </w:r>
      <w:r w:rsidRPr="00A7182C">
        <w:rPr>
          <w:rStyle w:val="FontStyle35"/>
          <w:bCs/>
          <w:sz w:val="28"/>
          <w:szCs w:val="28"/>
          <w:lang w:val="uk-UA"/>
        </w:rPr>
        <w:t>оціальна</w:t>
      </w:r>
      <w:r w:rsidRPr="00A7182C">
        <w:rPr>
          <w:rFonts w:ascii="Times New Roman" w:hAnsi="Times New Roman"/>
          <w:sz w:val="28"/>
          <w:szCs w:val="28"/>
          <w:lang w:val="uk-UA"/>
        </w:rPr>
        <w:t xml:space="preserve"> </w:t>
      </w:r>
      <w:r w:rsidRPr="00A7182C">
        <w:rPr>
          <w:rStyle w:val="FontStyle34"/>
          <w:b w:val="0"/>
          <w:sz w:val="28"/>
          <w:szCs w:val="28"/>
          <w:lang w:val="uk-UA"/>
        </w:rPr>
        <w:t>типологія характерів</w:t>
      </w:r>
      <w:r w:rsidRPr="00A7182C">
        <w:rPr>
          <w:rStyle w:val="FontStyle34"/>
          <w:sz w:val="28"/>
          <w:szCs w:val="28"/>
          <w:lang w:val="uk-UA"/>
        </w:rPr>
        <w:t xml:space="preserve"> </w:t>
      </w:r>
      <w:r w:rsidRPr="00A7182C">
        <w:rPr>
          <w:rStyle w:val="FontStyle35"/>
          <w:bCs/>
          <w:sz w:val="28"/>
          <w:szCs w:val="28"/>
          <w:lang w:val="uk-UA"/>
        </w:rPr>
        <w:t>Е.</w:t>
      </w:r>
      <w:r w:rsidRPr="00A7182C">
        <w:rPr>
          <w:rFonts w:ascii="Times New Roman" w:hAnsi="Times New Roman"/>
          <w:sz w:val="28"/>
          <w:szCs w:val="28"/>
          <w:lang w:val="uk-UA"/>
        </w:rPr>
        <w:t xml:space="preserve"> </w:t>
      </w:r>
      <w:proofErr w:type="spellStart"/>
      <w:r w:rsidRPr="00A7182C">
        <w:rPr>
          <w:rStyle w:val="FontStyle35"/>
          <w:bCs/>
          <w:sz w:val="28"/>
          <w:szCs w:val="28"/>
          <w:lang w:val="uk-UA"/>
        </w:rPr>
        <w:t>Фромма</w:t>
      </w:r>
      <w:proofErr w:type="spellEnd"/>
      <w:r w:rsidRPr="00A7182C">
        <w:rPr>
          <w:rStyle w:val="FontStyle35"/>
          <w:bCs/>
          <w:sz w:val="28"/>
          <w:szCs w:val="28"/>
          <w:lang w:val="uk-UA"/>
        </w:rPr>
        <w:t xml:space="preserve">. Класифікація характерів за К. </w:t>
      </w:r>
      <w:proofErr w:type="spellStart"/>
      <w:r w:rsidRPr="00A7182C">
        <w:rPr>
          <w:rStyle w:val="FontStyle35"/>
          <w:bCs/>
          <w:sz w:val="28"/>
          <w:szCs w:val="28"/>
          <w:lang w:val="uk-UA"/>
        </w:rPr>
        <w:t>Юнгом</w:t>
      </w:r>
      <w:proofErr w:type="spellEnd"/>
      <w:r w:rsidRPr="00A7182C">
        <w:rPr>
          <w:rStyle w:val="FontStyle35"/>
          <w:bCs/>
          <w:sz w:val="28"/>
          <w:szCs w:val="28"/>
          <w:lang w:val="uk-UA"/>
        </w:rPr>
        <w:t>.</w:t>
      </w:r>
      <w:r w:rsidRPr="00A7182C">
        <w:rPr>
          <w:rFonts w:ascii="Times New Roman" w:hAnsi="Times New Roman"/>
          <w:sz w:val="28"/>
          <w:szCs w:val="28"/>
          <w:lang w:val="uk-UA"/>
        </w:rPr>
        <w:t xml:space="preserve"> </w:t>
      </w:r>
    </w:p>
    <w:p w14:paraId="38053D26" w14:textId="77777777" w:rsidR="00801F85" w:rsidRPr="00A7182C" w:rsidRDefault="00801F85" w:rsidP="00A7182C">
      <w:pPr>
        <w:pStyle w:val="af3"/>
        <w:ind w:firstLine="567"/>
        <w:jc w:val="both"/>
        <w:rPr>
          <w:rStyle w:val="FontStyle35"/>
          <w:bCs/>
          <w:sz w:val="28"/>
          <w:szCs w:val="28"/>
          <w:lang w:val="uk-UA"/>
        </w:rPr>
      </w:pPr>
      <w:r w:rsidRPr="00A7182C">
        <w:rPr>
          <w:rStyle w:val="FontStyle35"/>
          <w:bCs/>
          <w:sz w:val="28"/>
          <w:szCs w:val="28"/>
          <w:lang w:val="uk-UA"/>
        </w:rPr>
        <w:t xml:space="preserve">Взаємовідносини характеру і темпераменту. </w:t>
      </w:r>
      <w:proofErr w:type="spellStart"/>
      <w:r w:rsidRPr="00A7182C">
        <w:rPr>
          <w:rStyle w:val="FontStyle35"/>
          <w:bCs/>
          <w:sz w:val="28"/>
          <w:szCs w:val="28"/>
          <w:lang w:val="uk-UA"/>
        </w:rPr>
        <w:t>Сензитивні</w:t>
      </w:r>
      <w:proofErr w:type="spellEnd"/>
      <w:r w:rsidRPr="00A7182C">
        <w:rPr>
          <w:rStyle w:val="FontStyle35"/>
          <w:bCs/>
          <w:sz w:val="28"/>
          <w:szCs w:val="28"/>
          <w:lang w:val="uk-UA"/>
        </w:rPr>
        <w:t xml:space="preserve"> періоди для становлення характеру.</w:t>
      </w:r>
    </w:p>
    <w:p w14:paraId="3C07A3A3" w14:textId="77777777" w:rsidR="00801F85" w:rsidRPr="00A7182C" w:rsidRDefault="00801F85" w:rsidP="00A7182C">
      <w:pPr>
        <w:pStyle w:val="af3"/>
        <w:ind w:firstLine="567"/>
        <w:jc w:val="both"/>
        <w:rPr>
          <w:rFonts w:ascii="Times New Roman" w:hAnsi="Times New Roman"/>
          <w:sz w:val="28"/>
          <w:szCs w:val="28"/>
          <w:lang w:val="uk-UA"/>
        </w:rPr>
      </w:pPr>
      <w:r w:rsidRPr="00A7182C">
        <w:rPr>
          <w:rStyle w:val="FontStyle37"/>
          <w:rFonts w:eastAsia="Arial Unicode MS"/>
          <w:b w:val="0"/>
          <w:sz w:val="28"/>
          <w:szCs w:val="28"/>
          <w:lang w:val="uk-UA"/>
        </w:rPr>
        <w:t>Загальна характеристика здібностей людини. Основні ознаки</w:t>
      </w:r>
      <w:r w:rsidRPr="00A7182C">
        <w:rPr>
          <w:rStyle w:val="FontStyle37"/>
          <w:rFonts w:eastAsia="Arial Unicode MS"/>
          <w:sz w:val="28"/>
          <w:szCs w:val="28"/>
          <w:lang w:val="uk-UA"/>
        </w:rPr>
        <w:t xml:space="preserve"> </w:t>
      </w:r>
      <w:r w:rsidRPr="00A7182C">
        <w:rPr>
          <w:rFonts w:ascii="Times New Roman" w:hAnsi="Times New Roman"/>
          <w:sz w:val="28"/>
          <w:szCs w:val="28"/>
          <w:lang w:val="uk-UA"/>
        </w:rPr>
        <w:t>поняття «здібність». Взаємозв</w:t>
      </w:r>
      <w:r w:rsidRPr="00A7182C">
        <w:rPr>
          <w:rStyle w:val="FontStyle35"/>
          <w:bCs/>
          <w:sz w:val="28"/>
          <w:szCs w:val="28"/>
          <w:lang w:val="uk-UA"/>
        </w:rPr>
        <w:t>'</w:t>
      </w:r>
      <w:r w:rsidRPr="00A7182C">
        <w:rPr>
          <w:rFonts w:ascii="Times New Roman" w:hAnsi="Times New Roman"/>
          <w:sz w:val="28"/>
          <w:szCs w:val="28"/>
          <w:lang w:val="uk-UA"/>
        </w:rPr>
        <w:t>язок здібностей, вмінь та навичок. К</w:t>
      </w:r>
      <w:r w:rsidRPr="00A7182C">
        <w:rPr>
          <w:rStyle w:val="FontStyle35"/>
          <w:bCs/>
          <w:sz w:val="28"/>
          <w:szCs w:val="28"/>
          <w:lang w:val="uk-UA"/>
        </w:rPr>
        <w:t>ласифікації</w:t>
      </w:r>
      <w:r w:rsidRPr="00A7182C">
        <w:rPr>
          <w:rFonts w:ascii="Times New Roman" w:hAnsi="Times New Roman"/>
          <w:sz w:val="28"/>
          <w:szCs w:val="28"/>
          <w:lang w:val="uk-UA"/>
        </w:rPr>
        <w:t xml:space="preserve"> </w:t>
      </w:r>
      <w:r w:rsidRPr="00A7182C">
        <w:rPr>
          <w:rStyle w:val="FontStyle35"/>
          <w:bCs/>
          <w:sz w:val="28"/>
          <w:szCs w:val="28"/>
          <w:lang w:val="uk-UA"/>
        </w:rPr>
        <w:t>здібностей. З</w:t>
      </w:r>
      <w:r w:rsidRPr="00A7182C">
        <w:rPr>
          <w:rStyle w:val="FontStyle34"/>
          <w:b w:val="0"/>
          <w:sz w:val="28"/>
          <w:szCs w:val="28"/>
          <w:lang w:val="uk-UA"/>
        </w:rPr>
        <w:t>агальні</w:t>
      </w:r>
      <w:r w:rsidRPr="00A7182C">
        <w:rPr>
          <w:rFonts w:ascii="Times New Roman" w:hAnsi="Times New Roman"/>
          <w:b/>
          <w:sz w:val="28"/>
          <w:szCs w:val="28"/>
          <w:lang w:val="uk-UA"/>
        </w:rPr>
        <w:t xml:space="preserve"> </w:t>
      </w:r>
      <w:r w:rsidRPr="00A7182C">
        <w:rPr>
          <w:rStyle w:val="FontStyle35"/>
          <w:bCs/>
          <w:sz w:val="28"/>
          <w:szCs w:val="28"/>
          <w:lang w:val="uk-UA"/>
        </w:rPr>
        <w:t>і</w:t>
      </w:r>
      <w:r w:rsidRPr="00A7182C">
        <w:rPr>
          <w:rFonts w:ascii="Times New Roman" w:hAnsi="Times New Roman"/>
          <w:sz w:val="28"/>
          <w:szCs w:val="28"/>
          <w:lang w:val="uk-UA"/>
        </w:rPr>
        <w:t xml:space="preserve"> </w:t>
      </w:r>
      <w:r w:rsidRPr="00A7182C">
        <w:rPr>
          <w:rStyle w:val="FontStyle34"/>
          <w:b w:val="0"/>
          <w:sz w:val="28"/>
          <w:szCs w:val="28"/>
          <w:lang w:val="uk-UA"/>
        </w:rPr>
        <w:t>спеціальні</w:t>
      </w:r>
      <w:r w:rsidRPr="00A7182C">
        <w:rPr>
          <w:rFonts w:ascii="Times New Roman" w:hAnsi="Times New Roman"/>
          <w:b/>
          <w:sz w:val="28"/>
          <w:szCs w:val="28"/>
          <w:lang w:val="uk-UA"/>
        </w:rPr>
        <w:t xml:space="preserve"> </w:t>
      </w:r>
      <w:r w:rsidRPr="00A7182C">
        <w:rPr>
          <w:rFonts w:ascii="Times New Roman" w:hAnsi="Times New Roman"/>
          <w:sz w:val="28"/>
          <w:szCs w:val="28"/>
          <w:lang w:val="uk-UA"/>
        </w:rPr>
        <w:t>з</w:t>
      </w:r>
      <w:r w:rsidRPr="00A7182C">
        <w:rPr>
          <w:rStyle w:val="FontStyle34"/>
          <w:b w:val="0"/>
          <w:sz w:val="28"/>
          <w:szCs w:val="28"/>
          <w:lang w:val="uk-UA"/>
        </w:rPr>
        <w:t>дібності.</w:t>
      </w:r>
      <w:r w:rsidRPr="00A7182C">
        <w:rPr>
          <w:rFonts w:ascii="Times New Roman" w:hAnsi="Times New Roman"/>
          <w:b/>
          <w:sz w:val="28"/>
          <w:szCs w:val="28"/>
          <w:lang w:val="uk-UA"/>
        </w:rPr>
        <w:t xml:space="preserve"> </w:t>
      </w:r>
    </w:p>
    <w:p w14:paraId="0C1D6CF9" w14:textId="77777777" w:rsidR="00801F85" w:rsidRPr="00A7182C" w:rsidRDefault="00801F85" w:rsidP="00A7182C">
      <w:pPr>
        <w:pStyle w:val="af3"/>
        <w:ind w:firstLine="567"/>
        <w:jc w:val="both"/>
        <w:rPr>
          <w:rStyle w:val="FontStyle35"/>
          <w:bCs/>
          <w:sz w:val="28"/>
          <w:szCs w:val="28"/>
          <w:lang w:val="uk-UA"/>
        </w:rPr>
      </w:pPr>
      <w:r w:rsidRPr="00A7182C">
        <w:rPr>
          <w:rStyle w:val="FontStyle37"/>
          <w:rFonts w:eastAsia="Arial Unicode MS"/>
          <w:b w:val="0"/>
          <w:sz w:val="28"/>
          <w:szCs w:val="28"/>
          <w:lang w:val="uk-UA"/>
        </w:rPr>
        <w:lastRenderedPageBreak/>
        <w:t>Рівні розвитку здібностей і індивідуальні відмінності.</w:t>
      </w:r>
      <w:r w:rsidRPr="00A7182C">
        <w:rPr>
          <w:rStyle w:val="FontStyle37"/>
          <w:rFonts w:eastAsia="Arial Unicode MS"/>
          <w:sz w:val="28"/>
          <w:szCs w:val="28"/>
          <w:lang w:val="uk-UA"/>
        </w:rPr>
        <w:t xml:space="preserve"> </w:t>
      </w:r>
      <w:r w:rsidRPr="00A7182C">
        <w:rPr>
          <w:rStyle w:val="FontStyle37"/>
          <w:rFonts w:eastAsia="Arial Unicode MS"/>
          <w:b w:val="0"/>
          <w:sz w:val="28"/>
          <w:szCs w:val="28"/>
          <w:lang w:val="uk-UA"/>
        </w:rPr>
        <w:t>З</w:t>
      </w:r>
      <w:r w:rsidRPr="00A7182C">
        <w:rPr>
          <w:rStyle w:val="FontStyle35"/>
          <w:bCs/>
          <w:sz w:val="28"/>
          <w:szCs w:val="28"/>
          <w:lang w:val="uk-UA"/>
        </w:rPr>
        <w:t>датність,</w:t>
      </w:r>
      <w:r w:rsidRPr="00A7182C">
        <w:rPr>
          <w:rFonts w:ascii="Times New Roman" w:hAnsi="Times New Roman"/>
          <w:sz w:val="28"/>
          <w:szCs w:val="28"/>
          <w:lang w:val="uk-UA"/>
        </w:rPr>
        <w:t xml:space="preserve"> </w:t>
      </w:r>
      <w:r w:rsidRPr="00A7182C">
        <w:rPr>
          <w:rStyle w:val="FontStyle35"/>
          <w:bCs/>
          <w:sz w:val="28"/>
          <w:szCs w:val="28"/>
          <w:lang w:val="uk-UA"/>
        </w:rPr>
        <w:t>обдарованість,</w:t>
      </w:r>
      <w:r w:rsidRPr="00A7182C">
        <w:rPr>
          <w:rFonts w:ascii="Times New Roman" w:hAnsi="Times New Roman"/>
          <w:sz w:val="28"/>
          <w:szCs w:val="28"/>
          <w:lang w:val="uk-UA"/>
        </w:rPr>
        <w:t xml:space="preserve"> </w:t>
      </w:r>
      <w:r w:rsidRPr="00A7182C">
        <w:rPr>
          <w:rStyle w:val="FontStyle35"/>
          <w:bCs/>
          <w:sz w:val="28"/>
          <w:szCs w:val="28"/>
          <w:lang w:val="uk-UA"/>
        </w:rPr>
        <w:t>талант,</w:t>
      </w:r>
      <w:r w:rsidRPr="00A7182C">
        <w:rPr>
          <w:rFonts w:ascii="Times New Roman" w:hAnsi="Times New Roman"/>
          <w:sz w:val="28"/>
          <w:szCs w:val="28"/>
          <w:lang w:val="uk-UA"/>
        </w:rPr>
        <w:t xml:space="preserve"> </w:t>
      </w:r>
      <w:r w:rsidRPr="00A7182C">
        <w:rPr>
          <w:rStyle w:val="FontStyle35"/>
          <w:bCs/>
          <w:sz w:val="28"/>
          <w:szCs w:val="28"/>
          <w:lang w:val="uk-UA"/>
        </w:rPr>
        <w:t>геніальність. Етапи розвитку здібностей. Задатки. Типологічні групи людей.</w:t>
      </w:r>
    </w:p>
    <w:p w14:paraId="5FEA4E3E" w14:textId="77777777" w:rsidR="00801F85" w:rsidRPr="00A7182C" w:rsidRDefault="00801F85" w:rsidP="00A7182C">
      <w:pPr>
        <w:pStyle w:val="af3"/>
        <w:ind w:firstLine="567"/>
        <w:jc w:val="both"/>
        <w:rPr>
          <w:rStyle w:val="FontStyle35"/>
          <w:sz w:val="28"/>
          <w:szCs w:val="28"/>
          <w:lang w:val="uk-UA"/>
        </w:rPr>
      </w:pPr>
      <w:r w:rsidRPr="00A7182C">
        <w:rPr>
          <w:rFonts w:ascii="Times New Roman" w:hAnsi="Times New Roman"/>
          <w:sz w:val="28"/>
          <w:szCs w:val="28"/>
          <w:lang w:val="uk-UA"/>
        </w:rPr>
        <w:t xml:space="preserve">Теорії природи людських здібностей: біологізаторські, </w:t>
      </w:r>
      <w:proofErr w:type="spellStart"/>
      <w:r w:rsidRPr="00A7182C">
        <w:rPr>
          <w:rFonts w:ascii="Times New Roman" w:hAnsi="Times New Roman"/>
          <w:sz w:val="28"/>
          <w:szCs w:val="28"/>
          <w:lang w:val="uk-UA"/>
        </w:rPr>
        <w:t>соціологізаторські</w:t>
      </w:r>
      <w:proofErr w:type="spellEnd"/>
      <w:r w:rsidRPr="00A7182C">
        <w:rPr>
          <w:rFonts w:ascii="Times New Roman" w:hAnsi="Times New Roman"/>
          <w:sz w:val="28"/>
          <w:szCs w:val="28"/>
          <w:lang w:val="uk-UA"/>
        </w:rPr>
        <w:t xml:space="preserve">. </w:t>
      </w:r>
    </w:p>
    <w:p w14:paraId="3AC88CCC"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 xml:space="preserve">Поняття про спрямованість особи і мотивацію діяльності. Основні форми </w:t>
      </w:r>
      <w:r w:rsidRPr="00A7182C">
        <w:rPr>
          <w:rStyle w:val="FontStyle35"/>
          <w:bCs/>
          <w:sz w:val="28"/>
          <w:szCs w:val="28"/>
          <w:lang w:val="uk-UA"/>
        </w:rPr>
        <w:t xml:space="preserve">спрямованості: ваблення, бажання, </w:t>
      </w:r>
      <w:r w:rsidRPr="00A7182C">
        <w:rPr>
          <w:rStyle w:val="FontStyle34"/>
          <w:b w:val="0"/>
          <w:sz w:val="28"/>
          <w:szCs w:val="28"/>
          <w:lang w:val="uk-UA"/>
        </w:rPr>
        <w:t>прагнення, ідеал, переконання. М</w:t>
      </w:r>
      <w:r w:rsidRPr="00A7182C">
        <w:rPr>
          <w:rStyle w:val="FontStyle35"/>
          <w:bCs/>
          <w:sz w:val="28"/>
          <w:szCs w:val="28"/>
          <w:lang w:val="uk-UA"/>
        </w:rPr>
        <w:t>отив і мотивація.</w:t>
      </w:r>
      <w:r w:rsidRPr="00A7182C">
        <w:rPr>
          <w:rFonts w:ascii="Times New Roman" w:hAnsi="Times New Roman"/>
          <w:sz w:val="28"/>
          <w:szCs w:val="28"/>
          <w:lang w:val="uk-UA"/>
        </w:rPr>
        <w:t xml:space="preserve"> </w:t>
      </w:r>
      <w:r w:rsidRPr="00A7182C">
        <w:rPr>
          <w:rStyle w:val="FontStyle35"/>
          <w:bCs/>
          <w:sz w:val="28"/>
          <w:szCs w:val="28"/>
          <w:lang w:val="uk-UA"/>
        </w:rPr>
        <w:t>Внутрішня (диспозиційна)</w:t>
      </w:r>
      <w:r w:rsidRPr="00A7182C">
        <w:rPr>
          <w:rFonts w:ascii="Times New Roman" w:hAnsi="Times New Roman"/>
          <w:sz w:val="28"/>
          <w:szCs w:val="28"/>
          <w:lang w:val="uk-UA"/>
        </w:rPr>
        <w:t xml:space="preserve"> </w:t>
      </w:r>
      <w:r w:rsidRPr="00A7182C">
        <w:rPr>
          <w:rStyle w:val="FontStyle35"/>
          <w:bCs/>
          <w:sz w:val="28"/>
          <w:szCs w:val="28"/>
          <w:lang w:val="uk-UA"/>
        </w:rPr>
        <w:t>і зовнішня (ситуаційна)</w:t>
      </w:r>
      <w:r w:rsidRPr="00A7182C">
        <w:rPr>
          <w:rFonts w:ascii="Times New Roman" w:hAnsi="Times New Roman"/>
          <w:sz w:val="28"/>
          <w:szCs w:val="28"/>
          <w:lang w:val="uk-UA"/>
        </w:rPr>
        <w:t xml:space="preserve"> </w:t>
      </w:r>
      <w:r w:rsidRPr="00A7182C">
        <w:rPr>
          <w:rStyle w:val="FontStyle35"/>
          <w:bCs/>
          <w:sz w:val="28"/>
          <w:szCs w:val="28"/>
          <w:lang w:val="uk-UA"/>
        </w:rPr>
        <w:t>мотивація. Параметри мотиваційної сфери людини: широта</w:t>
      </w:r>
      <w:r w:rsidRPr="00A7182C">
        <w:rPr>
          <w:rStyle w:val="FontStyle34"/>
          <w:sz w:val="28"/>
          <w:szCs w:val="28"/>
          <w:lang w:val="uk-UA"/>
        </w:rPr>
        <w:t xml:space="preserve">, </w:t>
      </w:r>
      <w:r w:rsidRPr="00A7182C">
        <w:rPr>
          <w:rStyle w:val="FontStyle34"/>
          <w:b w:val="0"/>
          <w:sz w:val="28"/>
          <w:szCs w:val="28"/>
          <w:lang w:val="uk-UA"/>
        </w:rPr>
        <w:t>гнучкість і</w:t>
      </w:r>
      <w:r w:rsidRPr="00A7182C">
        <w:rPr>
          <w:rFonts w:ascii="Times New Roman" w:hAnsi="Times New Roman"/>
          <w:b/>
          <w:sz w:val="28"/>
          <w:szCs w:val="28"/>
          <w:lang w:val="uk-UA"/>
        </w:rPr>
        <w:t xml:space="preserve"> </w:t>
      </w:r>
      <w:proofErr w:type="spellStart"/>
      <w:r w:rsidRPr="00A7182C">
        <w:rPr>
          <w:rStyle w:val="FontStyle35"/>
          <w:bCs/>
          <w:sz w:val="28"/>
          <w:szCs w:val="28"/>
          <w:lang w:val="uk-UA"/>
        </w:rPr>
        <w:t>ієрархізованість</w:t>
      </w:r>
      <w:proofErr w:type="spellEnd"/>
      <w:r w:rsidRPr="00A7182C">
        <w:rPr>
          <w:rStyle w:val="FontStyle35"/>
          <w:bCs/>
          <w:sz w:val="28"/>
          <w:szCs w:val="28"/>
          <w:lang w:val="uk-UA"/>
        </w:rPr>
        <w:t>.</w:t>
      </w:r>
      <w:r w:rsidRPr="00A7182C">
        <w:rPr>
          <w:rFonts w:ascii="Times New Roman" w:hAnsi="Times New Roman"/>
          <w:sz w:val="28"/>
          <w:szCs w:val="28"/>
          <w:lang w:val="uk-UA"/>
        </w:rPr>
        <w:t xml:space="preserve"> </w:t>
      </w:r>
    </w:p>
    <w:p w14:paraId="3ACE33A5" w14:textId="77777777" w:rsidR="00801F85" w:rsidRPr="00A7182C" w:rsidRDefault="00801F85" w:rsidP="00A7182C">
      <w:pPr>
        <w:pStyle w:val="af3"/>
        <w:ind w:firstLine="567"/>
        <w:jc w:val="both"/>
        <w:rPr>
          <w:rStyle w:val="FontStyle35"/>
          <w:b/>
          <w:bCs/>
          <w:sz w:val="28"/>
          <w:szCs w:val="28"/>
          <w:lang w:val="uk-UA"/>
        </w:rPr>
      </w:pPr>
      <w:r w:rsidRPr="00A7182C">
        <w:rPr>
          <w:rStyle w:val="FontStyle35"/>
          <w:bCs/>
          <w:sz w:val="28"/>
          <w:szCs w:val="28"/>
          <w:lang w:val="uk-UA"/>
        </w:rPr>
        <w:t xml:space="preserve">Потреби біологічні і соціальні. Основні характеристики людських потреб, </w:t>
      </w:r>
      <w:r w:rsidRPr="00A7182C">
        <w:rPr>
          <w:rStyle w:val="FontStyle34"/>
          <w:b w:val="0"/>
          <w:sz w:val="28"/>
          <w:szCs w:val="28"/>
          <w:lang w:val="uk-UA"/>
        </w:rPr>
        <w:t>сила, періодичність виникнення</w:t>
      </w:r>
      <w:r w:rsidRPr="00A7182C">
        <w:rPr>
          <w:rFonts w:ascii="Times New Roman" w:hAnsi="Times New Roman"/>
          <w:b/>
          <w:sz w:val="28"/>
          <w:szCs w:val="28"/>
          <w:lang w:val="uk-UA"/>
        </w:rPr>
        <w:t xml:space="preserve"> </w:t>
      </w:r>
      <w:r w:rsidRPr="00A7182C">
        <w:rPr>
          <w:rStyle w:val="FontStyle35"/>
          <w:bCs/>
          <w:sz w:val="28"/>
          <w:szCs w:val="28"/>
          <w:lang w:val="uk-UA"/>
        </w:rPr>
        <w:t>і</w:t>
      </w:r>
      <w:r w:rsidRPr="00A7182C">
        <w:rPr>
          <w:rFonts w:ascii="Times New Roman" w:hAnsi="Times New Roman"/>
          <w:b/>
          <w:sz w:val="28"/>
          <w:szCs w:val="28"/>
          <w:lang w:val="uk-UA"/>
        </w:rPr>
        <w:t xml:space="preserve"> </w:t>
      </w:r>
      <w:r w:rsidRPr="00A7182C">
        <w:rPr>
          <w:rStyle w:val="FontStyle34"/>
          <w:b w:val="0"/>
          <w:sz w:val="28"/>
          <w:szCs w:val="28"/>
          <w:lang w:val="uk-UA"/>
        </w:rPr>
        <w:t>спосіб задоволення.</w:t>
      </w:r>
      <w:r w:rsidRPr="00A7182C">
        <w:rPr>
          <w:rFonts w:ascii="Times New Roman" w:hAnsi="Times New Roman"/>
          <w:b/>
          <w:sz w:val="28"/>
          <w:szCs w:val="28"/>
          <w:lang w:val="uk-UA"/>
        </w:rPr>
        <w:t xml:space="preserve"> </w:t>
      </w:r>
      <w:r w:rsidRPr="00A7182C">
        <w:rPr>
          <w:rStyle w:val="FontStyle35"/>
          <w:bCs/>
          <w:sz w:val="28"/>
          <w:szCs w:val="28"/>
          <w:lang w:val="uk-UA"/>
        </w:rPr>
        <w:t>Мета</w:t>
      </w:r>
      <w:r w:rsidRPr="00A7182C">
        <w:rPr>
          <w:rStyle w:val="FontStyle35"/>
          <w:b/>
          <w:bCs/>
          <w:sz w:val="28"/>
          <w:szCs w:val="28"/>
          <w:lang w:val="uk-UA"/>
        </w:rPr>
        <w:t xml:space="preserve"> </w:t>
      </w:r>
      <w:r w:rsidRPr="00A7182C">
        <w:rPr>
          <w:rStyle w:val="FontStyle34"/>
          <w:b w:val="0"/>
          <w:sz w:val="28"/>
          <w:szCs w:val="28"/>
          <w:lang w:val="uk-UA"/>
        </w:rPr>
        <w:t>діяльності</w:t>
      </w:r>
      <w:r w:rsidRPr="00A7182C">
        <w:rPr>
          <w:rFonts w:ascii="Times New Roman" w:hAnsi="Times New Roman"/>
          <w:b/>
          <w:sz w:val="28"/>
          <w:szCs w:val="28"/>
          <w:lang w:val="uk-UA"/>
        </w:rPr>
        <w:t xml:space="preserve"> </w:t>
      </w:r>
      <w:r w:rsidRPr="00A7182C">
        <w:rPr>
          <w:rStyle w:val="FontStyle35"/>
          <w:bCs/>
          <w:sz w:val="28"/>
          <w:szCs w:val="28"/>
          <w:lang w:val="uk-UA"/>
        </w:rPr>
        <w:t>і</w:t>
      </w:r>
      <w:r w:rsidRPr="00A7182C">
        <w:rPr>
          <w:rFonts w:ascii="Times New Roman" w:hAnsi="Times New Roman"/>
          <w:b/>
          <w:sz w:val="28"/>
          <w:szCs w:val="28"/>
          <w:lang w:val="uk-UA"/>
        </w:rPr>
        <w:t xml:space="preserve"> </w:t>
      </w:r>
      <w:r w:rsidRPr="00A7182C">
        <w:rPr>
          <w:rStyle w:val="FontStyle34"/>
          <w:b w:val="0"/>
          <w:sz w:val="28"/>
          <w:szCs w:val="28"/>
          <w:lang w:val="uk-UA"/>
        </w:rPr>
        <w:t>життєва мета.</w:t>
      </w:r>
      <w:r w:rsidRPr="00A7182C">
        <w:rPr>
          <w:rFonts w:ascii="Times New Roman" w:hAnsi="Times New Roman"/>
          <w:b/>
          <w:sz w:val="28"/>
          <w:szCs w:val="28"/>
          <w:lang w:val="uk-UA"/>
        </w:rPr>
        <w:t xml:space="preserve"> </w:t>
      </w:r>
    </w:p>
    <w:p w14:paraId="13A00A00" w14:textId="77777777" w:rsidR="00801F85" w:rsidRPr="00A7182C" w:rsidRDefault="00801F85" w:rsidP="00A7182C">
      <w:pPr>
        <w:pStyle w:val="af3"/>
        <w:ind w:firstLine="567"/>
        <w:jc w:val="both"/>
        <w:rPr>
          <w:rFonts w:ascii="Times New Roman" w:hAnsi="Times New Roman"/>
          <w:sz w:val="28"/>
          <w:szCs w:val="28"/>
          <w:lang w:val="uk-UA"/>
        </w:rPr>
      </w:pPr>
      <w:r w:rsidRPr="00A7182C">
        <w:rPr>
          <w:rStyle w:val="FontStyle37"/>
          <w:rFonts w:eastAsia="Arial Unicode MS"/>
          <w:b w:val="0"/>
          <w:sz w:val="28"/>
          <w:szCs w:val="28"/>
          <w:lang w:val="uk-UA"/>
        </w:rPr>
        <w:t>Основні закономірності розвитку мотиваційної сфери. М</w:t>
      </w:r>
      <w:r w:rsidRPr="00A7182C">
        <w:rPr>
          <w:rFonts w:ascii="Times New Roman" w:hAnsi="Times New Roman"/>
          <w:sz w:val="28"/>
          <w:szCs w:val="28"/>
          <w:lang w:val="uk-UA"/>
        </w:rPr>
        <w:t>еханізм «зрушення мотиву на мету» (механізм перетворення мети в мотив). Динаміка інтересів в онтогенезі.</w:t>
      </w:r>
    </w:p>
    <w:p w14:paraId="7DAC594B" w14:textId="77777777" w:rsidR="00801F85" w:rsidRPr="00A7182C" w:rsidRDefault="00801F85" w:rsidP="00A7182C">
      <w:pPr>
        <w:pStyle w:val="af3"/>
        <w:ind w:firstLine="567"/>
        <w:jc w:val="both"/>
        <w:rPr>
          <w:rFonts w:ascii="Times New Roman" w:eastAsia="Arial Unicode MS" w:hAnsi="Times New Roman"/>
          <w:b/>
          <w:bCs/>
          <w:sz w:val="28"/>
          <w:szCs w:val="28"/>
          <w:lang w:val="uk-UA"/>
        </w:rPr>
      </w:pPr>
      <w:r w:rsidRPr="00A7182C">
        <w:rPr>
          <w:rStyle w:val="FontStyle37"/>
          <w:rFonts w:eastAsia="Arial Unicode MS"/>
          <w:b w:val="0"/>
          <w:sz w:val="28"/>
          <w:szCs w:val="28"/>
          <w:lang w:val="uk-UA"/>
        </w:rPr>
        <w:t xml:space="preserve">Психологічні теорії мотивації. </w:t>
      </w:r>
      <w:r w:rsidRPr="00A7182C">
        <w:rPr>
          <w:rStyle w:val="FontStyle115"/>
          <w:rFonts w:ascii="Times New Roman" w:eastAsia="Arial Unicode MS" w:hAnsi="Times New Roman" w:cs="Times New Roman"/>
          <w:b w:val="0"/>
          <w:sz w:val="28"/>
          <w:szCs w:val="28"/>
          <w:lang w:val="uk-UA"/>
        </w:rPr>
        <w:t>Мотивована поведінка як характеристика особи. Альтруїстична та агресивна поведінка особи.</w:t>
      </w:r>
    </w:p>
    <w:p w14:paraId="57EA9465" w14:textId="77777777" w:rsidR="006C184F" w:rsidRPr="00A7182C" w:rsidRDefault="006C184F" w:rsidP="00A7182C">
      <w:pPr>
        <w:pStyle w:val="af3"/>
        <w:ind w:firstLine="567"/>
        <w:jc w:val="both"/>
        <w:rPr>
          <w:rFonts w:ascii="Times New Roman" w:hAnsi="Times New Roman"/>
          <w:b/>
          <w:sz w:val="28"/>
          <w:szCs w:val="28"/>
          <w:lang w:val="uk-UA"/>
        </w:rPr>
      </w:pPr>
    </w:p>
    <w:p w14:paraId="5D4BD429"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15. Свідомість і самосвідомість особистості</w:t>
      </w:r>
    </w:p>
    <w:p w14:paraId="41171132" w14:textId="77777777" w:rsidR="00801F85" w:rsidRPr="00A7182C" w:rsidRDefault="00801F85" w:rsidP="00A7182C">
      <w:pPr>
        <w:adjustRightInd w:val="0"/>
        <w:spacing w:after="0" w:line="240" w:lineRule="auto"/>
        <w:ind w:left="0" w:firstLine="567"/>
        <w:rPr>
          <w:szCs w:val="28"/>
        </w:rPr>
      </w:pPr>
      <w:r w:rsidRPr="00A7182C">
        <w:rPr>
          <w:szCs w:val="28"/>
        </w:rPr>
        <w:t xml:space="preserve">Поняття самосвідомості та її витоки. Самосвідомість як процес і умова розвитку особистості. </w:t>
      </w:r>
      <w:r w:rsidRPr="00A7182C">
        <w:rPr>
          <w:rFonts w:eastAsia="TimesNewRomanPSMT"/>
          <w:szCs w:val="28"/>
        </w:rPr>
        <w:t xml:space="preserve">Самосвідомість як внутрішній регулятор поведінки. </w:t>
      </w:r>
      <w:r w:rsidRPr="00A7182C">
        <w:rPr>
          <w:szCs w:val="28"/>
        </w:rPr>
        <w:t>Мета розвитку самосвідомості.</w:t>
      </w:r>
    </w:p>
    <w:p w14:paraId="2CFB7F03" w14:textId="77777777" w:rsidR="00801F85" w:rsidRPr="00A7182C" w:rsidRDefault="00801F85" w:rsidP="00A7182C">
      <w:pPr>
        <w:adjustRightInd w:val="0"/>
        <w:spacing w:after="0" w:line="240" w:lineRule="auto"/>
        <w:ind w:left="0" w:firstLine="567"/>
        <w:rPr>
          <w:szCs w:val="28"/>
        </w:rPr>
      </w:pPr>
      <w:r w:rsidRPr="00A7182C">
        <w:rPr>
          <w:rStyle w:val="af5"/>
          <w:szCs w:val="28"/>
        </w:rPr>
        <w:t>С</w:t>
      </w:r>
      <w:r w:rsidRPr="00A7182C">
        <w:rPr>
          <w:szCs w:val="28"/>
        </w:rPr>
        <w:t xml:space="preserve">труктура та </w:t>
      </w:r>
      <w:proofErr w:type="spellStart"/>
      <w:r w:rsidRPr="00A7182C">
        <w:rPr>
          <w:szCs w:val="28"/>
        </w:rPr>
        <w:t>рівнева</w:t>
      </w:r>
      <w:proofErr w:type="spellEnd"/>
      <w:r w:rsidRPr="00A7182C">
        <w:rPr>
          <w:szCs w:val="28"/>
        </w:rPr>
        <w:t xml:space="preserve"> будова самосвідомості. Ланки і одиниці самосвідомості. Смисл «Я». Компоненти самосвідомості: когнітивний, емоційний, </w:t>
      </w:r>
      <w:proofErr w:type="spellStart"/>
      <w:r w:rsidRPr="00A7182C">
        <w:rPr>
          <w:szCs w:val="28"/>
        </w:rPr>
        <w:t>операціональний</w:t>
      </w:r>
      <w:proofErr w:type="spellEnd"/>
      <w:r w:rsidRPr="00A7182C">
        <w:rPr>
          <w:szCs w:val="28"/>
        </w:rPr>
        <w:t xml:space="preserve"> (поведінковий), мотиваційний. </w:t>
      </w:r>
    </w:p>
    <w:p w14:paraId="47445362" w14:textId="77777777" w:rsidR="00801F85" w:rsidRPr="00A7182C" w:rsidRDefault="00801F85" w:rsidP="00A7182C">
      <w:pPr>
        <w:pStyle w:val="af3"/>
        <w:ind w:firstLine="567"/>
        <w:jc w:val="both"/>
        <w:rPr>
          <w:rStyle w:val="af5"/>
          <w:rFonts w:ascii="Times New Roman" w:eastAsiaTheme="minorHAnsi" w:hAnsi="Times New Roman"/>
          <w:b w:val="0"/>
          <w:sz w:val="28"/>
          <w:szCs w:val="28"/>
          <w:lang w:val="uk-UA"/>
        </w:rPr>
      </w:pPr>
      <w:r w:rsidRPr="00A7182C">
        <w:rPr>
          <w:rFonts w:ascii="Times New Roman" w:hAnsi="Times New Roman"/>
          <w:sz w:val="28"/>
          <w:szCs w:val="28"/>
          <w:lang w:val="uk-UA"/>
        </w:rPr>
        <w:t xml:space="preserve">Становлення самосвідомості в онтогенезі людини. </w:t>
      </w:r>
      <w:r w:rsidRPr="00A7182C">
        <w:rPr>
          <w:rFonts w:ascii="Times New Roman" w:eastAsia="TimesNewRomanPSMT" w:hAnsi="Times New Roman"/>
          <w:sz w:val="28"/>
          <w:szCs w:val="28"/>
          <w:lang w:val="uk-UA"/>
        </w:rPr>
        <w:t xml:space="preserve">Структурно-функціональні та вертикальні (рівневі) моделі структури самосвідомості. </w:t>
      </w:r>
    </w:p>
    <w:p w14:paraId="233FA068" w14:textId="77777777" w:rsidR="00801F85" w:rsidRPr="00A7182C" w:rsidRDefault="00801F85" w:rsidP="00A7182C">
      <w:pPr>
        <w:pStyle w:val="af4"/>
        <w:spacing w:before="0" w:beforeAutospacing="0" w:after="0" w:afterAutospacing="0"/>
        <w:ind w:firstLine="567"/>
        <w:jc w:val="both"/>
        <w:rPr>
          <w:color w:val="000000"/>
          <w:sz w:val="28"/>
          <w:szCs w:val="28"/>
          <w:lang w:val="uk-UA"/>
        </w:rPr>
      </w:pPr>
      <w:r w:rsidRPr="00A7182C">
        <w:rPr>
          <w:bCs/>
          <w:sz w:val="28"/>
          <w:szCs w:val="28"/>
          <w:lang w:val="uk-UA"/>
        </w:rPr>
        <w:t xml:space="preserve">Механізми формування самосвідомості. </w:t>
      </w:r>
      <w:r w:rsidRPr="00A7182C">
        <w:rPr>
          <w:sz w:val="28"/>
          <w:szCs w:val="28"/>
          <w:lang w:val="uk-UA"/>
        </w:rPr>
        <w:t>Е</w:t>
      </w:r>
      <w:r w:rsidRPr="00A7182C">
        <w:rPr>
          <w:rStyle w:val="af5"/>
          <w:b w:val="0"/>
          <w:sz w:val="28"/>
          <w:szCs w:val="28"/>
          <w:lang w:val="uk-UA"/>
        </w:rPr>
        <w:t>тапи розвитку самосвідомості.</w:t>
      </w:r>
      <w:r w:rsidRPr="00A7182C">
        <w:rPr>
          <w:rStyle w:val="af5"/>
          <w:sz w:val="28"/>
          <w:szCs w:val="28"/>
          <w:lang w:val="uk-UA"/>
        </w:rPr>
        <w:t xml:space="preserve"> </w:t>
      </w:r>
      <w:r w:rsidRPr="00A7182C">
        <w:rPr>
          <w:rStyle w:val="af5"/>
          <w:b w:val="0"/>
          <w:sz w:val="28"/>
          <w:szCs w:val="28"/>
          <w:lang w:val="uk-UA"/>
        </w:rPr>
        <w:t>Значення «схеми тіла», ходіння, мовлення,</w:t>
      </w:r>
      <w:r w:rsidRPr="00A7182C">
        <w:rPr>
          <w:rStyle w:val="af5"/>
          <w:sz w:val="28"/>
          <w:szCs w:val="28"/>
          <w:lang w:val="uk-UA"/>
        </w:rPr>
        <w:t xml:space="preserve"> </w:t>
      </w:r>
      <w:r w:rsidRPr="00A7182C">
        <w:rPr>
          <w:sz w:val="28"/>
          <w:szCs w:val="28"/>
          <w:lang w:val="uk-UA"/>
        </w:rPr>
        <w:t xml:space="preserve">статево-рольової ідентичності для формування самосвідомості. </w:t>
      </w:r>
      <w:r w:rsidRPr="00A7182C">
        <w:rPr>
          <w:rStyle w:val="af5"/>
          <w:b w:val="0"/>
          <w:sz w:val="28"/>
          <w:szCs w:val="28"/>
          <w:lang w:val="uk-UA"/>
        </w:rPr>
        <w:t xml:space="preserve">Самовідчуття, </w:t>
      </w:r>
      <w:proofErr w:type="spellStart"/>
      <w:r w:rsidRPr="00A7182C">
        <w:rPr>
          <w:rStyle w:val="af5"/>
          <w:b w:val="0"/>
          <w:sz w:val="28"/>
          <w:szCs w:val="28"/>
          <w:lang w:val="uk-UA"/>
        </w:rPr>
        <w:t>самосприймання</w:t>
      </w:r>
      <w:proofErr w:type="spellEnd"/>
      <w:r w:rsidRPr="00A7182C">
        <w:rPr>
          <w:rStyle w:val="af5"/>
          <w:b w:val="0"/>
          <w:sz w:val="28"/>
          <w:szCs w:val="28"/>
          <w:lang w:val="uk-UA"/>
        </w:rPr>
        <w:t xml:space="preserve">, </w:t>
      </w:r>
      <w:proofErr w:type="spellStart"/>
      <w:r w:rsidRPr="00A7182C">
        <w:rPr>
          <w:rStyle w:val="af5"/>
          <w:b w:val="0"/>
          <w:sz w:val="28"/>
          <w:szCs w:val="28"/>
          <w:lang w:val="uk-UA"/>
        </w:rPr>
        <w:t>саморозуміння</w:t>
      </w:r>
      <w:proofErr w:type="spellEnd"/>
      <w:r w:rsidRPr="00A7182C">
        <w:rPr>
          <w:rStyle w:val="af5"/>
          <w:b w:val="0"/>
          <w:sz w:val="28"/>
          <w:szCs w:val="28"/>
          <w:lang w:val="uk-UA"/>
        </w:rPr>
        <w:t>. Самоусвідомлення та «Я-концепція» як прояви самосвідомості.</w:t>
      </w:r>
      <w:r w:rsidRPr="00A7182C">
        <w:rPr>
          <w:color w:val="000000"/>
          <w:sz w:val="28"/>
          <w:szCs w:val="28"/>
          <w:lang w:val="uk-UA"/>
        </w:rPr>
        <w:t xml:space="preserve"> </w:t>
      </w:r>
      <w:proofErr w:type="spellStart"/>
      <w:r w:rsidRPr="00A7182C">
        <w:rPr>
          <w:color w:val="000000"/>
          <w:sz w:val="28"/>
          <w:szCs w:val="28"/>
          <w:lang w:val="uk-UA"/>
        </w:rPr>
        <w:t>Self</w:t>
      </w:r>
      <w:proofErr w:type="spellEnd"/>
      <w:r w:rsidRPr="00A7182C">
        <w:rPr>
          <w:color w:val="000000"/>
          <w:sz w:val="28"/>
          <w:szCs w:val="28"/>
          <w:lang w:val="uk-UA"/>
        </w:rPr>
        <w:t xml:space="preserve">, І та </w:t>
      </w:r>
      <w:proofErr w:type="spellStart"/>
      <w:r w:rsidRPr="00A7182C">
        <w:rPr>
          <w:color w:val="000000"/>
          <w:sz w:val="28"/>
          <w:szCs w:val="28"/>
          <w:lang w:val="uk-UA"/>
        </w:rPr>
        <w:t>Me</w:t>
      </w:r>
      <w:proofErr w:type="spellEnd"/>
      <w:r w:rsidRPr="00A7182C">
        <w:rPr>
          <w:color w:val="000000"/>
          <w:sz w:val="28"/>
          <w:szCs w:val="28"/>
          <w:lang w:val="uk-UA"/>
        </w:rPr>
        <w:t xml:space="preserve"> в структурі самосвідомості (за Р. Бернсом).</w:t>
      </w:r>
    </w:p>
    <w:p w14:paraId="5AF98C66"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«Я-концепція», її структура. «Я-образ», самооцінка, рівень домагань. Афект неадекватності. Психологічний захист, його різновиди. Порушення самосвідомості.</w:t>
      </w:r>
    </w:p>
    <w:p w14:paraId="328BFDFF" w14:textId="77777777" w:rsidR="00801F85" w:rsidRPr="00A7182C" w:rsidRDefault="00801F85" w:rsidP="00A7182C">
      <w:pPr>
        <w:pStyle w:val="af4"/>
        <w:spacing w:before="0" w:beforeAutospacing="0" w:after="0" w:afterAutospacing="0"/>
        <w:ind w:firstLine="567"/>
        <w:jc w:val="both"/>
        <w:rPr>
          <w:sz w:val="28"/>
          <w:szCs w:val="28"/>
          <w:lang w:val="uk-UA"/>
        </w:rPr>
      </w:pPr>
      <w:r w:rsidRPr="00A7182C">
        <w:rPr>
          <w:rStyle w:val="af5"/>
          <w:b w:val="0"/>
          <w:sz w:val="28"/>
          <w:szCs w:val="28"/>
          <w:lang w:val="uk-UA"/>
        </w:rPr>
        <w:t>Функції самосвідомості</w:t>
      </w:r>
      <w:r w:rsidRPr="00A7182C">
        <w:rPr>
          <w:rStyle w:val="af5"/>
          <w:sz w:val="28"/>
          <w:szCs w:val="28"/>
          <w:lang w:val="uk-UA"/>
        </w:rPr>
        <w:t xml:space="preserve">. </w:t>
      </w:r>
      <w:bookmarkStart w:id="1" w:name="349"/>
      <w:r w:rsidRPr="00A7182C">
        <w:rPr>
          <w:sz w:val="28"/>
          <w:szCs w:val="28"/>
          <w:lang w:val="uk-UA"/>
        </w:rPr>
        <w:t>Шляхи формування самосвідомості.</w:t>
      </w:r>
    </w:p>
    <w:bookmarkEnd w:id="1"/>
    <w:p w14:paraId="3F9BEA6A" w14:textId="77777777" w:rsidR="009D62D6" w:rsidRPr="00A7182C" w:rsidRDefault="009D62D6" w:rsidP="00A7182C">
      <w:pPr>
        <w:pStyle w:val="af3"/>
        <w:ind w:firstLine="567"/>
        <w:jc w:val="both"/>
        <w:rPr>
          <w:rFonts w:ascii="Times New Roman" w:hAnsi="Times New Roman"/>
          <w:b/>
          <w:sz w:val="28"/>
          <w:szCs w:val="28"/>
          <w:lang w:val="uk-UA"/>
        </w:rPr>
      </w:pPr>
    </w:p>
    <w:p w14:paraId="5B7CC8FC"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16. Сутність та структура діяльності</w:t>
      </w:r>
    </w:p>
    <w:p w14:paraId="5D375BA3" w14:textId="77777777" w:rsidR="00801F85" w:rsidRPr="00A7182C" w:rsidRDefault="00801F85" w:rsidP="00A7182C">
      <w:pPr>
        <w:pStyle w:val="Style31"/>
        <w:widowControl/>
        <w:ind w:firstLine="567"/>
        <w:jc w:val="both"/>
        <w:rPr>
          <w:sz w:val="28"/>
          <w:szCs w:val="28"/>
        </w:rPr>
      </w:pPr>
      <w:r w:rsidRPr="00A7182C">
        <w:rPr>
          <w:sz w:val="28"/>
          <w:szCs w:val="28"/>
        </w:rPr>
        <w:t>Загальна психологічна характеристика діяльності.</w:t>
      </w:r>
      <w:r w:rsidRPr="00A7182C">
        <w:rPr>
          <w:b/>
          <w:sz w:val="28"/>
          <w:szCs w:val="28"/>
        </w:rPr>
        <w:t xml:space="preserve"> </w:t>
      </w:r>
      <w:r w:rsidRPr="00A7182C">
        <w:rPr>
          <w:sz w:val="28"/>
          <w:szCs w:val="28"/>
        </w:rPr>
        <w:t xml:space="preserve">Мета, загальні і приватні цілі, завдання діяльності. </w:t>
      </w:r>
    </w:p>
    <w:p w14:paraId="2FC3723A" w14:textId="77777777" w:rsidR="00801F85" w:rsidRPr="00A7182C" w:rsidRDefault="00801F85" w:rsidP="00A7182C">
      <w:pPr>
        <w:pStyle w:val="Style31"/>
        <w:ind w:firstLine="567"/>
        <w:jc w:val="both"/>
        <w:rPr>
          <w:rStyle w:val="FontStyle70"/>
          <w:rFonts w:eastAsia="Arial Unicode MS"/>
          <w:sz w:val="28"/>
          <w:szCs w:val="28"/>
        </w:rPr>
      </w:pPr>
      <w:r w:rsidRPr="00A7182C">
        <w:rPr>
          <w:rStyle w:val="FontStyle70"/>
          <w:rFonts w:eastAsia="Arial Unicode MS"/>
          <w:sz w:val="28"/>
          <w:szCs w:val="28"/>
        </w:rPr>
        <w:t xml:space="preserve">Основоположні принципи психологічної теорії діяльності. Основні поняття теорії О. Леонтьєва: діяльність, свідомість, особистість. Принципи активності і </w:t>
      </w:r>
      <w:r w:rsidRPr="00A7182C">
        <w:rPr>
          <w:rStyle w:val="FontStyle70"/>
          <w:rFonts w:eastAsia="Arial Unicode MS"/>
          <w:sz w:val="28"/>
          <w:szCs w:val="28"/>
        </w:rPr>
        <w:lastRenderedPageBreak/>
        <w:t xml:space="preserve">реактивності. </w:t>
      </w:r>
    </w:p>
    <w:p w14:paraId="7801F821" w14:textId="77777777" w:rsidR="00801F85" w:rsidRPr="00A7182C" w:rsidRDefault="00801F85" w:rsidP="00A7182C">
      <w:pPr>
        <w:pStyle w:val="Style31"/>
        <w:ind w:firstLine="567"/>
        <w:jc w:val="both"/>
        <w:rPr>
          <w:rStyle w:val="FontStyle70"/>
          <w:rFonts w:eastAsia="Arial Unicode MS"/>
          <w:sz w:val="28"/>
          <w:szCs w:val="28"/>
        </w:rPr>
      </w:pPr>
      <w:r w:rsidRPr="00A7182C">
        <w:rPr>
          <w:rStyle w:val="FontStyle70"/>
          <w:rFonts w:eastAsia="Arial Unicode MS"/>
          <w:sz w:val="28"/>
          <w:szCs w:val="28"/>
        </w:rPr>
        <w:t>Основні характеристики поняття «дія». Операції і дії, операції і навички.</w:t>
      </w:r>
    </w:p>
    <w:p w14:paraId="7E98FAC0" w14:textId="77777777" w:rsidR="00801F85" w:rsidRPr="00A7182C" w:rsidRDefault="00801F85" w:rsidP="00A7182C">
      <w:pPr>
        <w:pStyle w:val="Style31"/>
        <w:ind w:firstLine="567"/>
        <w:jc w:val="both"/>
        <w:rPr>
          <w:rStyle w:val="FontStyle70"/>
          <w:rFonts w:eastAsia="Arial Unicode MS"/>
          <w:sz w:val="28"/>
          <w:szCs w:val="28"/>
        </w:rPr>
      </w:pPr>
      <w:r w:rsidRPr="00A7182C">
        <w:rPr>
          <w:rStyle w:val="FontStyle76"/>
          <w:rFonts w:ascii="Times New Roman" w:cs="Times New Roman"/>
          <w:b w:val="0"/>
          <w:sz w:val="28"/>
          <w:szCs w:val="28"/>
        </w:rPr>
        <w:t xml:space="preserve">Теорія діяльності і предмет психології. Потреби людини, їх різновиди. Етапи розвитку потреб. </w:t>
      </w:r>
      <w:proofErr w:type="spellStart"/>
      <w:r w:rsidRPr="00A7182C">
        <w:rPr>
          <w:rStyle w:val="FontStyle76"/>
          <w:rFonts w:ascii="Times New Roman" w:cs="Times New Roman"/>
          <w:b w:val="0"/>
          <w:sz w:val="28"/>
          <w:szCs w:val="28"/>
        </w:rPr>
        <w:t>Опредмечування</w:t>
      </w:r>
      <w:proofErr w:type="spellEnd"/>
      <w:r w:rsidRPr="00A7182C">
        <w:rPr>
          <w:rStyle w:val="FontStyle76"/>
          <w:rFonts w:ascii="Times New Roman" w:cs="Times New Roman"/>
          <w:b w:val="0"/>
          <w:sz w:val="28"/>
          <w:szCs w:val="28"/>
        </w:rPr>
        <w:t xml:space="preserve"> потреби. Мотив, </w:t>
      </w:r>
      <w:proofErr w:type="spellStart"/>
      <w:r w:rsidRPr="00A7182C">
        <w:rPr>
          <w:rStyle w:val="FontStyle76"/>
          <w:rFonts w:ascii="Times New Roman" w:cs="Times New Roman"/>
          <w:b w:val="0"/>
          <w:sz w:val="28"/>
          <w:szCs w:val="28"/>
        </w:rPr>
        <w:t>полімотивованість</w:t>
      </w:r>
      <w:proofErr w:type="spellEnd"/>
      <w:r w:rsidRPr="00A7182C">
        <w:rPr>
          <w:rStyle w:val="FontStyle76"/>
          <w:rFonts w:ascii="Times New Roman" w:cs="Times New Roman"/>
          <w:b w:val="0"/>
          <w:sz w:val="28"/>
          <w:szCs w:val="28"/>
        </w:rPr>
        <w:t xml:space="preserve"> людської діяльності. </w:t>
      </w:r>
      <w:r w:rsidRPr="00A7182C">
        <w:rPr>
          <w:rStyle w:val="FontStyle76"/>
          <w:rFonts w:ascii="Times New Roman" w:cs="Times New Roman"/>
          <w:sz w:val="28"/>
          <w:szCs w:val="28"/>
        </w:rPr>
        <w:t>У</w:t>
      </w:r>
      <w:r w:rsidRPr="00A7182C">
        <w:rPr>
          <w:rStyle w:val="FontStyle70"/>
          <w:rFonts w:eastAsia="Arial Unicode MS"/>
          <w:sz w:val="28"/>
          <w:szCs w:val="28"/>
        </w:rPr>
        <w:t xml:space="preserve">свідомлювані і неусвідомлювані мотиви діяльності. Мотиви-стимули і мотиви-цілі. Особистісний сенс як форма прояву мотивів у свідомості. </w:t>
      </w:r>
    </w:p>
    <w:p w14:paraId="4DD8A630" w14:textId="77777777" w:rsidR="00801F85" w:rsidRPr="00A7182C" w:rsidRDefault="00801F85" w:rsidP="00A7182C">
      <w:pPr>
        <w:spacing w:after="0" w:line="240" w:lineRule="auto"/>
        <w:ind w:left="0" w:firstLine="567"/>
        <w:rPr>
          <w:rStyle w:val="FontStyle70"/>
          <w:rFonts w:eastAsia="Arial Unicode MS"/>
          <w:sz w:val="28"/>
          <w:szCs w:val="28"/>
        </w:rPr>
      </w:pPr>
      <w:r w:rsidRPr="00A7182C">
        <w:rPr>
          <w:rFonts w:eastAsia="Arial Unicode MS"/>
          <w:szCs w:val="28"/>
        </w:rPr>
        <w:t xml:space="preserve">Фізіологія рухів і фізіологія активності. </w:t>
      </w:r>
      <w:proofErr w:type="spellStart"/>
      <w:r w:rsidRPr="00A7182C">
        <w:rPr>
          <w:rFonts w:eastAsia="Arial Unicode MS"/>
          <w:szCs w:val="28"/>
        </w:rPr>
        <w:t>Психомоторика</w:t>
      </w:r>
      <w:proofErr w:type="spellEnd"/>
      <w:r w:rsidRPr="00A7182C">
        <w:rPr>
          <w:rFonts w:eastAsia="Arial Unicode MS"/>
          <w:szCs w:val="28"/>
        </w:rPr>
        <w:t xml:space="preserve"> – зв'язок психічних явищ з рухами і діяльністю людини. П</w:t>
      </w:r>
      <w:r w:rsidRPr="00A7182C">
        <w:rPr>
          <w:szCs w:val="28"/>
        </w:rPr>
        <w:t xml:space="preserve">роста </w:t>
      </w:r>
      <w:proofErr w:type="spellStart"/>
      <w:r w:rsidRPr="00A7182C">
        <w:rPr>
          <w:szCs w:val="28"/>
        </w:rPr>
        <w:t>сенсомоторна</w:t>
      </w:r>
      <w:proofErr w:type="spellEnd"/>
      <w:r w:rsidRPr="00A7182C">
        <w:rPr>
          <w:szCs w:val="28"/>
        </w:rPr>
        <w:t xml:space="preserve"> реакція, складна </w:t>
      </w:r>
      <w:proofErr w:type="spellStart"/>
      <w:r w:rsidRPr="00A7182C">
        <w:rPr>
          <w:szCs w:val="28"/>
        </w:rPr>
        <w:t>сенсомоторна</w:t>
      </w:r>
      <w:proofErr w:type="spellEnd"/>
      <w:r w:rsidRPr="00A7182C">
        <w:rPr>
          <w:szCs w:val="28"/>
        </w:rPr>
        <w:t xml:space="preserve"> реакція, </w:t>
      </w:r>
      <w:proofErr w:type="spellStart"/>
      <w:r w:rsidRPr="00A7182C">
        <w:rPr>
          <w:szCs w:val="28"/>
        </w:rPr>
        <w:t>сенсомоторна</w:t>
      </w:r>
      <w:proofErr w:type="spellEnd"/>
      <w:r w:rsidRPr="00A7182C">
        <w:rPr>
          <w:szCs w:val="28"/>
        </w:rPr>
        <w:t xml:space="preserve"> координація. І</w:t>
      </w:r>
      <w:r w:rsidRPr="00A7182C">
        <w:rPr>
          <w:rStyle w:val="FontStyle70"/>
          <w:rFonts w:eastAsia="Arial Unicode MS"/>
          <w:sz w:val="28"/>
          <w:szCs w:val="28"/>
        </w:rPr>
        <w:t>деомоторні процеси.</w:t>
      </w:r>
    </w:p>
    <w:p w14:paraId="0B6C64D2" w14:textId="77777777" w:rsidR="00801F85" w:rsidRPr="00A7182C" w:rsidRDefault="00801F85" w:rsidP="00A7182C">
      <w:pPr>
        <w:pStyle w:val="Style31"/>
        <w:ind w:firstLine="567"/>
        <w:jc w:val="both"/>
        <w:rPr>
          <w:rFonts w:eastAsia="Arial Unicode MS"/>
          <w:sz w:val="28"/>
          <w:szCs w:val="28"/>
        </w:rPr>
      </w:pPr>
      <w:r w:rsidRPr="00A7182C">
        <w:rPr>
          <w:rStyle w:val="FontStyle70"/>
          <w:rFonts w:eastAsia="Arial Unicode MS"/>
          <w:sz w:val="28"/>
          <w:szCs w:val="28"/>
        </w:rPr>
        <w:t xml:space="preserve">Механізми організації рухів. Рефлекторна дуга і рефлекторне кільце. Принцип сенсорних корекцій. </w:t>
      </w:r>
      <w:proofErr w:type="spellStart"/>
      <w:r w:rsidRPr="00A7182C">
        <w:rPr>
          <w:rStyle w:val="FontStyle102"/>
          <w:rFonts w:eastAsia="Arial Unicode MS"/>
          <w:sz w:val="28"/>
          <w:szCs w:val="28"/>
        </w:rPr>
        <w:t>Рівнева</w:t>
      </w:r>
      <w:proofErr w:type="spellEnd"/>
      <w:r w:rsidRPr="00A7182C">
        <w:rPr>
          <w:rStyle w:val="FontStyle102"/>
          <w:rFonts w:eastAsia="Arial Unicode MS"/>
          <w:sz w:val="28"/>
          <w:szCs w:val="28"/>
        </w:rPr>
        <w:t xml:space="preserve"> побудова рухів. </w:t>
      </w:r>
      <w:r w:rsidRPr="00A7182C">
        <w:rPr>
          <w:rStyle w:val="FontStyle70"/>
          <w:rFonts w:eastAsia="Arial Unicode MS"/>
          <w:sz w:val="28"/>
          <w:szCs w:val="28"/>
        </w:rPr>
        <w:t xml:space="preserve">Процес формування рухової навички і принцип активності. </w:t>
      </w:r>
    </w:p>
    <w:p w14:paraId="5864768C" w14:textId="77777777" w:rsidR="009D62D6" w:rsidRPr="00A7182C" w:rsidRDefault="009D62D6" w:rsidP="00A7182C">
      <w:pPr>
        <w:pStyle w:val="af3"/>
        <w:ind w:firstLine="567"/>
        <w:jc w:val="both"/>
        <w:rPr>
          <w:rFonts w:ascii="Times New Roman" w:hAnsi="Times New Roman"/>
          <w:b/>
          <w:sz w:val="28"/>
          <w:szCs w:val="28"/>
          <w:lang w:val="uk-UA"/>
        </w:rPr>
      </w:pPr>
    </w:p>
    <w:p w14:paraId="2124C3C9" w14:textId="77777777" w:rsidR="00801F85" w:rsidRPr="00A7182C" w:rsidRDefault="00801F85" w:rsidP="00A7182C">
      <w:pPr>
        <w:pStyle w:val="af3"/>
        <w:ind w:firstLine="567"/>
        <w:jc w:val="both"/>
        <w:rPr>
          <w:rFonts w:ascii="Times New Roman" w:hAnsi="Times New Roman"/>
          <w:b/>
          <w:sz w:val="28"/>
          <w:szCs w:val="28"/>
          <w:lang w:val="uk-UA"/>
        </w:rPr>
      </w:pPr>
      <w:r w:rsidRPr="00A7182C">
        <w:rPr>
          <w:rFonts w:ascii="Times New Roman" w:hAnsi="Times New Roman"/>
          <w:b/>
          <w:sz w:val="28"/>
          <w:szCs w:val="28"/>
          <w:lang w:val="uk-UA"/>
        </w:rPr>
        <w:t>Тема 17. Психологічна характеристика провідних видів діяльності</w:t>
      </w:r>
    </w:p>
    <w:p w14:paraId="1A77B137" w14:textId="77777777" w:rsidR="00801F85" w:rsidRPr="00A7182C" w:rsidRDefault="00801F85" w:rsidP="00A7182C">
      <w:pPr>
        <w:spacing w:after="0" w:line="240" w:lineRule="auto"/>
        <w:ind w:left="0" w:firstLine="567"/>
        <w:rPr>
          <w:szCs w:val="28"/>
        </w:rPr>
      </w:pPr>
      <w:r w:rsidRPr="00A7182C">
        <w:rPr>
          <w:szCs w:val="28"/>
        </w:rPr>
        <w:t>Психологічна характеристика гри. Зв'язок гри з діяльністю. Гра як відтворення видів практичної неігрової діяльності. Сутність людської гри. Основна відмінність між ігровою і трудовою діяльністю. Мотиви гри. Функції гри.</w:t>
      </w:r>
    </w:p>
    <w:p w14:paraId="7CD6517C" w14:textId="77777777" w:rsidR="00801F85" w:rsidRPr="00A7182C" w:rsidRDefault="00801F85" w:rsidP="00A7182C">
      <w:pPr>
        <w:spacing w:after="0" w:line="240" w:lineRule="auto"/>
        <w:ind w:left="0" w:firstLine="567"/>
        <w:rPr>
          <w:szCs w:val="28"/>
        </w:rPr>
      </w:pPr>
      <w:r w:rsidRPr="00A7182C">
        <w:rPr>
          <w:szCs w:val="28"/>
        </w:rPr>
        <w:t>Теорії гри.</w:t>
      </w:r>
      <w:r w:rsidRPr="00A7182C">
        <w:rPr>
          <w:b/>
          <w:szCs w:val="28"/>
        </w:rPr>
        <w:t xml:space="preserve"> </w:t>
      </w:r>
      <w:r w:rsidRPr="00A7182C">
        <w:rPr>
          <w:szCs w:val="28"/>
        </w:rPr>
        <w:t xml:space="preserve">Теорія функціонального задоволення К. </w:t>
      </w:r>
      <w:proofErr w:type="spellStart"/>
      <w:r w:rsidRPr="00A7182C">
        <w:rPr>
          <w:szCs w:val="28"/>
        </w:rPr>
        <w:t>Бюлера</w:t>
      </w:r>
      <w:proofErr w:type="spellEnd"/>
      <w:r w:rsidRPr="00A7182C">
        <w:rPr>
          <w:szCs w:val="28"/>
        </w:rPr>
        <w:t xml:space="preserve">. Динамічна теорія </w:t>
      </w:r>
      <w:proofErr w:type="spellStart"/>
      <w:r w:rsidRPr="00A7182C">
        <w:rPr>
          <w:szCs w:val="28"/>
        </w:rPr>
        <w:t>Шіллера</w:t>
      </w:r>
      <w:proofErr w:type="spellEnd"/>
      <w:r w:rsidRPr="00A7182C">
        <w:rPr>
          <w:szCs w:val="28"/>
        </w:rPr>
        <w:t xml:space="preserve"> – Спенсера. Фрейдистські теорії гри. Теорії гри Д. </w:t>
      </w:r>
      <w:proofErr w:type="spellStart"/>
      <w:r w:rsidRPr="00A7182C">
        <w:rPr>
          <w:szCs w:val="28"/>
        </w:rPr>
        <w:t>Узнадзе</w:t>
      </w:r>
      <w:proofErr w:type="spellEnd"/>
      <w:r w:rsidRPr="00A7182C">
        <w:rPr>
          <w:szCs w:val="28"/>
        </w:rPr>
        <w:t xml:space="preserve"> і Л. Виготського.</w:t>
      </w:r>
    </w:p>
    <w:p w14:paraId="4500FF54" w14:textId="77777777" w:rsidR="00801F85" w:rsidRPr="00A7182C" w:rsidRDefault="00801F85" w:rsidP="00A7182C">
      <w:pPr>
        <w:spacing w:after="0" w:line="240" w:lineRule="auto"/>
        <w:ind w:left="0" w:firstLine="567"/>
        <w:rPr>
          <w:szCs w:val="28"/>
        </w:rPr>
      </w:pPr>
      <w:r w:rsidRPr="00A7182C">
        <w:rPr>
          <w:szCs w:val="28"/>
        </w:rPr>
        <w:t>Значення гри для розвитку особистості.</w:t>
      </w:r>
      <w:r w:rsidRPr="00A7182C">
        <w:rPr>
          <w:b/>
          <w:szCs w:val="28"/>
        </w:rPr>
        <w:t xml:space="preserve"> </w:t>
      </w:r>
      <w:r w:rsidRPr="00A7182C">
        <w:rPr>
          <w:szCs w:val="28"/>
        </w:rPr>
        <w:t>Значення дорослих для розвитку ігрової діяльності. Гра як мистецтво.</w:t>
      </w:r>
    </w:p>
    <w:p w14:paraId="525007F7" w14:textId="77777777" w:rsidR="00801F85" w:rsidRPr="00A7182C" w:rsidRDefault="00801F85" w:rsidP="00A7182C">
      <w:pPr>
        <w:spacing w:after="0" w:line="240" w:lineRule="auto"/>
        <w:ind w:left="0" w:firstLine="567"/>
        <w:rPr>
          <w:szCs w:val="28"/>
        </w:rPr>
      </w:pPr>
      <w:r w:rsidRPr="00A7182C">
        <w:rPr>
          <w:szCs w:val="28"/>
        </w:rPr>
        <w:t>Психологічна сутність навчання.</w:t>
      </w:r>
      <w:r w:rsidRPr="00A7182C">
        <w:rPr>
          <w:b/>
          <w:szCs w:val="28"/>
        </w:rPr>
        <w:t xml:space="preserve"> </w:t>
      </w:r>
      <w:r w:rsidRPr="00A7182C">
        <w:rPr>
          <w:szCs w:val="28"/>
        </w:rPr>
        <w:t xml:space="preserve">Основні цілі навчання. Мотиви навчання. Психологічні закономірності навчання. Види навчання. Учіння. </w:t>
      </w:r>
    </w:p>
    <w:p w14:paraId="634E6F63" w14:textId="77777777" w:rsidR="00801F85" w:rsidRPr="00A7182C" w:rsidRDefault="00801F85" w:rsidP="00A7182C">
      <w:pPr>
        <w:spacing w:after="0" w:line="240" w:lineRule="auto"/>
        <w:ind w:left="0" w:firstLine="567"/>
        <w:rPr>
          <w:szCs w:val="28"/>
        </w:rPr>
      </w:pPr>
      <w:r w:rsidRPr="00A7182C">
        <w:rPr>
          <w:szCs w:val="28"/>
        </w:rPr>
        <w:t>Навчання і розвиток особистості.</w:t>
      </w:r>
      <w:r w:rsidRPr="00A7182C">
        <w:rPr>
          <w:b/>
          <w:szCs w:val="28"/>
        </w:rPr>
        <w:t xml:space="preserve"> </w:t>
      </w:r>
      <w:r w:rsidRPr="00A7182C">
        <w:rPr>
          <w:szCs w:val="28"/>
        </w:rPr>
        <w:t xml:space="preserve">Готовність дитини до шкільного навчання. </w:t>
      </w:r>
    </w:p>
    <w:p w14:paraId="53140EF1" w14:textId="77777777" w:rsidR="00801F85" w:rsidRPr="00A7182C" w:rsidRDefault="00801F85" w:rsidP="00A7182C">
      <w:pPr>
        <w:spacing w:after="0" w:line="240" w:lineRule="auto"/>
        <w:ind w:left="0" w:firstLine="567"/>
        <w:rPr>
          <w:szCs w:val="28"/>
        </w:rPr>
      </w:pPr>
      <w:r w:rsidRPr="00A7182C">
        <w:rPr>
          <w:szCs w:val="28"/>
        </w:rPr>
        <w:t>Психологічна характеристика праці.</w:t>
      </w:r>
      <w:r w:rsidRPr="00A7182C">
        <w:rPr>
          <w:b/>
          <w:szCs w:val="28"/>
        </w:rPr>
        <w:t xml:space="preserve"> </w:t>
      </w:r>
      <w:r w:rsidRPr="00A7182C">
        <w:rPr>
          <w:szCs w:val="28"/>
        </w:rPr>
        <w:t xml:space="preserve">Безпосередня і опосередкована мотивація праці. Види праці. </w:t>
      </w:r>
      <w:proofErr w:type="spellStart"/>
      <w:r w:rsidRPr="00A7182C">
        <w:rPr>
          <w:szCs w:val="28"/>
        </w:rPr>
        <w:t>Професіографія</w:t>
      </w:r>
      <w:proofErr w:type="spellEnd"/>
      <w:r w:rsidRPr="00A7182C">
        <w:rPr>
          <w:szCs w:val="28"/>
        </w:rPr>
        <w:t xml:space="preserve">. Праця винахідника. Праця вчителя. Творча діяльність. </w:t>
      </w:r>
    </w:p>
    <w:p w14:paraId="438E158F" w14:textId="77777777" w:rsidR="00801F85" w:rsidRPr="00A7182C" w:rsidRDefault="00801F85" w:rsidP="00A7182C">
      <w:pPr>
        <w:pStyle w:val="a9"/>
        <w:tabs>
          <w:tab w:val="left" w:pos="0"/>
        </w:tabs>
        <w:ind w:firstLine="567"/>
        <w:jc w:val="center"/>
        <w:rPr>
          <w:b/>
          <w:i/>
          <w:sz w:val="28"/>
          <w:szCs w:val="28"/>
          <w:lang w:val="uk-UA"/>
        </w:rPr>
      </w:pPr>
    </w:p>
    <w:p w14:paraId="3CDDD8E7" w14:textId="77777777" w:rsidR="00801F85" w:rsidRPr="00A7182C" w:rsidRDefault="00801F85" w:rsidP="00A7182C">
      <w:pPr>
        <w:pStyle w:val="a9"/>
        <w:tabs>
          <w:tab w:val="left" w:pos="0"/>
        </w:tabs>
        <w:ind w:firstLine="567"/>
        <w:jc w:val="center"/>
        <w:rPr>
          <w:b/>
          <w:sz w:val="28"/>
          <w:szCs w:val="28"/>
          <w:lang w:val="uk-UA"/>
        </w:rPr>
      </w:pPr>
      <w:r w:rsidRPr="00A7182C">
        <w:rPr>
          <w:b/>
          <w:sz w:val="28"/>
          <w:szCs w:val="28"/>
          <w:lang w:val="uk-UA"/>
        </w:rPr>
        <w:t>СОЦІАЛЬНА ПСИХОЛОГІЯ</w:t>
      </w:r>
    </w:p>
    <w:p w14:paraId="25D6FA79" w14:textId="77777777" w:rsidR="00D13C2E" w:rsidRPr="00A7182C" w:rsidRDefault="00D13C2E" w:rsidP="00A7182C">
      <w:pPr>
        <w:pStyle w:val="a9"/>
        <w:tabs>
          <w:tab w:val="left" w:pos="0"/>
        </w:tabs>
        <w:ind w:firstLine="567"/>
        <w:jc w:val="center"/>
        <w:rPr>
          <w:b/>
          <w:sz w:val="28"/>
          <w:szCs w:val="28"/>
          <w:lang w:val="uk-UA"/>
        </w:rPr>
      </w:pPr>
    </w:p>
    <w:p w14:paraId="4353C4A8" w14:textId="77777777" w:rsidR="00801F85" w:rsidRPr="00A7182C" w:rsidRDefault="00801F85" w:rsidP="00A7182C">
      <w:pPr>
        <w:spacing w:after="0" w:line="240" w:lineRule="auto"/>
        <w:ind w:left="0" w:firstLine="567"/>
        <w:rPr>
          <w:b/>
          <w:szCs w:val="28"/>
        </w:rPr>
      </w:pPr>
      <w:r w:rsidRPr="00A7182C">
        <w:rPr>
          <w:b/>
          <w:szCs w:val="28"/>
        </w:rPr>
        <w:t>Тема 1. Предмет, завдання та методи соціальної психології</w:t>
      </w:r>
    </w:p>
    <w:p w14:paraId="7FAC2C8E" w14:textId="77777777" w:rsidR="00801F85" w:rsidRPr="00A7182C" w:rsidRDefault="00801F85" w:rsidP="00A7182C">
      <w:pPr>
        <w:pStyle w:val="BodyText22"/>
        <w:widowControl/>
        <w:ind w:firstLine="567"/>
        <w:rPr>
          <w:bCs/>
        </w:rPr>
      </w:pPr>
      <w:r w:rsidRPr="00A7182C">
        <w:rPr>
          <w:bCs/>
        </w:rPr>
        <w:t>Місце соціальної психології в системі наук, її об’єкт та предмет.</w:t>
      </w:r>
      <w:r w:rsidRPr="00A7182C">
        <w:rPr>
          <w:b/>
          <w:bCs/>
        </w:rPr>
        <w:t xml:space="preserve"> </w:t>
      </w:r>
      <w:r w:rsidRPr="00A7182C">
        <w:rPr>
          <w:bCs/>
        </w:rPr>
        <w:t xml:space="preserve">Поняття соціальної психології. Зв’язок соціальної психології з іншими науками: соціологією, загальною психологією, психологією особистості, </w:t>
      </w:r>
      <w:proofErr w:type="spellStart"/>
      <w:r w:rsidRPr="00A7182C">
        <w:rPr>
          <w:bCs/>
        </w:rPr>
        <w:t>акмеологією</w:t>
      </w:r>
      <w:proofErr w:type="spellEnd"/>
      <w:r w:rsidRPr="00A7182C">
        <w:rPr>
          <w:bCs/>
        </w:rPr>
        <w:t xml:space="preserve">, віковою психологією, етнопсихологією, психологією управління, юридичною, політичною психологією, педагогікою, філософією, історією та ін. </w:t>
      </w:r>
    </w:p>
    <w:p w14:paraId="0B364763" w14:textId="77777777" w:rsidR="00801F85" w:rsidRPr="00A7182C" w:rsidRDefault="00801F85" w:rsidP="00A7182C">
      <w:pPr>
        <w:pStyle w:val="BodyText22"/>
        <w:widowControl/>
        <w:ind w:firstLine="567"/>
        <w:rPr>
          <w:bCs/>
        </w:rPr>
      </w:pPr>
      <w:r w:rsidRPr="00A7182C">
        <w:rPr>
          <w:bCs/>
        </w:rPr>
        <w:t>Визначення предмету соціальної психології: погляди Г. </w:t>
      </w:r>
      <w:proofErr w:type="spellStart"/>
      <w:r w:rsidRPr="00A7182C">
        <w:rPr>
          <w:bCs/>
        </w:rPr>
        <w:t>Андрєєвої</w:t>
      </w:r>
      <w:proofErr w:type="spellEnd"/>
      <w:r w:rsidRPr="00A7182C">
        <w:rPr>
          <w:bCs/>
        </w:rPr>
        <w:t>, Б. </w:t>
      </w:r>
      <w:proofErr w:type="spellStart"/>
      <w:r w:rsidRPr="00A7182C">
        <w:rPr>
          <w:bCs/>
        </w:rPr>
        <w:t>Паригіна</w:t>
      </w:r>
      <w:proofErr w:type="spellEnd"/>
      <w:r w:rsidRPr="00A7182C">
        <w:rPr>
          <w:bCs/>
        </w:rPr>
        <w:t>, В. </w:t>
      </w:r>
      <w:proofErr w:type="spellStart"/>
      <w:r w:rsidRPr="00A7182C">
        <w:rPr>
          <w:bCs/>
        </w:rPr>
        <w:t>Мясищева</w:t>
      </w:r>
      <w:proofErr w:type="spellEnd"/>
      <w:r w:rsidRPr="00A7182C">
        <w:rPr>
          <w:bCs/>
        </w:rPr>
        <w:t xml:space="preserve">. Сучасні погляди на окреслення предмету соціальної психології. </w:t>
      </w:r>
    </w:p>
    <w:p w14:paraId="3C5D67EC" w14:textId="77777777" w:rsidR="00801F85" w:rsidRPr="00A7182C" w:rsidRDefault="00801F85" w:rsidP="00A7182C">
      <w:pPr>
        <w:pStyle w:val="BodyText22"/>
        <w:widowControl/>
        <w:ind w:firstLine="567"/>
        <w:rPr>
          <w:bCs/>
        </w:rPr>
      </w:pPr>
      <w:r w:rsidRPr="00A7182C">
        <w:rPr>
          <w:bCs/>
        </w:rPr>
        <w:lastRenderedPageBreak/>
        <w:t xml:space="preserve">Коло проблем соціальної психології: соціально-психологічні явища у </w:t>
      </w:r>
      <w:proofErr w:type="spellStart"/>
      <w:r w:rsidRPr="00A7182C">
        <w:rPr>
          <w:bCs/>
        </w:rPr>
        <w:t>макрогрупах</w:t>
      </w:r>
      <w:proofErr w:type="spellEnd"/>
      <w:r w:rsidRPr="00A7182C">
        <w:rPr>
          <w:bCs/>
        </w:rPr>
        <w:t>, соціально-психологічні явища у мікрогрупах, проблема соціалізації особистості.</w:t>
      </w:r>
    </w:p>
    <w:p w14:paraId="6668A319" w14:textId="77777777" w:rsidR="00801F85" w:rsidRPr="00A7182C" w:rsidRDefault="00801F85" w:rsidP="00A7182C">
      <w:pPr>
        <w:pStyle w:val="BodyText22"/>
        <w:widowControl/>
        <w:ind w:firstLine="567"/>
        <w:rPr>
          <w:bCs/>
        </w:rPr>
      </w:pPr>
      <w:r w:rsidRPr="00A7182C">
        <w:rPr>
          <w:bCs/>
        </w:rPr>
        <w:t>Об’єкт вивчення соціальної психології.</w:t>
      </w:r>
    </w:p>
    <w:p w14:paraId="5745D22B" w14:textId="77777777" w:rsidR="00801F85" w:rsidRPr="00A7182C" w:rsidRDefault="00801F85" w:rsidP="00A7182C">
      <w:pPr>
        <w:pStyle w:val="BodyText22"/>
        <w:widowControl/>
        <w:ind w:firstLine="567"/>
        <w:rPr>
          <w:bCs/>
        </w:rPr>
      </w:pPr>
      <w:r w:rsidRPr="00A7182C">
        <w:rPr>
          <w:bCs/>
        </w:rPr>
        <w:t>Характеристика теоретичних та прикладних завдань соціальної психології.</w:t>
      </w:r>
    </w:p>
    <w:p w14:paraId="2C9C9E87" w14:textId="77777777" w:rsidR="00801F85" w:rsidRPr="00A7182C" w:rsidRDefault="00801F85" w:rsidP="00A7182C">
      <w:pPr>
        <w:pStyle w:val="BodyText22"/>
        <w:widowControl/>
        <w:ind w:firstLine="567"/>
        <w:rPr>
          <w:bCs/>
        </w:rPr>
      </w:pPr>
      <w:r w:rsidRPr="00A7182C">
        <w:rPr>
          <w:bCs/>
        </w:rPr>
        <w:t>Принципи і методи соціальної психології.</w:t>
      </w:r>
      <w:r w:rsidRPr="00A7182C">
        <w:rPr>
          <w:b/>
          <w:bCs/>
        </w:rPr>
        <w:t xml:space="preserve"> </w:t>
      </w:r>
      <w:r w:rsidRPr="00A7182C">
        <w:rPr>
          <w:bCs/>
        </w:rPr>
        <w:t xml:space="preserve">Характеристика основних принципів соціальної психології: принцип історизму; об’єктивності; системності; розвитку; гуманізму; активності та творчої діяльності; зворотного зв’язку у сфері взаємодії та групових процесів. </w:t>
      </w:r>
    </w:p>
    <w:p w14:paraId="0F7A71E5" w14:textId="77777777" w:rsidR="00801F85" w:rsidRPr="00A7182C" w:rsidRDefault="00801F85" w:rsidP="00A7182C">
      <w:pPr>
        <w:pStyle w:val="BodyText22"/>
        <w:widowControl/>
        <w:ind w:firstLine="567"/>
        <w:rPr>
          <w:bCs/>
        </w:rPr>
      </w:pPr>
      <w:r w:rsidRPr="00A7182C">
        <w:rPr>
          <w:bCs/>
        </w:rPr>
        <w:t xml:space="preserve">Методи соціальної психології. Дослідницькі методи: теоретичні (оглядово-аналітичний, критичний, конструктивний); емпіричні методи (спостереження, опитування, аналізу процесу та продуктів діяльності, експериментальні, математичні методи). Соціометричний метод, гомеостатичний, техніка репертуарних решіток. Методи впливу: формування та зміна соціальних установок, </w:t>
      </w:r>
      <w:proofErr w:type="spellStart"/>
      <w:r w:rsidRPr="00A7182C">
        <w:rPr>
          <w:bCs/>
        </w:rPr>
        <w:t>брейнстормінг</w:t>
      </w:r>
      <w:proofErr w:type="spellEnd"/>
      <w:r w:rsidRPr="00A7182C">
        <w:rPr>
          <w:bCs/>
        </w:rPr>
        <w:t xml:space="preserve">, модифікація поведінки, тренінг </w:t>
      </w:r>
      <w:proofErr w:type="spellStart"/>
      <w:r w:rsidRPr="00A7182C">
        <w:rPr>
          <w:bCs/>
        </w:rPr>
        <w:t>ассертивності</w:t>
      </w:r>
      <w:proofErr w:type="spellEnd"/>
      <w:r w:rsidRPr="00A7182C">
        <w:rPr>
          <w:bCs/>
        </w:rPr>
        <w:t xml:space="preserve">, </w:t>
      </w:r>
      <w:proofErr w:type="spellStart"/>
      <w:r w:rsidRPr="00A7182C">
        <w:rPr>
          <w:bCs/>
        </w:rPr>
        <w:t>гештальт</w:t>
      </w:r>
      <w:proofErr w:type="spellEnd"/>
      <w:r w:rsidRPr="00A7182C">
        <w:rPr>
          <w:bCs/>
        </w:rPr>
        <w:t xml:space="preserve"> групи, групи </w:t>
      </w:r>
      <w:proofErr w:type="spellStart"/>
      <w:r w:rsidRPr="00A7182C">
        <w:rPr>
          <w:bCs/>
        </w:rPr>
        <w:t>психодрами</w:t>
      </w:r>
      <w:proofErr w:type="spellEnd"/>
      <w:r w:rsidRPr="00A7182C">
        <w:rPr>
          <w:bCs/>
        </w:rPr>
        <w:t>, групи тілесної терапії.</w:t>
      </w:r>
    </w:p>
    <w:p w14:paraId="6770114A" w14:textId="77777777" w:rsidR="00801F85" w:rsidRPr="00A7182C" w:rsidRDefault="00801F85" w:rsidP="00A7182C">
      <w:pPr>
        <w:pStyle w:val="BodyText22"/>
        <w:widowControl/>
        <w:ind w:firstLine="567"/>
        <w:rPr>
          <w:bCs/>
        </w:rPr>
      </w:pPr>
    </w:p>
    <w:p w14:paraId="51543F70" w14:textId="77777777" w:rsidR="00801F85" w:rsidRPr="00A7182C" w:rsidRDefault="00801F85" w:rsidP="00A7182C">
      <w:pPr>
        <w:pStyle w:val="BodyText22"/>
        <w:widowControl/>
        <w:ind w:firstLine="567"/>
        <w:rPr>
          <w:b/>
          <w:bCs/>
        </w:rPr>
      </w:pPr>
      <w:r w:rsidRPr="00A7182C">
        <w:rPr>
          <w:b/>
          <w:bCs/>
        </w:rPr>
        <w:t>Тема 2. Історія розвитку соціально-психологічної теорії</w:t>
      </w:r>
    </w:p>
    <w:p w14:paraId="281299AF" w14:textId="77777777" w:rsidR="00801F85" w:rsidRPr="00A7182C" w:rsidRDefault="00801F85" w:rsidP="00A7182C">
      <w:pPr>
        <w:pStyle w:val="11"/>
        <w:spacing w:after="0" w:line="240" w:lineRule="auto"/>
        <w:ind w:left="0" w:right="0" w:firstLine="567"/>
        <w:jc w:val="both"/>
        <w:rPr>
          <w:sz w:val="28"/>
          <w:szCs w:val="28"/>
        </w:rPr>
      </w:pPr>
      <w:r w:rsidRPr="00A7182C">
        <w:rPr>
          <w:sz w:val="28"/>
          <w:szCs w:val="28"/>
        </w:rPr>
        <w:t xml:space="preserve">Етапи формування соціальної психології як науки: </w:t>
      </w:r>
    </w:p>
    <w:p w14:paraId="6C9E9AEC" w14:textId="77777777" w:rsidR="00801F85" w:rsidRPr="00A7182C" w:rsidRDefault="00801F85" w:rsidP="00A7182C">
      <w:pPr>
        <w:pStyle w:val="a5"/>
        <w:spacing w:after="0" w:line="240" w:lineRule="auto"/>
        <w:ind w:left="0" w:firstLine="567"/>
        <w:rPr>
          <w:szCs w:val="28"/>
        </w:rPr>
      </w:pPr>
      <w:r w:rsidRPr="00A7182C">
        <w:rPr>
          <w:szCs w:val="28"/>
        </w:rPr>
        <w:t>І період – накопичення знань у сферах філософії та загальної психології (VI ст. до н.е. – середина ХІХ ст.).</w:t>
      </w:r>
    </w:p>
    <w:p w14:paraId="1BAA5376" w14:textId="77777777" w:rsidR="00801F85" w:rsidRPr="00A7182C" w:rsidRDefault="00801F85" w:rsidP="00A7182C">
      <w:pPr>
        <w:pStyle w:val="a5"/>
        <w:spacing w:after="0" w:line="240" w:lineRule="auto"/>
        <w:ind w:left="0" w:firstLine="567"/>
        <w:rPr>
          <w:szCs w:val="28"/>
        </w:rPr>
      </w:pPr>
      <w:r w:rsidRPr="00A7182C">
        <w:rPr>
          <w:szCs w:val="28"/>
        </w:rPr>
        <w:t>ІІ період – період виділення описової соціальної психології із філософії (соціології) в самостійну галузь знань (50-60 рр. ХІХ ст. – 20-ті роки ХХ ст.).</w:t>
      </w:r>
    </w:p>
    <w:p w14:paraId="705095EE" w14:textId="77777777" w:rsidR="00801F85" w:rsidRPr="00A7182C" w:rsidRDefault="00801F85" w:rsidP="00A7182C">
      <w:pPr>
        <w:pStyle w:val="a5"/>
        <w:spacing w:after="0" w:line="240" w:lineRule="auto"/>
        <w:ind w:left="0" w:firstLine="567"/>
        <w:rPr>
          <w:szCs w:val="28"/>
        </w:rPr>
      </w:pPr>
      <w:r w:rsidRPr="00A7182C">
        <w:rPr>
          <w:szCs w:val="28"/>
        </w:rPr>
        <w:t>ІІІ період – період оформлення соціальної психології в експериментальну науку (20-ті роки ХХ ст.) та її сучасний розвиток.</w:t>
      </w:r>
    </w:p>
    <w:p w14:paraId="5E94B0EA" w14:textId="77777777" w:rsidR="00801F85" w:rsidRPr="00A7182C" w:rsidRDefault="00801F85" w:rsidP="00A7182C">
      <w:pPr>
        <w:pStyle w:val="11"/>
        <w:spacing w:after="0" w:line="240" w:lineRule="auto"/>
        <w:ind w:left="0" w:right="0" w:firstLine="567"/>
        <w:jc w:val="both"/>
        <w:rPr>
          <w:b/>
          <w:sz w:val="28"/>
          <w:szCs w:val="28"/>
        </w:rPr>
      </w:pPr>
      <w:r w:rsidRPr="00A7182C">
        <w:rPr>
          <w:sz w:val="28"/>
          <w:szCs w:val="28"/>
        </w:rPr>
        <w:t xml:space="preserve">Зародження соціально-психологічної думки в античній філософії. Соціально-психологічні погляди у епоху Відродження та Просвітництва. Накопичення соціально-психологічних знань: роботи Платона, </w:t>
      </w:r>
      <w:proofErr w:type="spellStart"/>
      <w:r w:rsidRPr="00A7182C">
        <w:rPr>
          <w:sz w:val="28"/>
          <w:szCs w:val="28"/>
        </w:rPr>
        <w:t>Арістотеля</w:t>
      </w:r>
      <w:proofErr w:type="spellEnd"/>
      <w:r w:rsidRPr="00A7182C">
        <w:rPr>
          <w:sz w:val="28"/>
          <w:szCs w:val="28"/>
        </w:rPr>
        <w:t>, Сократа, Конфуція. Погляди Н. </w:t>
      </w:r>
      <w:proofErr w:type="spellStart"/>
      <w:r w:rsidRPr="00A7182C">
        <w:rPr>
          <w:sz w:val="28"/>
          <w:szCs w:val="28"/>
        </w:rPr>
        <w:t>Макіавелі</w:t>
      </w:r>
      <w:proofErr w:type="spellEnd"/>
      <w:r w:rsidRPr="00A7182C">
        <w:rPr>
          <w:sz w:val="28"/>
          <w:szCs w:val="28"/>
        </w:rPr>
        <w:t>, Т. Гоббса, А. </w:t>
      </w:r>
      <w:proofErr w:type="spellStart"/>
      <w:r w:rsidRPr="00A7182C">
        <w:rPr>
          <w:sz w:val="28"/>
          <w:szCs w:val="28"/>
        </w:rPr>
        <w:t>Смідта</w:t>
      </w:r>
      <w:proofErr w:type="spellEnd"/>
      <w:r w:rsidRPr="00A7182C">
        <w:rPr>
          <w:sz w:val="28"/>
          <w:szCs w:val="28"/>
        </w:rPr>
        <w:t xml:space="preserve">, </w:t>
      </w:r>
      <w:proofErr w:type="spellStart"/>
      <w:r w:rsidRPr="00A7182C">
        <w:rPr>
          <w:sz w:val="28"/>
          <w:szCs w:val="28"/>
        </w:rPr>
        <w:t>Дж</w:t>
      </w:r>
      <w:proofErr w:type="spellEnd"/>
      <w:r w:rsidRPr="00A7182C">
        <w:rPr>
          <w:sz w:val="28"/>
          <w:szCs w:val="28"/>
        </w:rPr>
        <w:t>. Локка, І. </w:t>
      </w:r>
      <w:proofErr w:type="spellStart"/>
      <w:r w:rsidRPr="00A7182C">
        <w:rPr>
          <w:sz w:val="28"/>
          <w:szCs w:val="28"/>
        </w:rPr>
        <w:t>Бентама</w:t>
      </w:r>
      <w:proofErr w:type="spellEnd"/>
      <w:r w:rsidRPr="00A7182C">
        <w:rPr>
          <w:sz w:val="28"/>
          <w:szCs w:val="28"/>
        </w:rPr>
        <w:t xml:space="preserve">. Погляди на суспільні відносини та творчі можливості особистості у роботі О. Радищева «Подорож із </w:t>
      </w:r>
      <w:proofErr w:type="spellStart"/>
      <w:r w:rsidRPr="00A7182C">
        <w:rPr>
          <w:sz w:val="28"/>
          <w:szCs w:val="28"/>
        </w:rPr>
        <w:t>Петербурга</w:t>
      </w:r>
      <w:proofErr w:type="spellEnd"/>
      <w:r w:rsidRPr="00A7182C">
        <w:rPr>
          <w:sz w:val="28"/>
          <w:szCs w:val="28"/>
        </w:rPr>
        <w:t xml:space="preserve"> до Москви». Осмислення взаємодії людей у різних спільнотах з позиції вчених Києво-Могилянської академії. Проблема ідеального суспільства з точки зору Г. Сковороди.</w:t>
      </w:r>
    </w:p>
    <w:p w14:paraId="0953D8C1" w14:textId="77777777" w:rsidR="00801F85" w:rsidRPr="00A7182C" w:rsidRDefault="00801F85" w:rsidP="00A7182C">
      <w:pPr>
        <w:spacing w:after="0" w:line="240" w:lineRule="auto"/>
        <w:ind w:left="0" w:firstLine="567"/>
        <w:rPr>
          <w:szCs w:val="28"/>
        </w:rPr>
      </w:pPr>
      <w:r w:rsidRPr="00A7182C">
        <w:rPr>
          <w:szCs w:val="28"/>
        </w:rPr>
        <w:t>Концепції «психології народів», «психології мас», «інстинктів соціальної поведінки».</w:t>
      </w:r>
      <w:r w:rsidRPr="00A7182C">
        <w:rPr>
          <w:b/>
          <w:szCs w:val="28"/>
        </w:rPr>
        <w:t xml:space="preserve"> </w:t>
      </w:r>
      <w:r w:rsidRPr="00A7182C">
        <w:rPr>
          <w:szCs w:val="28"/>
        </w:rPr>
        <w:t>Становлення соціальної психології як самостійної науки (2-га половина ХІХ ст.), робота М. </w:t>
      </w:r>
      <w:proofErr w:type="spellStart"/>
      <w:r w:rsidRPr="00A7182C">
        <w:rPr>
          <w:szCs w:val="28"/>
        </w:rPr>
        <w:t>Лазаруса</w:t>
      </w:r>
      <w:proofErr w:type="spellEnd"/>
      <w:r w:rsidRPr="00A7182C">
        <w:rPr>
          <w:szCs w:val="28"/>
        </w:rPr>
        <w:t xml:space="preserve"> та Х. </w:t>
      </w:r>
      <w:proofErr w:type="spellStart"/>
      <w:r w:rsidRPr="00A7182C">
        <w:rPr>
          <w:szCs w:val="28"/>
        </w:rPr>
        <w:t>Штайнталя</w:t>
      </w:r>
      <w:proofErr w:type="spellEnd"/>
      <w:r w:rsidRPr="00A7182C">
        <w:rPr>
          <w:szCs w:val="28"/>
        </w:rPr>
        <w:t xml:space="preserve"> «Психологія народів». «Психологія народів» В. </w:t>
      </w:r>
      <w:proofErr w:type="spellStart"/>
      <w:r w:rsidRPr="00A7182C">
        <w:rPr>
          <w:szCs w:val="28"/>
        </w:rPr>
        <w:t>Вундта</w:t>
      </w:r>
      <w:proofErr w:type="spellEnd"/>
      <w:r w:rsidRPr="00A7182C">
        <w:rPr>
          <w:szCs w:val="28"/>
        </w:rPr>
        <w:t>, «психологічна етнографія» М. Надєждіна, «етнічна психологія» Г. </w:t>
      </w:r>
      <w:proofErr w:type="spellStart"/>
      <w:r w:rsidRPr="00A7182C">
        <w:rPr>
          <w:szCs w:val="28"/>
        </w:rPr>
        <w:t>Шпета</w:t>
      </w:r>
      <w:proofErr w:type="spellEnd"/>
      <w:r w:rsidRPr="00A7182C">
        <w:rPr>
          <w:szCs w:val="28"/>
        </w:rPr>
        <w:t>. Представники «психології мас» Г. </w:t>
      </w:r>
      <w:proofErr w:type="spellStart"/>
      <w:r w:rsidRPr="00A7182C">
        <w:rPr>
          <w:szCs w:val="28"/>
        </w:rPr>
        <w:t>Лебон</w:t>
      </w:r>
      <w:proofErr w:type="spellEnd"/>
      <w:r w:rsidRPr="00A7182C">
        <w:rPr>
          <w:szCs w:val="28"/>
        </w:rPr>
        <w:t>, Г. </w:t>
      </w:r>
      <w:proofErr w:type="spellStart"/>
      <w:r w:rsidRPr="00A7182C">
        <w:rPr>
          <w:szCs w:val="28"/>
        </w:rPr>
        <w:t>Тард</w:t>
      </w:r>
      <w:proofErr w:type="spellEnd"/>
      <w:r w:rsidRPr="00A7182C">
        <w:rPr>
          <w:szCs w:val="28"/>
        </w:rPr>
        <w:t>, С. </w:t>
      </w:r>
      <w:proofErr w:type="spellStart"/>
      <w:r w:rsidRPr="00A7182C">
        <w:rPr>
          <w:szCs w:val="28"/>
        </w:rPr>
        <w:t>Сігеле</w:t>
      </w:r>
      <w:proofErr w:type="spellEnd"/>
      <w:r w:rsidRPr="00A7182C">
        <w:rPr>
          <w:szCs w:val="28"/>
        </w:rPr>
        <w:t>. Теорія «інстинктів соціальної поведінки» У. Мак-</w:t>
      </w:r>
      <w:proofErr w:type="spellStart"/>
      <w:r w:rsidRPr="00A7182C">
        <w:rPr>
          <w:szCs w:val="28"/>
        </w:rPr>
        <w:t>Дугалла</w:t>
      </w:r>
      <w:proofErr w:type="spellEnd"/>
      <w:r w:rsidRPr="00A7182C">
        <w:rPr>
          <w:szCs w:val="28"/>
        </w:rPr>
        <w:t>. Дослідження проблем психології натовпу С. </w:t>
      </w:r>
      <w:proofErr w:type="spellStart"/>
      <w:r w:rsidRPr="00A7182C">
        <w:rPr>
          <w:szCs w:val="28"/>
        </w:rPr>
        <w:t>Московічі</w:t>
      </w:r>
      <w:proofErr w:type="spellEnd"/>
      <w:r w:rsidRPr="00A7182C">
        <w:rPr>
          <w:szCs w:val="28"/>
        </w:rPr>
        <w:t>.</w:t>
      </w:r>
    </w:p>
    <w:p w14:paraId="70AF0C1F" w14:textId="77777777" w:rsidR="00801F85" w:rsidRPr="00A7182C" w:rsidRDefault="00801F85" w:rsidP="00A7182C">
      <w:pPr>
        <w:spacing w:after="0" w:line="240" w:lineRule="auto"/>
        <w:ind w:left="0" w:firstLine="567"/>
        <w:rPr>
          <w:szCs w:val="28"/>
        </w:rPr>
      </w:pPr>
      <w:r w:rsidRPr="00A7182C">
        <w:rPr>
          <w:szCs w:val="28"/>
        </w:rPr>
        <w:lastRenderedPageBreak/>
        <w:t>Виникнення та становлення соціальної психології як науки.</w:t>
      </w:r>
      <w:r w:rsidRPr="00A7182C">
        <w:rPr>
          <w:b/>
          <w:szCs w:val="28"/>
        </w:rPr>
        <w:t xml:space="preserve"> </w:t>
      </w:r>
      <w:r w:rsidRPr="00A7182C">
        <w:rPr>
          <w:szCs w:val="28"/>
        </w:rPr>
        <w:t>Основні положення класичної теорії організації та управління Ф. Тейлора. Концепція людських взаємин М. </w:t>
      </w:r>
      <w:proofErr w:type="spellStart"/>
      <w:r w:rsidRPr="00A7182C">
        <w:rPr>
          <w:szCs w:val="28"/>
        </w:rPr>
        <w:t>Фоллетт</w:t>
      </w:r>
      <w:proofErr w:type="spellEnd"/>
      <w:r w:rsidRPr="00A7182C">
        <w:rPr>
          <w:szCs w:val="28"/>
        </w:rPr>
        <w:t xml:space="preserve"> та Е. Мейо. </w:t>
      </w:r>
      <w:proofErr w:type="spellStart"/>
      <w:r w:rsidRPr="00A7182C">
        <w:rPr>
          <w:szCs w:val="28"/>
        </w:rPr>
        <w:t>Хотторнські</w:t>
      </w:r>
      <w:proofErr w:type="spellEnd"/>
      <w:r w:rsidRPr="00A7182C">
        <w:rPr>
          <w:szCs w:val="28"/>
        </w:rPr>
        <w:t xml:space="preserve"> експерименти, їх у роль у розвитку соціальної психології; визначення поняття «соціальної людини». Дослідження Мак-</w:t>
      </w:r>
      <w:proofErr w:type="spellStart"/>
      <w:r w:rsidRPr="00A7182C">
        <w:rPr>
          <w:szCs w:val="28"/>
        </w:rPr>
        <w:t>Грегора</w:t>
      </w:r>
      <w:proofErr w:type="spellEnd"/>
      <w:r w:rsidRPr="00A7182C">
        <w:rPr>
          <w:szCs w:val="28"/>
        </w:rPr>
        <w:t>, основні принципи мотивації праці.</w:t>
      </w:r>
    </w:p>
    <w:p w14:paraId="06710151" w14:textId="77777777" w:rsidR="00801F85" w:rsidRPr="00A7182C" w:rsidRDefault="00801F85" w:rsidP="00A7182C">
      <w:pPr>
        <w:spacing w:after="0" w:line="240" w:lineRule="auto"/>
        <w:ind w:left="0" w:firstLine="567"/>
        <w:rPr>
          <w:szCs w:val="28"/>
        </w:rPr>
      </w:pPr>
      <w:r w:rsidRPr="00A7182C">
        <w:rPr>
          <w:szCs w:val="28"/>
        </w:rPr>
        <w:t>Експериментальний етап у розвитку соціальної психології. Експериментальне визначення особливостей протікання пізнавальних процесів в умовах ізоляції та присутності групи (роботи В. Меде та Ф. </w:t>
      </w:r>
      <w:proofErr w:type="spellStart"/>
      <w:r w:rsidRPr="00A7182C">
        <w:rPr>
          <w:szCs w:val="28"/>
        </w:rPr>
        <w:t>Оллпорта</w:t>
      </w:r>
      <w:proofErr w:type="spellEnd"/>
      <w:r w:rsidRPr="00A7182C">
        <w:rPr>
          <w:szCs w:val="28"/>
        </w:rPr>
        <w:t xml:space="preserve">). «Школа групової динаміки» К. Левіна. </w:t>
      </w:r>
    </w:p>
    <w:p w14:paraId="384C443D" w14:textId="77777777" w:rsidR="00801F85" w:rsidRPr="00A7182C" w:rsidRDefault="00801F85" w:rsidP="00A7182C">
      <w:pPr>
        <w:spacing w:after="0" w:line="240" w:lineRule="auto"/>
        <w:ind w:left="0" w:firstLine="567"/>
        <w:rPr>
          <w:szCs w:val="28"/>
        </w:rPr>
      </w:pPr>
      <w:r w:rsidRPr="00A7182C">
        <w:rPr>
          <w:szCs w:val="28"/>
        </w:rPr>
        <w:t>Основні теоретичні парадигми сучасної західної соціальної психології: психоаналіз (З. Фрейд, К. Г. Юнг, А. Адлер, Г. </w:t>
      </w:r>
      <w:proofErr w:type="spellStart"/>
      <w:r w:rsidRPr="00A7182C">
        <w:rPr>
          <w:szCs w:val="28"/>
        </w:rPr>
        <w:t>Саллівен</w:t>
      </w:r>
      <w:proofErr w:type="spellEnd"/>
      <w:r w:rsidRPr="00A7182C">
        <w:rPr>
          <w:szCs w:val="28"/>
        </w:rPr>
        <w:t>, Е. </w:t>
      </w:r>
      <w:proofErr w:type="spellStart"/>
      <w:r w:rsidRPr="00A7182C">
        <w:rPr>
          <w:szCs w:val="28"/>
        </w:rPr>
        <w:t>Фромм</w:t>
      </w:r>
      <w:proofErr w:type="spellEnd"/>
      <w:r w:rsidRPr="00A7182C">
        <w:rPr>
          <w:szCs w:val="28"/>
        </w:rPr>
        <w:t>); біхевіоризм (</w:t>
      </w:r>
      <w:proofErr w:type="spellStart"/>
      <w:r w:rsidRPr="00A7182C">
        <w:rPr>
          <w:szCs w:val="28"/>
        </w:rPr>
        <w:t>Дж</w:t>
      </w:r>
      <w:proofErr w:type="spellEnd"/>
      <w:r w:rsidRPr="00A7182C">
        <w:rPr>
          <w:szCs w:val="28"/>
        </w:rPr>
        <w:t>. </w:t>
      </w:r>
      <w:proofErr w:type="spellStart"/>
      <w:r w:rsidRPr="00A7182C">
        <w:rPr>
          <w:szCs w:val="28"/>
        </w:rPr>
        <w:t>Уотсон</w:t>
      </w:r>
      <w:proofErr w:type="spellEnd"/>
      <w:r w:rsidRPr="00A7182C">
        <w:rPr>
          <w:szCs w:val="28"/>
        </w:rPr>
        <w:t>, К. </w:t>
      </w:r>
      <w:proofErr w:type="spellStart"/>
      <w:r w:rsidRPr="00A7182C">
        <w:rPr>
          <w:szCs w:val="28"/>
        </w:rPr>
        <w:t>Халл</w:t>
      </w:r>
      <w:proofErr w:type="spellEnd"/>
      <w:r w:rsidRPr="00A7182C">
        <w:rPr>
          <w:szCs w:val="28"/>
        </w:rPr>
        <w:t>, Е. </w:t>
      </w:r>
      <w:proofErr w:type="spellStart"/>
      <w:r w:rsidRPr="00A7182C">
        <w:rPr>
          <w:szCs w:val="28"/>
        </w:rPr>
        <w:t>Торндайк</w:t>
      </w:r>
      <w:proofErr w:type="spellEnd"/>
      <w:r w:rsidRPr="00A7182C">
        <w:rPr>
          <w:szCs w:val="28"/>
        </w:rPr>
        <w:t>, Б. </w:t>
      </w:r>
      <w:proofErr w:type="spellStart"/>
      <w:r w:rsidRPr="00A7182C">
        <w:rPr>
          <w:szCs w:val="28"/>
        </w:rPr>
        <w:t>Скіннер</w:t>
      </w:r>
      <w:proofErr w:type="spellEnd"/>
      <w:r w:rsidRPr="00A7182C">
        <w:rPr>
          <w:szCs w:val="28"/>
        </w:rPr>
        <w:t xml:space="preserve">); </w:t>
      </w:r>
      <w:proofErr w:type="spellStart"/>
      <w:r w:rsidRPr="00A7182C">
        <w:rPr>
          <w:szCs w:val="28"/>
        </w:rPr>
        <w:t>гештальт</w:t>
      </w:r>
      <w:proofErr w:type="spellEnd"/>
      <w:r w:rsidRPr="00A7182C">
        <w:rPr>
          <w:szCs w:val="28"/>
        </w:rPr>
        <w:t xml:space="preserve"> психологія (М. </w:t>
      </w:r>
      <w:proofErr w:type="spellStart"/>
      <w:r w:rsidRPr="00A7182C">
        <w:rPr>
          <w:szCs w:val="28"/>
        </w:rPr>
        <w:t>Вертхаймер</w:t>
      </w:r>
      <w:proofErr w:type="spellEnd"/>
      <w:r w:rsidRPr="00A7182C">
        <w:rPr>
          <w:szCs w:val="28"/>
        </w:rPr>
        <w:t>, В. Келлер, К. Левін, Е. </w:t>
      </w:r>
      <w:proofErr w:type="spellStart"/>
      <w:r w:rsidRPr="00A7182C">
        <w:rPr>
          <w:szCs w:val="28"/>
        </w:rPr>
        <w:t>Коффка</w:t>
      </w:r>
      <w:proofErr w:type="spellEnd"/>
      <w:r w:rsidRPr="00A7182C">
        <w:rPr>
          <w:szCs w:val="28"/>
        </w:rPr>
        <w:t>, Ф. </w:t>
      </w:r>
      <w:proofErr w:type="spellStart"/>
      <w:r w:rsidRPr="00A7182C">
        <w:rPr>
          <w:szCs w:val="28"/>
        </w:rPr>
        <w:t>Хайдер</w:t>
      </w:r>
      <w:proofErr w:type="spellEnd"/>
      <w:r w:rsidRPr="00A7182C">
        <w:rPr>
          <w:szCs w:val="28"/>
        </w:rPr>
        <w:t xml:space="preserve">); символічний </w:t>
      </w:r>
      <w:proofErr w:type="spellStart"/>
      <w:r w:rsidRPr="00A7182C">
        <w:rPr>
          <w:szCs w:val="28"/>
        </w:rPr>
        <w:t>інтеракціонізм</w:t>
      </w:r>
      <w:proofErr w:type="spellEnd"/>
      <w:r w:rsidRPr="00A7182C">
        <w:rPr>
          <w:szCs w:val="28"/>
        </w:rPr>
        <w:t xml:space="preserve"> (</w:t>
      </w:r>
      <w:proofErr w:type="spellStart"/>
      <w:r w:rsidRPr="00A7182C">
        <w:rPr>
          <w:szCs w:val="28"/>
        </w:rPr>
        <w:t>Дж</w:t>
      </w:r>
      <w:proofErr w:type="spellEnd"/>
      <w:r w:rsidRPr="00A7182C">
        <w:rPr>
          <w:szCs w:val="28"/>
        </w:rPr>
        <w:t>. </w:t>
      </w:r>
      <w:proofErr w:type="spellStart"/>
      <w:r w:rsidRPr="00A7182C">
        <w:rPr>
          <w:szCs w:val="28"/>
        </w:rPr>
        <w:t>Мідд</w:t>
      </w:r>
      <w:proofErr w:type="spellEnd"/>
      <w:r w:rsidRPr="00A7182C">
        <w:rPr>
          <w:szCs w:val="28"/>
        </w:rPr>
        <w:t>, Г. </w:t>
      </w:r>
      <w:proofErr w:type="spellStart"/>
      <w:r w:rsidRPr="00A7182C">
        <w:rPr>
          <w:szCs w:val="28"/>
        </w:rPr>
        <w:t>Блумер</w:t>
      </w:r>
      <w:proofErr w:type="spellEnd"/>
      <w:r w:rsidRPr="00A7182C">
        <w:rPr>
          <w:szCs w:val="28"/>
        </w:rPr>
        <w:t xml:space="preserve">); </w:t>
      </w:r>
      <w:proofErr w:type="spellStart"/>
      <w:r w:rsidRPr="00A7182C">
        <w:rPr>
          <w:szCs w:val="28"/>
        </w:rPr>
        <w:t>когнітивізм</w:t>
      </w:r>
      <w:proofErr w:type="spellEnd"/>
      <w:r w:rsidRPr="00A7182C">
        <w:rPr>
          <w:szCs w:val="28"/>
        </w:rPr>
        <w:t xml:space="preserve"> (Д. </w:t>
      </w:r>
      <w:proofErr w:type="spellStart"/>
      <w:r w:rsidRPr="00A7182C">
        <w:rPr>
          <w:szCs w:val="28"/>
        </w:rPr>
        <w:t>Бродбент</w:t>
      </w:r>
      <w:proofErr w:type="spellEnd"/>
      <w:r w:rsidRPr="00A7182C">
        <w:rPr>
          <w:szCs w:val="28"/>
        </w:rPr>
        <w:t>, Р. </w:t>
      </w:r>
      <w:proofErr w:type="spellStart"/>
      <w:r w:rsidRPr="00A7182C">
        <w:rPr>
          <w:szCs w:val="28"/>
        </w:rPr>
        <w:t>Аткінсон</w:t>
      </w:r>
      <w:proofErr w:type="spellEnd"/>
      <w:r w:rsidRPr="00A7182C">
        <w:rPr>
          <w:szCs w:val="28"/>
        </w:rPr>
        <w:t>, У. </w:t>
      </w:r>
      <w:proofErr w:type="spellStart"/>
      <w:r w:rsidRPr="00A7182C">
        <w:rPr>
          <w:szCs w:val="28"/>
        </w:rPr>
        <w:t>Найссер</w:t>
      </w:r>
      <w:proofErr w:type="spellEnd"/>
      <w:r w:rsidRPr="00A7182C">
        <w:rPr>
          <w:szCs w:val="28"/>
        </w:rPr>
        <w:t>, Ж. </w:t>
      </w:r>
      <w:proofErr w:type="spellStart"/>
      <w:r w:rsidRPr="00A7182C">
        <w:rPr>
          <w:szCs w:val="28"/>
        </w:rPr>
        <w:t>Піаже</w:t>
      </w:r>
      <w:proofErr w:type="spellEnd"/>
      <w:r w:rsidRPr="00A7182C">
        <w:rPr>
          <w:szCs w:val="28"/>
        </w:rPr>
        <w:t xml:space="preserve">, </w:t>
      </w:r>
      <w:proofErr w:type="spellStart"/>
      <w:r w:rsidRPr="00A7182C">
        <w:rPr>
          <w:szCs w:val="28"/>
        </w:rPr>
        <w:t>Дж</w:t>
      </w:r>
      <w:proofErr w:type="spellEnd"/>
      <w:r w:rsidRPr="00A7182C">
        <w:rPr>
          <w:szCs w:val="28"/>
        </w:rPr>
        <w:t>. </w:t>
      </w:r>
      <w:proofErr w:type="spellStart"/>
      <w:r w:rsidRPr="00A7182C">
        <w:rPr>
          <w:szCs w:val="28"/>
        </w:rPr>
        <w:t>Брунер</w:t>
      </w:r>
      <w:proofErr w:type="spellEnd"/>
      <w:r w:rsidRPr="00A7182C">
        <w:rPr>
          <w:szCs w:val="28"/>
        </w:rPr>
        <w:t xml:space="preserve">, </w:t>
      </w:r>
      <w:proofErr w:type="spellStart"/>
      <w:r w:rsidRPr="00A7182C">
        <w:rPr>
          <w:szCs w:val="28"/>
        </w:rPr>
        <w:t>Дж</w:t>
      </w:r>
      <w:proofErr w:type="spellEnd"/>
      <w:r w:rsidRPr="00A7182C">
        <w:rPr>
          <w:szCs w:val="28"/>
        </w:rPr>
        <w:t>. </w:t>
      </w:r>
      <w:proofErr w:type="spellStart"/>
      <w:r w:rsidRPr="00A7182C">
        <w:rPr>
          <w:szCs w:val="28"/>
        </w:rPr>
        <w:t>Келлі</w:t>
      </w:r>
      <w:proofErr w:type="spellEnd"/>
      <w:r w:rsidRPr="00A7182C">
        <w:rPr>
          <w:szCs w:val="28"/>
        </w:rPr>
        <w:t>, Л. </w:t>
      </w:r>
      <w:proofErr w:type="spellStart"/>
      <w:r w:rsidRPr="00A7182C">
        <w:rPr>
          <w:szCs w:val="28"/>
        </w:rPr>
        <w:t>Фестингер</w:t>
      </w:r>
      <w:proofErr w:type="spellEnd"/>
      <w:r w:rsidRPr="00A7182C">
        <w:rPr>
          <w:szCs w:val="28"/>
        </w:rPr>
        <w:t>); гуманістична психологія (Г. </w:t>
      </w:r>
      <w:proofErr w:type="spellStart"/>
      <w:r w:rsidRPr="00A7182C">
        <w:rPr>
          <w:szCs w:val="28"/>
        </w:rPr>
        <w:t>Оллпорт</w:t>
      </w:r>
      <w:proofErr w:type="spellEnd"/>
      <w:r w:rsidRPr="00A7182C">
        <w:rPr>
          <w:szCs w:val="28"/>
        </w:rPr>
        <w:t>, А. Маслоу, К. Роджерс).</w:t>
      </w:r>
    </w:p>
    <w:p w14:paraId="60E29A65" w14:textId="77777777" w:rsidR="00801F85" w:rsidRPr="00A7182C" w:rsidRDefault="00801F85" w:rsidP="00A7182C">
      <w:pPr>
        <w:spacing w:after="0" w:line="240" w:lineRule="auto"/>
        <w:ind w:left="0" w:firstLine="567"/>
        <w:rPr>
          <w:szCs w:val="28"/>
        </w:rPr>
      </w:pPr>
      <w:r w:rsidRPr="00A7182C">
        <w:rPr>
          <w:szCs w:val="28"/>
        </w:rPr>
        <w:t>Розвиток соціальної психології у Радянському Союзі та в Україні.</w:t>
      </w:r>
      <w:r w:rsidRPr="00A7182C">
        <w:rPr>
          <w:b/>
          <w:szCs w:val="28"/>
        </w:rPr>
        <w:t xml:space="preserve"> </w:t>
      </w:r>
      <w:r w:rsidRPr="00A7182C">
        <w:rPr>
          <w:szCs w:val="28"/>
        </w:rPr>
        <w:t>Етапи розвитку вітчизняної соціально-психологічної думки. Внесок В. </w:t>
      </w:r>
      <w:proofErr w:type="spellStart"/>
      <w:r w:rsidRPr="00A7182C">
        <w:rPr>
          <w:szCs w:val="28"/>
        </w:rPr>
        <w:t>Бехтєрєва</w:t>
      </w:r>
      <w:proofErr w:type="spellEnd"/>
      <w:r w:rsidRPr="00A7182C">
        <w:rPr>
          <w:szCs w:val="28"/>
        </w:rPr>
        <w:t xml:space="preserve"> у розвиток вітчизняної соціальної психології. Соціологічний підхід розвитку соціальної психології (М. </w:t>
      </w:r>
      <w:proofErr w:type="spellStart"/>
      <w:r w:rsidRPr="00A7182C">
        <w:rPr>
          <w:szCs w:val="28"/>
        </w:rPr>
        <w:t>Рейснер</w:t>
      </w:r>
      <w:proofErr w:type="spellEnd"/>
      <w:r w:rsidRPr="00A7182C">
        <w:rPr>
          <w:szCs w:val="28"/>
        </w:rPr>
        <w:t>, Л. </w:t>
      </w:r>
      <w:proofErr w:type="spellStart"/>
      <w:r w:rsidRPr="00A7182C">
        <w:rPr>
          <w:szCs w:val="28"/>
        </w:rPr>
        <w:t>Войтоловський</w:t>
      </w:r>
      <w:proofErr w:type="spellEnd"/>
      <w:r w:rsidRPr="00A7182C">
        <w:rPr>
          <w:szCs w:val="28"/>
        </w:rPr>
        <w:t xml:space="preserve">). Представники психологічного підходу розвитку соціальної психології: П. Блонський, К. Корнілов. Основні погляди А. Макаренка, його внесок у становлення та розвиток соціальної психології. </w:t>
      </w:r>
    </w:p>
    <w:p w14:paraId="704A0468" w14:textId="77777777" w:rsidR="00801F85" w:rsidRPr="00A7182C" w:rsidRDefault="00801F85" w:rsidP="00A7182C">
      <w:pPr>
        <w:spacing w:after="0" w:line="240" w:lineRule="auto"/>
        <w:ind w:left="0" w:firstLine="567"/>
        <w:rPr>
          <w:szCs w:val="28"/>
        </w:rPr>
      </w:pPr>
      <w:r w:rsidRPr="00A7182C">
        <w:rPr>
          <w:szCs w:val="28"/>
        </w:rPr>
        <w:t>Розвиток соціальної психології у 60-70 роках ХХ ст. Сучасний стан розвитку соціальної психології в Україні.</w:t>
      </w:r>
    </w:p>
    <w:p w14:paraId="62980350" w14:textId="77777777" w:rsidR="00801F85" w:rsidRPr="00A7182C" w:rsidRDefault="00801F85" w:rsidP="00A7182C">
      <w:pPr>
        <w:spacing w:after="0" w:line="240" w:lineRule="auto"/>
        <w:ind w:left="0" w:firstLine="567"/>
        <w:rPr>
          <w:szCs w:val="28"/>
        </w:rPr>
      </w:pPr>
    </w:p>
    <w:p w14:paraId="7CC405E0" w14:textId="77777777" w:rsidR="00801F85" w:rsidRPr="00A7182C" w:rsidRDefault="00801F85" w:rsidP="00A7182C">
      <w:pPr>
        <w:pStyle w:val="11"/>
        <w:spacing w:after="0" w:line="240" w:lineRule="auto"/>
        <w:ind w:left="0" w:right="0" w:firstLine="567"/>
        <w:jc w:val="both"/>
        <w:rPr>
          <w:b/>
          <w:sz w:val="28"/>
          <w:szCs w:val="28"/>
        </w:rPr>
      </w:pPr>
      <w:r w:rsidRPr="00A7182C">
        <w:rPr>
          <w:b/>
          <w:sz w:val="28"/>
          <w:szCs w:val="28"/>
        </w:rPr>
        <w:t>Тема 3. Проблема особистості в соціальній психології</w:t>
      </w:r>
    </w:p>
    <w:p w14:paraId="07225F36" w14:textId="77777777" w:rsidR="00801F85" w:rsidRPr="00A7182C" w:rsidRDefault="00801F85" w:rsidP="00A7182C">
      <w:pPr>
        <w:spacing w:after="0" w:line="240" w:lineRule="auto"/>
        <w:ind w:left="0" w:firstLine="567"/>
        <w:rPr>
          <w:szCs w:val="28"/>
        </w:rPr>
      </w:pPr>
      <w:r w:rsidRPr="00A7182C">
        <w:rPr>
          <w:szCs w:val="28"/>
        </w:rPr>
        <w:t>Поняття особистості у соціальній психології.</w:t>
      </w:r>
      <w:r w:rsidRPr="00A7182C">
        <w:rPr>
          <w:b/>
          <w:szCs w:val="28"/>
        </w:rPr>
        <w:t xml:space="preserve"> </w:t>
      </w:r>
      <w:r w:rsidRPr="00A7182C">
        <w:rPr>
          <w:szCs w:val="28"/>
        </w:rPr>
        <w:t>Співвідношення понять «особистість», «індивід» та «індивідуальність». Поняття людини, індивіда, особистості та індивідуальності. Теорія інтегральної індивідуальності В. </w:t>
      </w:r>
      <w:proofErr w:type="spellStart"/>
      <w:r w:rsidRPr="00A7182C">
        <w:rPr>
          <w:szCs w:val="28"/>
        </w:rPr>
        <w:t>Мерліна</w:t>
      </w:r>
      <w:proofErr w:type="spellEnd"/>
      <w:r w:rsidRPr="00A7182C">
        <w:rPr>
          <w:szCs w:val="28"/>
        </w:rPr>
        <w:t>. Погляди О. </w:t>
      </w:r>
      <w:proofErr w:type="spellStart"/>
      <w:r w:rsidRPr="00A7182C">
        <w:rPr>
          <w:szCs w:val="28"/>
        </w:rPr>
        <w:t>Асмолова</w:t>
      </w:r>
      <w:proofErr w:type="spellEnd"/>
      <w:r w:rsidRPr="00A7182C">
        <w:rPr>
          <w:szCs w:val="28"/>
        </w:rPr>
        <w:t xml:space="preserve">. Поняття </w:t>
      </w:r>
      <w:proofErr w:type="spellStart"/>
      <w:r w:rsidRPr="00A7182C">
        <w:rPr>
          <w:szCs w:val="28"/>
        </w:rPr>
        <w:t>метаіндивідуальності</w:t>
      </w:r>
      <w:proofErr w:type="spellEnd"/>
      <w:r w:rsidRPr="00A7182C">
        <w:rPr>
          <w:szCs w:val="28"/>
        </w:rPr>
        <w:t xml:space="preserve"> (В. </w:t>
      </w:r>
      <w:proofErr w:type="spellStart"/>
      <w:r w:rsidRPr="00A7182C">
        <w:rPr>
          <w:szCs w:val="28"/>
        </w:rPr>
        <w:t>Мерлін</w:t>
      </w:r>
      <w:proofErr w:type="spellEnd"/>
      <w:r w:rsidRPr="00A7182C">
        <w:rPr>
          <w:szCs w:val="28"/>
        </w:rPr>
        <w:t xml:space="preserve">), </w:t>
      </w:r>
      <w:proofErr w:type="spellStart"/>
      <w:r w:rsidRPr="00A7182C">
        <w:rPr>
          <w:szCs w:val="28"/>
        </w:rPr>
        <w:t>трансіндивідуальності</w:t>
      </w:r>
      <w:proofErr w:type="spellEnd"/>
      <w:r w:rsidRPr="00A7182C">
        <w:rPr>
          <w:szCs w:val="28"/>
        </w:rPr>
        <w:t xml:space="preserve"> та </w:t>
      </w:r>
      <w:proofErr w:type="spellStart"/>
      <w:r w:rsidRPr="00A7182C">
        <w:rPr>
          <w:szCs w:val="28"/>
        </w:rPr>
        <w:t>екоіндивідуальності</w:t>
      </w:r>
      <w:proofErr w:type="spellEnd"/>
      <w:r w:rsidRPr="00A7182C">
        <w:rPr>
          <w:szCs w:val="28"/>
        </w:rPr>
        <w:t xml:space="preserve"> (Л. </w:t>
      </w:r>
      <w:proofErr w:type="spellStart"/>
      <w:r w:rsidRPr="00A7182C">
        <w:rPr>
          <w:szCs w:val="28"/>
        </w:rPr>
        <w:t>Дорфман</w:t>
      </w:r>
      <w:proofErr w:type="spellEnd"/>
      <w:r w:rsidRPr="00A7182C">
        <w:rPr>
          <w:szCs w:val="28"/>
        </w:rPr>
        <w:t>).</w:t>
      </w:r>
    </w:p>
    <w:p w14:paraId="4CAB3F68" w14:textId="77777777" w:rsidR="00801F85" w:rsidRPr="00A7182C" w:rsidRDefault="00801F85" w:rsidP="00A7182C">
      <w:pPr>
        <w:spacing w:after="0" w:line="240" w:lineRule="auto"/>
        <w:ind w:left="0" w:firstLine="567"/>
        <w:rPr>
          <w:szCs w:val="28"/>
        </w:rPr>
      </w:pPr>
      <w:r w:rsidRPr="00A7182C">
        <w:rPr>
          <w:szCs w:val="28"/>
        </w:rPr>
        <w:t>Соціально-психологічна структура особистості. Соціалізація особистості: поняття, інститути та механізми.</w:t>
      </w:r>
      <w:r w:rsidRPr="00A7182C">
        <w:rPr>
          <w:b/>
          <w:szCs w:val="28"/>
        </w:rPr>
        <w:t xml:space="preserve"> </w:t>
      </w:r>
      <w:r w:rsidRPr="00A7182C">
        <w:rPr>
          <w:szCs w:val="28"/>
        </w:rPr>
        <w:t>Статична та динамічна структура особистості (Б. </w:t>
      </w:r>
      <w:proofErr w:type="spellStart"/>
      <w:r w:rsidRPr="00A7182C">
        <w:rPr>
          <w:szCs w:val="28"/>
        </w:rPr>
        <w:t>Паригін</w:t>
      </w:r>
      <w:proofErr w:type="spellEnd"/>
      <w:r w:rsidRPr="00A7182C">
        <w:rPr>
          <w:szCs w:val="28"/>
        </w:rPr>
        <w:t xml:space="preserve">). Соціальні ролі, соціальні норми, самосвідомість особистості. Я-концепція та її структура. Поняття образу-Я, соціальне-Я особистості. Соціалізація особистості та її стадії. Інститути </w:t>
      </w:r>
      <w:proofErr w:type="spellStart"/>
      <w:r w:rsidRPr="00A7182C">
        <w:rPr>
          <w:szCs w:val="28"/>
        </w:rPr>
        <w:t>дотрудової</w:t>
      </w:r>
      <w:proofErr w:type="spellEnd"/>
      <w:r w:rsidRPr="00A7182C">
        <w:rPr>
          <w:szCs w:val="28"/>
        </w:rPr>
        <w:t xml:space="preserve">, трудової та </w:t>
      </w:r>
      <w:proofErr w:type="spellStart"/>
      <w:r w:rsidRPr="00A7182C">
        <w:rPr>
          <w:szCs w:val="28"/>
        </w:rPr>
        <w:t>післятрудової</w:t>
      </w:r>
      <w:proofErr w:type="spellEnd"/>
      <w:r w:rsidRPr="00A7182C">
        <w:rPr>
          <w:szCs w:val="28"/>
        </w:rPr>
        <w:t xml:space="preserve"> стадій соціалізації. Механізми соціалізації: інтеріоризація-екстеріоризація, наслідування, референтна група, переконання, психологічне зараження, ідентифікація, авторитет, популярність, імітація, почуття провини та почуття сорому.</w:t>
      </w:r>
    </w:p>
    <w:p w14:paraId="60AC59BD" w14:textId="77777777" w:rsidR="00801F85" w:rsidRPr="00A7182C" w:rsidRDefault="00801F85" w:rsidP="00A7182C">
      <w:pPr>
        <w:spacing w:after="0" w:line="240" w:lineRule="auto"/>
        <w:ind w:left="0" w:firstLine="567"/>
        <w:rPr>
          <w:szCs w:val="28"/>
        </w:rPr>
      </w:pPr>
      <w:r w:rsidRPr="00A7182C">
        <w:rPr>
          <w:szCs w:val="28"/>
        </w:rPr>
        <w:lastRenderedPageBreak/>
        <w:t>Соціальні установки особистості.</w:t>
      </w:r>
      <w:r w:rsidRPr="00A7182C">
        <w:rPr>
          <w:b/>
          <w:szCs w:val="28"/>
        </w:rPr>
        <w:t xml:space="preserve"> </w:t>
      </w:r>
      <w:r w:rsidRPr="00A7182C">
        <w:rPr>
          <w:szCs w:val="28"/>
        </w:rPr>
        <w:t>Ієрархічна структура соціальної установки за концепцією В. </w:t>
      </w:r>
      <w:proofErr w:type="spellStart"/>
      <w:r w:rsidRPr="00A7182C">
        <w:rPr>
          <w:szCs w:val="28"/>
        </w:rPr>
        <w:t>Ядова</w:t>
      </w:r>
      <w:proofErr w:type="spellEnd"/>
      <w:r w:rsidRPr="00A7182C">
        <w:rPr>
          <w:szCs w:val="28"/>
        </w:rPr>
        <w:t xml:space="preserve">. Поняття установки (недиференційовані та диференційовані на основі досвіду). </w:t>
      </w:r>
      <w:proofErr w:type="spellStart"/>
      <w:r w:rsidRPr="00A7182C">
        <w:rPr>
          <w:szCs w:val="28"/>
        </w:rPr>
        <w:t>Аттитьюд</w:t>
      </w:r>
      <w:proofErr w:type="spellEnd"/>
      <w:r w:rsidRPr="00A7182C">
        <w:rPr>
          <w:szCs w:val="28"/>
        </w:rPr>
        <w:t>, його структура. Дослідження атитюду в експериментах Р. </w:t>
      </w:r>
      <w:proofErr w:type="spellStart"/>
      <w:r w:rsidRPr="00A7182C">
        <w:rPr>
          <w:szCs w:val="28"/>
        </w:rPr>
        <w:t>Лап’єра</w:t>
      </w:r>
      <w:proofErr w:type="spellEnd"/>
      <w:r w:rsidRPr="00A7182C">
        <w:rPr>
          <w:szCs w:val="28"/>
        </w:rPr>
        <w:t xml:space="preserve"> (парадокс </w:t>
      </w:r>
      <w:proofErr w:type="spellStart"/>
      <w:r w:rsidRPr="00A7182C">
        <w:rPr>
          <w:szCs w:val="28"/>
        </w:rPr>
        <w:t>Лап’єра</w:t>
      </w:r>
      <w:proofErr w:type="spellEnd"/>
      <w:r w:rsidRPr="00A7182C">
        <w:rPr>
          <w:szCs w:val="28"/>
        </w:rPr>
        <w:t>). Функції соціальних установок: регуляторна, захисна, пристосувальна, виразна, пізнавальна. Структура соціальної установки у відповідності до концепції В. </w:t>
      </w:r>
      <w:proofErr w:type="spellStart"/>
      <w:r w:rsidRPr="00A7182C">
        <w:rPr>
          <w:szCs w:val="28"/>
        </w:rPr>
        <w:t>Ядова</w:t>
      </w:r>
      <w:proofErr w:type="spellEnd"/>
      <w:r w:rsidRPr="00A7182C">
        <w:rPr>
          <w:szCs w:val="28"/>
        </w:rPr>
        <w:t xml:space="preserve"> (елементарні фіксовані установки; </w:t>
      </w:r>
      <w:proofErr w:type="spellStart"/>
      <w:r w:rsidRPr="00A7182C">
        <w:rPr>
          <w:szCs w:val="28"/>
        </w:rPr>
        <w:t>аттитьюди</w:t>
      </w:r>
      <w:proofErr w:type="spellEnd"/>
      <w:r w:rsidRPr="00A7182C">
        <w:rPr>
          <w:szCs w:val="28"/>
        </w:rPr>
        <w:t>; басові соціальні установки; ціннісні орієнтації). Залежність соціальних установок від джерела інформації; порядку її надходження; особливостей аудиторії.</w:t>
      </w:r>
    </w:p>
    <w:p w14:paraId="4EFB8326" w14:textId="77777777" w:rsidR="00801F85" w:rsidRPr="00A7182C" w:rsidRDefault="00801F85" w:rsidP="00A7182C">
      <w:pPr>
        <w:spacing w:after="0" w:line="240" w:lineRule="auto"/>
        <w:ind w:left="0" w:firstLine="567"/>
        <w:rPr>
          <w:szCs w:val="28"/>
        </w:rPr>
      </w:pPr>
      <w:r w:rsidRPr="00A7182C">
        <w:rPr>
          <w:szCs w:val="28"/>
        </w:rPr>
        <w:t>Соціально-психологічна характеристика особистості з девіантною поведінкою.</w:t>
      </w:r>
      <w:r w:rsidRPr="00A7182C">
        <w:rPr>
          <w:b/>
          <w:szCs w:val="28"/>
        </w:rPr>
        <w:t xml:space="preserve"> </w:t>
      </w:r>
      <w:r w:rsidRPr="00A7182C">
        <w:rPr>
          <w:szCs w:val="28"/>
        </w:rPr>
        <w:t xml:space="preserve">Поняття норми та </w:t>
      </w:r>
      <w:proofErr w:type="spellStart"/>
      <w:r w:rsidRPr="00A7182C">
        <w:rPr>
          <w:szCs w:val="28"/>
        </w:rPr>
        <w:t>девіації</w:t>
      </w:r>
      <w:proofErr w:type="spellEnd"/>
      <w:r w:rsidRPr="00A7182C">
        <w:rPr>
          <w:szCs w:val="28"/>
        </w:rPr>
        <w:t xml:space="preserve">. Соціальна дезадаптація особистості. Асоціальний та антисоціальний характер девіантної поведінки. </w:t>
      </w:r>
      <w:proofErr w:type="spellStart"/>
      <w:r w:rsidRPr="00A7182C">
        <w:rPr>
          <w:szCs w:val="28"/>
        </w:rPr>
        <w:t>Адиктивна</w:t>
      </w:r>
      <w:proofErr w:type="spellEnd"/>
      <w:r w:rsidRPr="00A7182C">
        <w:rPr>
          <w:szCs w:val="28"/>
        </w:rPr>
        <w:t xml:space="preserve"> та </w:t>
      </w:r>
      <w:proofErr w:type="spellStart"/>
      <w:r w:rsidRPr="00A7182C">
        <w:rPr>
          <w:szCs w:val="28"/>
        </w:rPr>
        <w:t>аутоагресивна</w:t>
      </w:r>
      <w:proofErr w:type="spellEnd"/>
      <w:r w:rsidRPr="00A7182C">
        <w:rPr>
          <w:szCs w:val="28"/>
        </w:rPr>
        <w:t xml:space="preserve"> поведінка. Суїцид як різновид </w:t>
      </w:r>
      <w:proofErr w:type="spellStart"/>
      <w:r w:rsidRPr="00A7182C">
        <w:rPr>
          <w:szCs w:val="28"/>
        </w:rPr>
        <w:t>аутоагресивної</w:t>
      </w:r>
      <w:proofErr w:type="spellEnd"/>
      <w:r w:rsidRPr="00A7182C">
        <w:rPr>
          <w:szCs w:val="28"/>
        </w:rPr>
        <w:t xml:space="preserve"> поведінки, типи суїцидів. Поняття </w:t>
      </w:r>
      <w:proofErr w:type="spellStart"/>
      <w:r w:rsidRPr="00A7182C">
        <w:rPr>
          <w:szCs w:val="28"/>
        </w:rPr>
        <w:t>делінквентної</w:t>
      </w:r>
      <w:proofErr w:type="spellEnd"/>
      <w:r w:rsidRPr="00A7182C">
        <w:rPr>
          <w:szCs w:val="28"/>
        </w:rPr>
        <w:t xml:space="preserve"> поведінки. </w:t>
      </w:r>
    </w:p>
    <w:p w14:paraId="21E31A54" w14:textId="77777777" w:rsidR="00801F85" w:rsidRPr="00A7182C" w:rsidRDefault="00801F85" w:rsidP="00A7182C">
      <w:pPr>
        <w:spacing w:after="0" w:line="240" w:lineRule="auto"/>
        <w:ind w:left="0" w:firstLine="567"/>
        <w:rPr>
          <w:szCs w:val="28"/>
        </w:rPr>
      </w:pPr>
      <w:r w:rsidRPr="00A7182C">
        <w:rPr>
          <w:szCs w:val="28"/>
        </w:rPr>
        <w:t xml:space="preserve">Ознаки девіантної поведінки, її динаміка. Концептуальні підходи трактування норми та </w:t>
      </w:r>
      <w:proofErr w:type="spellStart"/>
      <w:r w:rsidRPr="00A7182C">
        <w:rPr>
          <w:szCs w:val="28"/>
        </w:rPr>
        <w:t>девіації</w:t>
      </w:r>
      <w:proofErr w:type="spellEnd"/>
      <w:r w:rsidRPr="00A7182C">
        <w:rPr>
          <w:szCs w:val="28"/>
        </w:rPr>
        <w:t>: психологічний, психіатричний, етнокультурний, віковий, педагогічний, гендерний.</w:t>
      </w:r>
    </w:p>
    <w:p w14:paraId="2075D3F8" w14:textId="77777777" w:rsidR="00801F85" w:rsidRPr="00A7182C" w:rsidRDefault="00801F85" w:rsidP="00A7182C">
      <w:pPr>
        <w:spacing w:after="0" w:line="240" w:lineRule="auto"/>
        <w:ind w:left="0" w:firstLine="567"/>
        <w:rPr>
          <w:szCs w:val="28"/>
        </w:rPr>
      </w:pPr>
      <w:r w:rsidRPr="00A7182C">
        <w:rPr>
          <w:szCs w:val="28"/>
        </w:rPr>
        <w:t xml:space="preserve">Концепції </w:t>
      </w:r>
      <w:proofErr w:type="spellStart"/>
      <w:r w:rsidRPr="00A7182C">
        <w:rPr>
          <w:szCs w:val="28"/>
        </w:rPr>
        <w:t>делінквентної</w:t>
      </w:r>
      <w:proofErr w:type="spellEnd"/>
      <w:r w:rsidRPr="00A7182C">
        <w:rPr>
          <w:szCs w:val="28"/>
        </w:rPr>
        <w:t xml:space="preserve"> поведінки: біолого-генетичний підхід, соціологічний підхід, криміногенний підхід, соціально-психологічний підхід, особистісний, мотиваційно-патологічний підхід.</w:t>
      </w:r>
    </w:p>
    <w:p w14:paraId="6351A78F" w14:textId="77777777" w:rsidR="00801F85" w:rsidRPr="00A7182C" w:rsidRDefault="00801F85" w:rsidP="00A7182C">
      <w:pPr>
        <w:spacing w:after="0" w:line="240" w:lineRule="auto"/>
        <w:ind w:left="0" w:firstLine="567"/>
        <w:rPr>
          <w:b/>
          <w:szCs w:val="28"/>
        </w:rPr>
      </w:pPr>
    </w:p>
    <w:p w14:paraId="4E960A51" w14:textId="77777777" w:rsidR="00801F85" w:rsidRPr="00A7182C" w:rsidRDefault="00801F85" w:rsidP="00A7182C">
      <w:pPr>
        <w:spacing w:after="0" w:line="240" w:lineRule="auto"/>
        <w:ind w:left="0" w:firstLine="567"/>
        <w:rPr>
          <w:b/>
          <w:szCs w:val="28"/>
        </w:rPr>
      </w:pPr>
      <w:r w:rsidRPr="00A7182C">
        <w:rPr>
          <w:b/>
          <w:szCs w:val="28"/>
        </w:rPr>
        <w:t>Тема 4. Соціально-психологічна характеристика спілкування</w:t>
      </w:r>
    </w:p>
    <w:p w14:paraId="6D169872" w14:textId="77777777" w:rsidR="00801F85" w:rsidRPr="00A7182C" w:rsidRDefault="00801F85" w:rsidP="00A7182C">
      <w:pPr>
        <w:spacing w:after="0" w:line="240" w:lineRule="auto"/>
        <w:ind w:left="0" w:firstLine="567"/>
        <w:rPr>
          <w:szCs w:val="28"/>
        </w:rPr>
      </w:pPr>
      <w:r w:rsidRPr="00A7182C">
        <w:rPr>
          <w:szCs w:val="28"/>
        </w:rPr>
        <w:t>Спілкування як феномен соціальної психології.</w:t>
      </w:r>
      <w:r w:rsidRPr="00A7182C">
        <w:rPr>
          <w:b/>
          <w:szCs w:val="28"/>
        </w:rPr>
        <w:t xml:space="preserve"> </w:t>
      </w:r>
      <w:r w:rsidRPr="00A7182C">
        <w:rPr>
          <w:szCs w:val="28"/>
        </w:rPr>
        <w:t xml:space="preserve">Поняття спілкування та його технологій. Етапи вивчення проблеми спілкування у соціальній психології. Предмет дослідження психології спілкування. Зміст спілкування. Форми та види спілкування: за результативністю; за безпосередністю контактів; за типом </w:t>
      </w:r>
      <w:proofErr w:type="spellStart"/>
      <w:r w:rsidRPr="00A7182C">
        <w:rPr>
          <w:szCs w:val="28"/>
        </w:rPr>
        <w:t>зв’язків</w:t>
      </w:r>
      <w:proofErr w:type="spellEnd"/>
      <w:r w:rsidRPr="00A7182C">
        <w:rPr>
          <w:szCs w:val="28"/>
        </w:rPr>
        <w:t xml:space="preserve"> між учасниками взаємодії; за тривалістю взаємодії. Стилі спілкування: авторитарний, демократичний, ліберальний. Засоби спілкування (вербальні та невербальні). Форми спілкування: бесіда, телефонна розмова, переговори. Види переговорних процесів: за кількістю учасників; за залученням третьої нейтральної сторони; в залежності від характеру взаємодії; в залежності від цілей. Функції переговорів: пошук спільного рішення; інформаційна функція; комунікативна; регулятивна; пропагандистська; маскувальна функція. Етапи проведення переговорів: підготовка до переговорів; проведення переговорів (попередній вибір позиції учасників; пошук компромісного рішення; завершення переговорів); аналіз результатів переговорів.</w:t>
      </w:r>
    </w:p>
    <w:p w14:paraId="16E33125" w14:textId="77777777" w:rsidR="00801F85" w:rsidRPr="00A7182C" w:rsidRDefault="00801F85" w:rsidP="00A7182C">
      <w:pPr>
        <w:spacing w:after="0" w:line="240" w:lineRule="auto"/>
        <w:ind w:left="0" w:firstLine="567"/>
        <w:rPr>
          <w:szCs w:val="28"/>
        </w:rPr>
      </w:pPr>
      <w:r w:rsidRPr="00A7182C">
        <w:rPr>
          <w:szCs w:val="28"/>
        </w:rPr>
        <w:t>Функції спілкування та його структура.</w:t>
      </w:r>
    </w:p>
    <w:p w14:paraId="24E1294A" w14:textId="77777777" w:rsidR="00801F85" w:rsidRPr="00A7182C" w:rsidRDefault="00801F85" w:rsidP="00A7182C">
      <w:pPr>
        <w:spacing w:after="0" w:line="240" w:lineRule="auto"/>
        <w:ind w:left="0" w:firstLine="567"/>
        <w:rPr>
          <w:szCs w:val="28"/>
        </w:rPr>
      </w:pPr>
      <w:r w:rsidRPr="00A7182C">
        <w:rPr>
          <w:szCs w:val="28"/>
        </w:rPr>
        <w:t>Характеристика комунікативної сторони спілкування.</w:t>
      </w:r>
      <w:r w:rsidRPr="00A7182C">
        <w:rPr>
          <w:b/>
          <w:szCs w:val="28"/>
        </w:rPr>
        <w:t xml:space="preserve"> </w:t>
      </w:r>
      <w:r w:rsidRPr="00A7182C">
        <w:rPr>
          <w:szCs w:val="28"/>
        </w:rPr>
        <w:t xml:space="preserve">Поняття комунікації. Види інформації, що надходить від комунікатора: стимулююча та констатуюча. Поняття зворотного зв’язку. Бар’єри комунікації (бар’єри ставлення, бар’єри розуміння, соціально-культурні бар’єри). Канали сприймання інформації (за </w:t>
      </w:r>
      <w:r w:rsidRPr="00A7182C">
        <w:rPr>
          <w:szCs w:val="28"/>
        </w:rPr>
        <w:lastRenderedPageBreak/>
        <w:t>органами чуття, за логічною основою). Помилки при спілкуванні (помилки при розмові, помилки при слуханні). Рівні обміну інформацією у процесі комунікації (вербальний та невербальний). Значення засобів невербальної комунікації.</w:t>
      </w:r>
    </w:p>
    <w:p w14:paraId="6CF9D558" w14:textId="77777777" w:rsidR="00801F85" w:rsidRPr="00A7182C" w:rsidRDefault="00801F85" w:rsidP="00A7182C">
      <w:pPr>
        <w:spacing w:after="0" w:line="240" w:lineRule="auto"/>
        <w:ind w:left="0" w:firstLine="567"/>
        <w:rPr>
          <w:szCs w:val="28"/>
        </w:rPr>
      </w:pPr>
      <w:proofErr w:type="spellStart"/>
      <w:r w:rsidRPr="00A7182C">
        <w:rPr>
          <w:szCs w:val="28"/>
        </w:rPr>
        <w:t>Перцептивна</w:t>
      </w:r>
      <w:proofErr w:type="spellEnd"/>
      <w:r w:rsidRPr="00A7182C">
        <w:rPr>
          <w:szCs w:val="28"/>
        </w:rPr>
        <w:t xml:space="preserve"> сторона спілкування, її характеристика.</w:t>
      </w:r>
      <w:r w:rsidRPr="00A7182C">
        <w:rPr>
          <w:b/>
          <w:szCs w:val="28"/>
        </w:rPr>
        <w:t xml:space="preserve"> </w:t>
      </w:r>
      <w:r w:rsidRPr="00A7182C">
        <w:rPr>
          <w:szCs w:val="28"/>
        </w:rPr>
        <w:t>Поняття соціальної перцепції. Схеми формування першого враження про людину. Фактори, що заважають правильно сприймати та оцінювати людей. Роль зовнішнього вигляду у сприйманні людини людиною (експерименти В. </w:t>
      </w:r>
      <w:proofErr w:type="spellStart"/>
      <w:r w:rsidRPr="00A7182C">
        <w:rPr>
          <w:szCs w:val="28"/>
        </w:rPr>
        <w:t>Панферова</w:t>
      </w:r>
      <w:proofErr w:type="spellEnd"/>
      <w:r w:rsidRPr="00A7182C">
        <w:rPr>
          <w:szCs w:val="28"/>
        </w:rPr>
        <w:t>, О. </w:t>
      </w:r>
      <w:proofErr w:type="spellStart"/>
      <w:r w:rsidRPr="00A7182C">
        <w:rPr>
          <w:szCs w:val="28"/>
        </w:rPr>
        <w:t>Бодальова</w:t>
      </w:r>
      <w:proofErr w:type="spellEnd"/>
      <w:r w:rsidRPr="00A7182C">
        <w:rPr>
          <w:szCs w:val="28"/>
        </w:rPr>
        <w:t>). Ефект послідовності інформації та його вплив на формування першого враження про людину (експерименти Е. </w:t>
      </w:r>
      <w:proofErr w:type="spellStart"/>
      <w:r w:rsidRPr="00A7182C">
        <w:rPr>
          <w:szCs w:val="28"/>
        </w:rPr>
        <w:t>Лачинза</w:t>
      </w:r>
      <w:proofErr w:type="spellEnd"/>
      <w:r w:rsidRPr="00A7182C">
        <w:rPr>
          <w:szCs w:val="28"/>
        </w:rPr>
        <w:t>). Вплив імпліцитної теорії особистості на сприймання людини людиною (експериментальні дослідження Г. </w:t>
      </w:r>
      <w:proofErr w:type="spellStart"/>
      <w:r w:rsidRPr="00A7182C">
        <w:rPr>
          <w:szCs w:val="28"/>
        </w:rPr>
        <w:t>Келлі</w:t>
      </w:r>
      <w:proofErr w:type="spellEnd"/>
      <w:r w:rsidRPr="00A7182C">
        <w:rPr>
          <w:szCs w:val="28"/>
        </w:rPr>
        <w:t>). Вплив соціального статусу на формування першого враження про людину (експерименти П. </w:t>
      </w:r>
      <w:proofErr w:type="spellStart"/>
      <w:r w:rsidRPr="00A7182C">
        <w:rPr>
          <w:szCs w:val="28"/>
        </w:rPr>
        <w:t>Уілсона</w:t>
      </w:r>
      <w:proofErr w:type="spellEnd"/>
      <w:r w:rsidRPr="00A7182C">
        <w:rPr>
          <w:szCs w:val="28"/>
        </w:rPr>
        <w:t xml:space="preserve">). Соціальні категорії та стереотипи. Поняття каузальної атрибуції. </w:t>
      </w:r>
    </w:p>
    <w:p w14:paraId="477A8C86" w14:textId="77777777" w:rsidR="00801F85" w:rsidRPr="00A7182C" w:rsidRDefault="00801F85" w:rsidP="00A7182C">
      <w:pPr>
        <w:spacing w:after="0" w:line="240" w:lineRule="auto"/>
        <w:ind w:left="0" w:firstLine="567"/>
        <w:rPr>
          <w:szCs w:val="28"/>
        </w:rPr>
      </w:pPr>
      <w:r w:rsidRPr="00A7182C">
        <w:rPr>
          <w:szCs w:val="28"/>
        </w:rPr>
        <w:t>Спілкування як взаємодія (інтерактивна сторона спілкування).</w:t>
      </w:r>
      <w:r w:rsidRPr="00A7182C">
        <w:rPr>
          <w:b/>
          <w:szCs w:val="28"/>
        </w:rPr>
        <w:t xml:space="preserve"> </w:t>
      </w:r>
      <w:r w:rsidRPr="00A7182C">
        <w:rPr>
          <w:szCs w:val="28"/>
        </w:rPr>
        <w:t xml:space="preserve">Поняття </w:t>
      </w:r>
      <w:proofErr w:type="spellStart"/>
      <w:r w:rsidRPr="00A7182C">
        <w:rPr>
          <w:szCs w:val="28"/>
        </w:rPr>
        <w:t>інтеракції</w:t>
      </w:r>
      <w:proofErr w:type="spellEnd"/>
      <w:r w:rsidRPr="00A7182C">
        <w:rPr>
          <w:szCs w:val="28"/>
        </w:rPr>
        <w:t xml:space="preserve">, взаємодії та соціальної взаємодії. Структура взаємодії. Типи взаємодій: міжособистісні, особистісно-масові, особистісно-групові, </w:t>
      </w:r>
      <w:proofErr w:type="spellStart"/>
      <w:r w:rsidRPr="00A7182C">
        <w:rPr>
          <w:szCs w:val="28"/>
        </w:rPr>
        <w:t>міжгрупові</w:t>
      </w:r>
      <w:proofErr w:type="spellEnd"/>
      <w:r w:rsidRPr="00A7182C">
        <w:rPr>
          <w:szCs w:val="28"/>
        </w:rPr>
        <w:t>, масово-групові, планетарні. Класифікація соціальних взаємодій за Р. </w:t>
      </w:r>
      <w:proofErr w:type="spellStart"/>
      <w:r w:rsidRPr="00A7182C">
        <w:rPr>
          <w:szCs w:val="28"/>
        </w:rPr>
        <w:t>Бейлсом</w:t>
      </w:r>
      <w:proofErr w:type="spellEnd"/>
      <w:r w:rsidRPr="00A7182C">
        <w:rPr>
          <w:szCs w:val="28"/>
        </w:rPr>
        <w:t xml:space="preserve">. Взаємодія як контакт між людьми (просторові контакти, контакти обміну, контакти зацікавленості). Взаємодія як організація діяльності. Механізми соціальної взаємодії: потреба, мотивація власне дія. Дослідження взаємодії в концепції символічного </w:t>
      </w:r>
      <w:proofErr w:type="spellStart"/>
      <w:r w:rsidRPr="00A7182C">
        <w:rPr>
          <w:szCs w:val="28"/>
        </w:rPr>
        <w:t>інтракціонізму</w:t>
      </w:r>
      <w:proofErr w:type="spellEnd"/>
      <w:r w:rsidRPr="00A7182C">
        <w:rPr>
          <w:szCs w:val="28"/>
        </w:rPr>
        <w:t xml:space="preserve">. </w:t>
      </w:r>
      <w:proofErr w:type="spellStart"/>
      <w:r w:rsidRPr="00A7182C">
        <w:rPr>
          <w:szCs w:val="28"/>
        </w:rPr>
        <w:t>Транзактний</w:t>
      </w:r>
      <w:proofErr w:type="spellEnd"/>
      <w:r w:rsidRPr="00A7182C">
        <w:rPr>
          <w:szCs w:val="28"/>
        </w:rPr>
        <w:t xml:space="preserve"> аналіз Е. Берна. Типи взаємодій. Соціально-психологічний конфлікт як особливий вид міжособистісної взаємодії, типи конфліктів (за М. </w:t>
      </w:r>
      <w:proofErr w:type="spellStart"/>
      <w:r w:rsidRPr="00A7182C">
        <w:rPr>
          <w:szCs w:val="28"/>
        </w:rPr>
        <w:t>Дойчем</w:t>
      </w:r>
      <w:proofErr w:type="spellEnd"/>
      <w:r w:rsidRPr="00A7182C">
        <w:rPr>
          <w:szCs w:val="28"/>
        </w:rPr>
        <w:t>), динаміка конфлікту, розв’язання соціально-психологічних конфліктів. Фази спілкування у конфлікті. Основні правила та норми спілкування у конфлікті.</w:t>
      </w:r>
    </w:p>
    <w:p w14:paraId="436DDEC0" w14:textId="77777777" w:rsidR="00801F85" w:rsidRPr="00A7182C" w:rsidRDefault="00801F85" w:rsidP="00A7182C">
      <w:pPr>
        <w:spacing w:after="0" w:line="240" w:lineRule="auto"/>
        <w:ind w:left="0" w:firstLine="567"/>
        <w:rPr>
          <w:szCs w:val="28"/>
        </w:rPr>
      </w:pPr>
      <w:r w:rsidRPr="00A7182C">
        <w:rPr>
          <w:szCs w:val="28"/>
        </w:rPr>
        <w:t>Соціальні дилеми. Вирішення соціальних дилем.</w:t>
      </w:r>
    </w:p>
    <w:p w14:paraId="69073F11" w14:textId="77777777" w:rsidR="00801F85" w:rsidRPr="00A7182C" w:rsidRDefault="00801F85" w:rsidP="00A7182C">
      <w:pPr>
        <w:spacing w:after="0" w:line="240" w:lineRule="auto"/>
        <w:ind w:left="0" w:firstLine="567"/>
        <w:rPr>
          <w:szCs w:val="28"/>
        </w:rPr>
      </w:pPr>
    </w:p>
    <w:p w14:paraId="560B6EC7" w14:textId="77777777" w:rsidR="00801F85" w:rsidRPr="00A7182C" w:rsidRDefault="00801F85" w:rsidP="00A7182C">
      <w:pPr>
        <w:spacing w:after="0" w:line="240" w:lineRule="auto"/>
        <w:ind w:left="0" w:firstLine="567"/>
        <w:rPr>
          <w:b/>
          <w:szCs w:val="28"/>
        </w:rPr>
      </w:pPr>
      <w:r w:rsidRPr="00A7182C">
        <w:rPr>
          <w:b/>
          <w:szCs w:val="28"/>
        </w:rPr>
        <w:t>Тема 5. Проблема малої групи в соціальній психології. Групова динаміка. Групові структури</w:t>
      </w:r>
    </w:p>
    <w:p w14:paraId="0FA5AEF3" w14:textId="77777777" w:rsidR="00801F85" w:rsidRPr="00A7182C" w:rsidRDefault="00801F85" w:rsidP="00A7182C">
      <w:pPr>
        <w:spacing w:after="0" w:line="240" w:lineRule="auto"/>
        <w:ind w:left="0" w:firstLine="567"/>
        <w:rPr>
          <w:szCs w:val="28"/>
        </w:rPr>
      </w:pPr>
      <w:r w:rsidRPr="00A7182C">
        <w:rPr>
          <w:i/>
          <w:szCs w:val="28"/>
        </w:rPr>
        <w:t>Поняття малої групи у соціальній психології.</w:t>
      </w:r>
      <w:r w:rsidRPr="00A7182C">
        <w:rPr>
          <w:b/>
          <w:szCs w:val="28"/>
        </w:rPr>
        <w:t xml:space="preserve"> </w:t>
      </w:r>
      <w:r w:rsidRPr="00A7182C">
        <w:rPr>
          <w:szCs w:val="28"/>
        </w:rPr>
        <w:t xml:space="preserve">Поняття малої групи, її верхні та нижні кількісні границі. Типові ознаки малої групи. Поняття колективу та команди. Вплив малої групи на психологію та поведінку людини. Еволюція поняття «група», основні концепції, що визначають розвиток групової психології. Соціологічний напрямок Е. Мейо; школа «групової динаміки» К. Левіна; соціометричний підхід </w:t>
      </w:r>
      <w:proofErr w:type="spellStart"/>
      <w:r w:rsidRPr="00A7182C">
        <w:rPr>
          <w:szCs w:val="28"/>
        </w:rPr>
        <w:t>Дж</w:t>
      </w:r>
      <w:proofErr w:type="spellEnd"/>
      <w:r w:rsidRPr="00A7182C">
        <w:rPr>
          <w:szCs w:val="28"/>
        </w:rPr>
        <w:t xml:space="preserve">. Морено. </w:t>
      </w:r>
    </w:p>
    <w:p w14:paraId="62354DE8" w14:textId="77777777" w:rsidR="00801F85" w:rsidRPr="00A7182C" w:rsidRDefault="00801F85" w:rsidP="00A7182C">
      <w:pPr>
        <w:spacing w:after="0" w:line="240" w:lineRule="auto"/>
        <w:ind w:left="0" w:firstLine="567"/>
        <w:rPr>
          <w:szCs w:val="28"/>
        </w:rPr>
      </w:pPr>
      <w:r w:rsidRPr="00A7182C">
        <w:rPr>
          <w:szCs w:val="28"/>
        </w:rPr>
        <w:t>Класифікація малих груп.</w:t>
      </w:r>
      <w:r w:rsidRPr="00A7182C">
        <w:rPr>
          <w:b/>
          <w:szCs w:val="28"/>
        </w:rPr>
        <w:t xml:space="preserve"> </w:t>
      </w:r>
      <w:r w:rsidRPr="00A7182C">
        <w:rPr>
          <w:szCs w:val="28"/>
        </w:rPr>
        <w:t>Дослідження Ч. Кулі (первинні та вторинні групи). Поділ груп на формальні та неформальні (Е. Мейо). Групи членства та референтні групи (нормативні, порівняльні, негативні референтні групи).</w:t>
      </w:r>
    </w:p>
    <w:p w14:paraId="31FAAEE0" w14:textId="77777777" w:rsidR="00801F85" w:rsidRPr="00A7182C" w:rsidRDefault="00801F85" w:rsidP="00A7182C">
      <w:pPr>
        <w:spacing w:after="0" w:line="240" w:lineRule="auto"/>
        <w:ind w:left="0" w:firstLine="567"/>
        <w:rPr>
          <w:szCs w:val="28"/>
        </w:rPr>
      </w:pPr>
      <w:r w:rsidRPr="00A7182C">
        <w:rPr>
          <w:szCs w:val="28"/>
        </w:rPr>
        <w:t>Феноменологія малої групи.</w:t>
      </w:r>
      <w:r w:rsidRPr="00A7182C">
        <w:rPr>
          <w:b/>
          <w:szCs w:val="28"/>
        </w:rPr>
        <w:t xml:space="preserve"> </w:t>
      </w:r>
      <w:r w:rsidRPr="00A7182C">
        <w:rPr>
          <w:szCs w:val="28"/>
        </w:rPr>
        <w:t xml:space="preserve">Поняття групових цінностей та групових норм (інституційні, добровільні, еволюційні групові норми). Нормативний вплив. Функції групових норм: регулятивна, </w:t>
      </w:r>
      <w:proofErr w:type="spellStart"/>
      <w:r w:rsidRPr="00A7182C">
        <w:rPr>
          <w:szCs w:val="28"/>
        </w:rPr>
        <w:t>санкціонуюча</w:t>
      </w:r>
      <w:proofErr w:type="spellEnd"/>
      <w:r w:rsidRPr="00A7182C">
        <w:rPr>
          <w:szCs w:val="28"/>
        </w:rPr>
        <w:t xml:space="preserve">, стабілізуюча. Поняття </w:t>
      </w:r>
      <w:r w:rsidRPr="00A7182C">
        <w:rPr>
          <w:szCs w:val="28"/>
        </w:rPr>
        <w:lastRenderedPageBreak/>
        <w:t>групового тиску та конформізму. Групова згуртованість, сумісність, поляризація в групах, поняття групового лідерства. Типологія групових норм. Дослідження феноменології малої групи (експерименти Т. </w:t>
      </w:r>
      <w:proofErr w:type="spellStart"/>
      <w:r w:rsidRPr="00A7182C">
        <w:rPr>
          <w:szCs w:val="28"/>
        </w:rPr>
        <w:t>Ньюкома</w:t>
      </w:r>
      <w:proofErr w:type="spellEnd"/>
      <w:r w:rsidRPr="00A7182C">
        <w:rPr>
          <w:szCs w:val="28"/>
        </w:rPr>
        <w:t>, М. </w:t>
      </w:r>
      <w:proofErr w:type="spellStart"/>
      <w:r w:rsidRPr="00A7182C">
        <w:rPr>
          <w:szCs w:val="28"/>
        </w:rPr>
        <w:t>Шеріфа</w:t>
      </w:r>
      <w:proofErr w:type="spellEnd"/>
      <w:r w:rsidRPr="00A7182C">
        <w:rPr>
          <w:szCs w:val="28"/>
        </w:rPr>
        <w:t>, С. </w:t>
      </w:r>
      <w:proofErr w:type="spellStart"/>
      <w:r w:rsidRPr="00A7182C">
        <w:rPr>
          <w:szCs w:val="28"/>
        </w:rPr>
        <w:t>Аша</w:t>
      </w:r>
      <w:proofErr w:type="spellEnd"/>
      <w:r w:rsidRPr="00A7182C">
        <w:rPr>
          <w:szCs w:val="28"/>
        </w:rPr>
        <w:t>).</w:t>
      </w:r>
    </w:p>
    <w:p w14:paraId="791388EF" w14:textId="77777777" w:rsidR="00801F85" w:rsidRPr="00A7182C" w:rsidRDefault="00801F85" w:rsidP="00A7182C">
      <w:pPr>
        <w:spacing w:after="0" w:line="240" w:lineRule="auto"/>
        <w:ind w:left="0" w:firstLine="567"/>
        <w:rPr>
          <w:szCs w:val="28"/>
        </w:rPr>
      </w:pPr>
      <w:r w:rsidRPr="00A7182C">
        <w:rPr>
          <w:szCs w:val="28"/>
        </w:rPr>
        <w:t xml:space="preserve">Конформізм та </w:t>
      </w:r>
      <w:proofErr w:type="spellStart"/>
      <w:r w:rsidRPr="00A7182C">
        <w:rPr>
          <w:szCs w:val="28"/>
        </w:rPr>
        <w:t>конформність</w:t>
      </w:r>
      <w:proofErr w:type="spellEnd"/>
      <w:r w:rsidRPr="00A7182C">
        <w:rPr>
          <w:szCs w:val="28"/>
        </w:rPr>
        <w:t>. Типи та рівні конформної поведінки.</w:t>
      </w:r>
      <w:r w:rsidRPr="00A7182C">
        <w:rPr>
          <w:b/>
          <w:szCs w:val="28"/>
        </w:rPr>
        <w:t xml:space="preserve"> </w:t>
      </w:r>
      <w:r w:rsidRPr="00A7182C">
        <w:rPr>
          <w:szCs w:val="28"/>
        </w:rPr>
        <w:t xml:space="preserve">Поняття конформізму, конформної поведінки, </w:t>
      </w:r>
      <w:proofErr w:type="spellStart"/>
      <w:r w:rsidRPr="00A7182C">
        <w:rPr>
          <w:szCs w:val="28"/>
        </w:rPr>
        <w:t>конформності</w:t>
      </w:r>
      <w:proofErr w:type="spellEnd"/>
      <w:r w:rsidRPr="00A7182C">
        <w:rPr>
          <w:szCs w:val="28"/>
        </w:rPr>
        <w:t xml:space="preserve"> (зовнішньої та внутрішньої). Поняття негативізму, нонконформізму та </w:t>
      </w:r>
      <w:proofErr w:type="spellStart"/>
      <w:r w:rsidRPr="00A7182C">
        <w:rPr>
          <w:szCs w:val="28"/>
        </w:rPr>
        <w:t>нонкомформності</w:t>
      </w:r>
      <w:proofErr w:type="spellEnd"/>
      <w:r w:rsidRPr="00A7182C">
        <w:rPr>
          <w:szCs w:val="28"/>
        </w:rPr>
        <w:t xml:space="preserve">. Рівні конформної поведінки (підкорення, ідентифікація, </w:t>
      </w:r>
      <w:proofErr w:type="spellStart"/>
      <w:r w:rsidRPr="00A7182C">
        <w:rPr>
          <w:szCs w:val="28"/>
        </w:rPr>
        <w:t>інтерналізація</w:t>
      </w:r>
      <w:proofErr w:type="spellEnd"/>
      <w:r w:rsidRPr="00A7182C">
        <w:rPr>
          <w:szCs w:val="28"/>
        </w:rPr>
        <w:t>). Вплив меншості на групу.</w:t>
      </w:r>
    </w:p>
    <w:p w14:paraId="7D79368D" w14:textId="77777777" w:rsidR="00801F85" w:rsidRPr="00A7182C" w:rsidRDefault="00801F85" w:rsidP="00A7182C">
      <w:pPr>
        <w:spacing w:after="0" w:line="240" w:lineRule="auto"/>
        <w:ind w:left="0" w:firstLine="567"/>
        <w:rPr>
          <w:szCs w:val="28"/>
        </w:rPr>
      </w:pPr>
      <w:r w:rsidRPr="00A7182C">
        <w:rPr>
          <w:szCs w:val="28"/>
        </w:rPr>
        <w:t>Динамічні процеси в малій групі.</w:t>
      </w:r>
      <w:r w:rsidRPr="00A7182C">
        <w:rPr>
          <w:b/>
          <w:szCs w:val="28"/>
        </w:rPr>
        <w:t xml:space="preserve"> </w:t>
      </w:r>
      <w:r w:rsidRPr="00A7182C">
        <w:rPr>
          <w:szCs w:val="28"/>
        </w:rPr>
        <w:t xml:space="preserve">Поняття групової динаміки. Стадії розвитку групи: стадія перевірки та залежності; стадія внутрішнього конфлікту; стадія продуктивності; стадія цінності та прив’язаності. Механізми групової динаміки: </w:t>
      </w:r>
      <w:proofErr w:type="spellStart"/>
      <w:r w:rsidRPr="00A7182C">
        <w:rPr>
          <w:szCs w:val="28"/>
        </w:rPr>
        <w:t>ідіосинкразійний</w:t>
      </w:r>
      <w:proofErr w:type="spellEnd"/>
      <w:r w:rsidRPr="00A7182C">
        <w:rPr>
          <w:szCs w:val="28"/>
        </w:rPr>
        <w:t xml:space="preserve"> кредит лідера, розв’язання внутрішньо групових суперечностей, психологічний обмін; механізми розвитку та механізми стабілізації. Динаміка групового розвитку: групові процеси, групові стани, групові ефекти, рівні розвитку групи. </w:t>
      </w:r>
    </w:p>
    <w:p w14:paraId="2E2EB7A2" w14:textId="77777777" w:rsidR="00801F85" w:rsidRPr="00A7182C" w:rsidRDefault="00801F85" w:rsidP="00A7182C">
      <w:pPr>
        <w:spacing w:after="0" w:line="240" w:lineRule="auto"/>
        <w:ind w:left="0" w:firstLine="567"/>
        <w:rPr>
          <w:szCs w:val="28"/>
        </w:rPr>
      </w:pPr>
      <w:r w:rsidRPr="00A7182C">
        <w:rPr>
          <w:szCs w:val="28"/>
        </w:rPr>
        <w:t>Утворення малої групи. Моделі розвитку малої групи.</w:t>
      </w:r>
      <w:r w:rsidRPr="00A7182C">
        <w:rPr>
          <w:b/>
          <w:szCs w:val="28"/>
        </w:rPr>
        <w:t xml:space="preserve"> </w:t>
      </w:r>
      <w:r w:rsidRPr="00A7182C">
        <w:rPr>
          <w:szCs w:val="28"/>
        </w:rPr>
        <w:t>Фази розвитку малої групи (за А. Петровським): дифузна група, група-асоціація, група-кооперація, група-колектив. Параметричний підхід до динаміки групового розвитку (Л. Уманський). Двовимірна модель розвитку групи (Б. </w:t>
      </w:r>
      <w:proofErr w:type="spellStart"/>
      <w:r w:rsidRPr="00A7182C">
        <w:rPr>
          <w:szCs w:val="28"/>
        </w:rPr>
        <w:t>Такмен</w:t>
      </w:r>
      <w:proofErr w:type="spellEnd"/>
      <w:r w:rsidRPr="00A7182C">
        <w:rPr>
          <w:szCs w:val="28"/>
        </w:rPr>
        <w:t>). Емоційна динаміка групи (І. Волков). Стадії розвитку групи за М. </w:t>
      </w:r>
      <w:proofErr w:type="spellStart"/>
      <w:r w:rsidRPr="00A7182C">
        <w:rPr>
          <w:szCs w:val="28"/>
        </w:rPr>
        <w:t>Вудкоком</w:t>
      </w:r>
      <w:proofErr w:type="spellEnd"/>
      <w:r w:rsidRPr="00A7182C">
        <w:rPr>
          <w:szCs w:val="28"/>
        </w:rPr>
        <w:t xml:space="preserve"> та Ф. Френсісом. </w:t>
      </w:r>
    </w:p>
    <w:p w14:paraId="514797CB" w14:textId="77777777" w:rsidR="00801F85" w:rsidRPr="00A7182C" w:rsidRDefault="00801F85" w:rsidP="00A7182C">
      <w:pPr>
        <w:spacing w:after="0" w:line="240" w:lineRule="auto"/>
        <w:ind w:left="0" w:firstLine="567"/>
        <w:rPr>
          <w:szCs w:val="28"/>
        </w:rPr>
      </w:pPr>
      <w:r w:rsidRPr="00A7182C">
        <w:rPr>
          <w:i/>
          <w:szCs w:val="28"/>
        </w:rPr>
        <w:t>Психологічна структура колективу. Соціально-психологічний клімат у колективі.</w:t>
      </w:r>
      <w:r w:rsidRPr="00A7182C">
        <w:rPr>
          <w:b/>
          <w:szCs w:val="28"/>
        </w:rPr>
        <w:t xml:space="preserve"> </w:t>
      </w:r>
      <w:r w:rsidRPr="00A7182C">
        <w:rPr>
          <w:szCs w:val="28"/>
        </w:rPr>
        <w:t xml:space="preserve">Поняття колективу, стадії розвитку колективу: притирання, конфліктна стадія, стадія експериментування, досвід успішного вирішення проблем, стадія утворення міцних </w:t>
      </w:r>
      <w:proofErr w:type="spellStart"/>
      <w:r w:rsidRPr="00A7182C">
        <w:rPr>
          <w:szCs w:val="28"/>
        </w:rPr>
        <w:t>зв’язків</w:t>
      </w:r>
      <w:proofErr w:type="spellEnd"/>
      <w:r w:rsidRPr="00A7182C">
        <w:rPr>
          <w:szCs w:val="28"/>
        </w:rPr>
        <w:t>. Поняття соціально-психологічного клімату колективу. Основні прояви соціально-психологічного клімату: згуртованість, взаємна сумісність, стан рівня ідентифікації. Показники сприятливого соціально-психологічного клімату. Заходи управління соціально-психологічним кліматом. Структура соціально-психологічного клімату: відношення людей до праці та відношення людей один до одного. Поняття конфлікту у колективі, типологія конфліктів. Організаційно-управлінські причини конфліктів: структурно-організаційні, функціонально-організаційні, особистісно-функціональні, ситуативно-управлінські.</w:t>
      </w:r>
    </w:p>
    <w:p w14:paraId="42972DB3" w14:textId="77777777" w:rsidR="00801F85" w:rsidRPr="00A7182C" w:rsidRDefault="00801F85" w:rsidP="00A7182C">
      <w:pPr>
        <w:spacing w:after="0" w:line="240" w:lineRule="auto"/>
        <w:ind w:left="0" w:firstLine="567"/>
        <w:rPr>
          <w:szCs w:val="28"/>
        </w:rPr>
      </w:pPr>
      <w:r w:rsidRPr="00A7182C">
        <w:rPr>
          <w:i/>
          <w:szCs w:val="28"/>
        </w:rPr>
        <w:t>Структура малої групи.</w:t>
      </w:r>
      <w:r w:rsidRPr="00A7182C">
        <w:rPr>
          <w:b/>
          <w:szCs w:val="28"/>
        </w:rPr>
        <w:t xml:space="preserve"> </w:t>
      </w:r>
      <w:r w:rsidRPr="00A7182C">
        <w:rPr>
          <w:szCs w:val="28"/>
        </w:rPr>
        <w:t xml:space="preserve">Поняття структури малої групи, формальна та неформальна структура. Соціометрична структура, поняття соціометричного статусу членів групи, особливості проведення соціометрії. Індекс групової згуртованості. Побудова соціограми. Положення індивіда у групі: лідер, улюбленець, індивідуаліст, </w:t>
      </w:r>
      <w:proofErr w:type="spellStart"/>
      <w:r w:rsidRPr="00A7182C">
        <w:rPr>
          <w:szCs w:val="28"/>
        </w:rPr>
        <w:t>примкнувший</w:t>
      </w:r>
      <w:proofErr w:type="spellEnd"/>
      <w:r w:rsidRPr="00A7182C">
        <w:rPr>
          <w:szCs w:val="28"/>
        </w:rPr>
        <w:t xml:space="preserve">, ізолят, визнаний член групи, центральний член групи, </w:t>
      </w:r>
      <w:proofErr w:type="spellStart"/>
      <w:r w:rsidRPr="00A7182C">
        <w:rPr>
          <w:szCs w:val="28"/>
        </w:rPr>
        <w:t>внутрішньогруповий</w:t>
      </w:r>
      <w:proofErr w:type="spellEnd"/>
      <w:r w:rsidRPr="00A7182C">
        <w:rPr>
          <w:szCs w:val="28"/>
        </w:rPr>
        <w:t xml:space="preserve"> член колективу, </w:t>
      </w:r>
      <w:proofErr w:type="spellStart"/>
      <w:r w:rsidRPr="00A7182C">
        <w:rPr>
          <w:szCs w:val="28"/>
        </w:rPr>
        <w:t>позагруповий</w:t>
      </w:r>
      <w:proofErr w:type="spellEnd"/>
      <w:r w:rsidRPr="00A7182C">
        <w:rPr>
          <w:szCs w:val="28"/>
        </w:rPr>
        <w:t xml:space="preserve"> член колективу. Індекс соціометричного статусу. </w:t>
      </w:r>
      <w:proofErr w:type="spellStart"/>
      <w:r w:rsidRPr="00A7182C">
        <w:rPr>
          <w:szCs w:val="28"/>
        </w:rPr>
        <w:t>Соціоматриця</w:t>
      </w:r>
      <w:proofErr w:type="spellEnd"/>
      <w:r w:rsidRPr="00A7182C">
        <w:rPr>
          <w:szCs w:val="28"/>
        </w:rPr>
        <w:t>. Види контактних груп.</w:t>
      </w:r>
    </w:p>
    <w:p w14:paraId="3CC0F588" w14:textId="77777777" w:rsidR="00801F85" w:rsidRPr="00A7182C" w:rsidRDefault="00801F85" w:rsidP="00A7182C">
      <w:pPr>
        <w:spacing w:after="0" w:line="240" w:lineRule="auto"/>
        <w:ind w:left="0" w:firstLine="567"/>
        <w:rPr>
          <w:szCs w:val="28"/>
        </w:rPr>
      </w:pPr>
      <w:r w:rsidRPr="00A7182C">
        <w:rPr>
          <w:szCs w:val="28"/>
        </w:rPr>
        <w:lastRenderedPageBreak/>
        <w:t>Комунікативна структура малої групи: поняття та основні характеристики. Централізовані та децентралізовані комунікативні мережі. Дослідження ефективності діяльності групи залежно від центральності структури (експерименти А. </w:t>
      </w:r>
      <w:proofErr w:type="spellStart"/>
      <w:r w:rsidRPr="00A7182C">
        <w:rPr>
          <w:szCs w:val="28"/>
        </w:rPr>
        <w:t>Бейвеліса</w:t>
      </w:r>
      <w:proofErr w:type="spellEnd"/>
      <w:r w:rsidRPr="00A7182C">
        <w:rPr>
          <w:szCs w:val="28"/>
        </w:rPr>
        <w:t>, Г. </w:t>
      </w:r>
      <w:proofErr w:type="spellStart"/>
      <w:r w:rsidRPr="00A7182C">
        <w:rPr>
          <w:szCs w:val="28"/>
        </w:rPr>
        <w:t>Лівітта</w:t>
      </w:r>
      <w:proofErr w:type="spellEnd"/>
      <w:r w:rsidRPr="00A7182C">
        <w:rPr>
          <w:szCs w:val="28"/>
        </w:rPr>
        <w:t>, К. </w:t>
      </w:r>
      <w:proofErr w:type="spellStart"/>
      <w:r w:rsidRPr="00A7182C">
        <w:rPr>
          <w:szCs w:val="28"/>
        </w:rPr>
        <w:t>Фашо</w:t>
      </w:r>
      <w:proofErr w:type="spellEnd"/>
      <w:r w:rsidRPr="00A7182C">
        <w:rPr>
          <w:szCs w:val="28"/>
        </w:rPr>
        <w:t>, С. </w:t>
      </w:r>
      <w:proofErr w:type="spellStart"/>
      <w:r w:rsidRPr="00A7182C">
        <w:rPr>
          <w:szCs w:val="28"/>
        </w:rPr>
        <w:t>Московічі</w:t>
      </w:r>
      <w:proofErr w:type="spellEnd"/>
      <w:r w:rsidRPr="00A7182C">
        <w:rPr>
          <w:szCs w:val="28"/>
        </w:rPr>
        <w:t>).</w:t>
      </w:r>
    </w:p>
    <w:p w14:paraId="51984383" w14:textId="77777777" w:rsidR="00801F85" w:rsidRPr="00A7182C" w:rsidRDefault="00801F85" w:rsidP="00A7182C">
      <w:pPr>
        <w:spacing w:after="0" w:line="240" w:lineRule="auto"/>
        <w:ind w:left="0" w:firstLine="567"/>
        <w:rPr>
          <w:szCs w:val="28"/>
        </w:rPr>
      </w:pPr>
      <w:r w:rsidRPr="00A7182C">
        <w:rPr>
          <w:szCs w:val="28"/>
        </w:rPr>
        <w:t xml:space="preserve">Рольова структура малої групи. Основні групові ролі: генератор ідей, експерт, критик, організатор, </w:t>
      </w:r>
      <w:proofErr w:type="spellStart"/>
      <w:r w:rsidRPr="00A7182C">
        <w:rPr>
          <w:szCs w:val="28"/>
        </w:rPr>
        <w:t>мотиватор</w:t>
      </w:r>
      <w:proofErr w:type="spellEnd"/>
      <w:r w:rsidRPr="00A7182C">
        <w:rPr>
          <w:szCs w:val="28"/>
        </w:rPr>
        <w:t>.</w:t>
      </w:r>
    </w:p>
    <w:p w14:paraId="5962E203" w14:textId="77777777" w:rsidR="00801F85" w:rsidRPr="00A7182C" w:rsidRDefault="00801F85" w:rsidP="00A7182C">
      <w:pPr>
        <w:spacing w:after="0" w:line="240" w:lineRule="auto"/>
        <w:ind w:left="0" w:firstLine="567"/>
        <w:rPr>
          <w:szCs w:val="28"/>
        </w:rPr>
      </w:pPr>
      <w:r w:rsidRPr="00A7182C">
        <w:rPr>
          <w:szCs w:val="28"/>
        </w:rPr>
        <w:t>Структура соціальної влади та впливу в малій групі. Типи соціальної влади: винагорода, примус, легітимна, експертна, референтна. Основні характеристики соціальної влади та впливу.</w:t>
      </w:r>
    </w:p>
    <w:p w14:paraId="41857CBC" w14:textId="77777777" w:rsidR="00801F85" w:rsidRPr="00A7182C" w:rsidRDefault="00801F85" w:rsidP="00A7182C">
      <w:pPr>
        <w:spacing w:after="0" w:line="240" w:lineRule="auto"/>
        <w:ind w:left="0" w:firstLine="567"/>
        <w:rPr>
          <w:b/>
          <w:szCs w:val="28"/>
        </w:rPr>
      </w:pPr>
    </w:p>
    <w:p w14:paraId="390F0480" w14:textId="77777777" w:rsidR="00801F85" w:rsidRPr="00A7182C" w:rsidRDefault="00801F85" w:rsidP="00A7182C">
      <w:pPr>
        <w:spacing w:after="0" w:line="240" w:lineRule="auto"/>
        <w:ind w:left="0" w:firstLine="567"/>
        <w:rPr>
          <w:b/>
          <w:szCs w:val="28"/>
        </w:rPr>
      </w:pPr>
      <w:r w:rsidRPr="00A7182C">
        <w:rPr>
          <w:b/>
          <w:szCs w:val="28"/>
        </w:rPr>
        <w:t>Тема 6. Лідерство і керівництво в малих групах</w:t>
      </w:r>
    </w:p>
    <w:p w14:paraId="102C71ED" w14:textId="77777777" w:rsidR="00801F85" w:rsidRPr="00A7182C" w:rsidRDefault="00801F85" w:rsidP="00A7182C">
      <w:pPr>
        <w:spacing w:after="0" w:line="240" w:lineRule="auto"/>
        <w:ind w:left="0" w:firstLine="567"/>
        <w:rPr>
          <w:szCs w:val="28"/>
        </w:rPr>
      </w:pPr>
      <w:r w:rsidRPr="00A7182C">
        <w:rPr>
          <w:i/>
          <w:szCs w:val="28"/>
        </w:rPr>
        <w:t>Поняття лідерства та керівництва в соціальній психології.</w:t>
      </w:r>
      <w:r w:rsidRPr="00A7182C">
        <w:rPr>
          <w:b/>
          <w:szCs w:val="28"/>
        </w:rPr>
        <w:t xml:space="preserve"> </w:t>
      </w:r>
      <w:r w:rsidRPr="00A7182C">
        <w:rPr>
          <w:szCs w:val="28"/>
        </w:rPr>
        <w:t>Поняття лідерства та керівництва. Відмінності між лідером та керівником. Спільні риси лідера та керівника.</w:t>
      </w:r>
    </w:p>
    <w:p w14:paraId="141B5942" w14:textId="77777777" w:rsidR="00801F85" w:rsidRPr="00A7182C" w:rsidRDefault="00801F85" w:rsidP="00A7182C">
      <w:pPr>
        <w:spacing w:after="0" w:line="240" w:lineRule="auto"/>
        <w:ind w:left="0" w:firstLine="567"/>
        <w:rPr>
          <w:szCs w:val="28"/>
        </w:rPr>
      </w:pPr>
      <w:r w:rsidRPr="00A7182C">
        <w:rPr>
          <w:i/>
          <w:szCs w:val="28"/>
        </w:rPr>
        <w:t>Основні психологічні концепції лідерства.</w:t>
      </w:r>
      <w:r w:rsidRPr="00A7182C">
        <w:rPr>
          <w:b/>
          <w:szCs w:val="28"/>
        </w:rPr>
        <w:t xml:space="preserve"> </w:t>
      </w:r>
      <w:r w:rsidRPr="00A7182C">
        <w:rPr>
          <w:szCs w:val="28"/>
        </w:rPr>
        <w:t xml:space="preserve">Теорія рис особистості лідера; ситуаційна теорія лідерства; синтетична теорія лідерства. Визначення </w:t>
      </w:r>
      <w:proofErr w:type="spellStart"/>
      <w:r w:rsidRPr="00A7182C">
        <w:rPr>
          <w:szCs w:val="28"/>
        </w:rPr>
        <w:t>професійно</w:t>
      </w:r>
      <w:proofErr w:type="spellEnd"/>
      <w:r w:rsidRPr="00A7182C">
        <w:rPr>
          <w:szCs w:val="28"/>
        </w:rPr>
        <w:t>-важливих якостей керівника.</w:t>
      </w:r>
    </w:p>
    <w:p w14:paraId="783BE961" w14:textId="77777777" w:rsidR="00801F85" w:rsidRPr="00A7182C" w:rsidRDefault="00801F85" w:rsidP="00A7182C">
      <w:pPr>
        <w:spacing w:after="0" w:line="240" w:lineRule="auto"/>
        <w:ind w:left="0" w:firstLine="567"/>
        <w:rPr>
          <w:szCs w:val="28"/>
        </w:rPr>
      </w:pPr>
      <w:r w:rsidRPr="00A7182C">
        <w:rPr>
          <w:i/>
          <w:szCs w:val="28"/>
        </w:rPr>
        <w:t>Типологія лідерства.</w:t>
      </w:r>
      <w:r w:rsidRPr="00A7182C">
        <w:rPr>
          <w:b/>
          <w:szCs w:val="28"/>
        </w:rPr>
        <w:t xml:space="preserve"> </w:t>
      </w:r>
      <w:r w:rsidRPr="00A7182C">
        <w:rPr>
          <w:szCs w:val="28"/>
        </w:rPr>
        <w:t xml:space="preserve">Класифікація </w:t>
      </w:r>
      <w:proofErr w:type="spellStart"/>
      <w:r w:rsidRPr="00A7182C">
        <w:rPr>
          <w:szCs w:val="28"/>
        </w:rPr>
        <w:t>Дж</w:t>
      </w:r>
      <w:proofErr w:type="spellEnd"/>
      <w:r w:rsidRPr="00A7182C">
        <w:rPr>
          <w:szCs w:val="28"/>
        </w:rPr>
        <w:t>. Морено: формальний, неформальний, соціометричний лідер. Класифікація Ф. </w:t>
      </w:r>
      <w:proofErr w:type="spellStart"/>
      <w:r w:rsidRPr="00A7182C">
        <w:rPr>
          <w:szCs w:val="28"/>
        </w:rPr>
        <w:t>Селзніка</w:t>
      </w:r>
      <w:proofErr w:type="spellEnd"/>
      <w:r w:rsidRPr="00A7182C">
        <w:rPr>
          <w:szCs w:val="28"/>
        </w:rPr>
        <w:t>: інституційний, міжособистісний лідер. Класифікація Р. </w:t>
      </w:r>
      <w:proofErr w:type="spellStart"/>
      <w:r w:rsidRPr="00A7182C">
        <w:rPr>
          <w:szCs w:val="28"/>
        </w:rPr>
        <w:t>Бейлза</w:t>
      </w:r>
      <w:proofErr w:type="spellEnd"/>
      <w:r w:rsidRPr="00A7182C">
        <w:rPr>
          <w:szCs w:val="28"/>
        </w:rPr>
        <w:t xml:space="preserve">: діловий, популярний лідер. Процесуальний підхід </w:t>
      </w:r>
      <w:proofErr w:type="spellStart"/>
      <w:r w:rsidRPr="00A7182C">
        <w:rPr>
          <w:szCs w:val="28"/>
        </w:rPr>
        <w:t>Дж</w:t>
      </w:r>
      <w:proofErr w:type="spellEnd"/>
      <w:r w:rsidRPr="00A7182C">
        <w:rPr>
          <w:szCs w:val="28"/>
        </w:rPr>
        <w:t>. </w:t>
      </w:r>
      <w:proofErr w:type="spellStart"/>
      <w:r w:rsidRPr="00A7182C">
        <w:rPr>
          <w:szCs w:val="28"/>
        </w:rPr>
        <w:t>Хемфіла</w:t>
      </w:r>
      <w:proofErr w:type="spellEnd"/>
      <w:r w:rsidRPr="00A7182C">
        <w:rPr>
          <w:szCs w:val="28"/>
        </w:rPr>
        <w:t>: пробний, успішний, ефективний лідер. Типологія Р. </w:t>
      </w:r>
      <w:proofErr w:type="spellStart"/>
      <w:r w:rsidRPr="00A7182C">
        <w:rPr>
          <w:szCs w:val="28"/>
        </w:rPr>
        <w:t>Кеттела</w:t>
      </w:r>
      <w:proofErr w:type="spellEnd"/>
      <w:r w:rsidRPr="00A7182C">
        <w:rPr>
          <w:szCs w:val="28"/>
        </w:rPr>
        <w:t xml:space="preserve">: </w:t>
      </w:r>
      <w:proofErr w:type="spellStart"/>
      <w:r w:rsidRPr="00A7182C">
        <w:rPr>
          <w:szCs w:val="28"/>
        </w:rPr>
        <w:t>фокусоване</w:t>
      </w:r>
      <w:proofErr w:type="spellEnd"/>
      <w:r w:rsidRPr="00A7182C">
        <w:rPr>
          <w:szCs w:val="28"/>
        </w:rPr>
        <w:t xml:space="preserve"> лідерство, розсіяне лідерство. Критерії класифікації лідерства. Експериментальне дослідження стилю лідерства (представники школи «групової динаміки»): авторитарний, демократичний, ліберальний стиль. Теорія лідерства Д. Мак-</w:t>
      </w:r>
      <w:proofErr w:type="spellStart"/>
      <w:r w:rsidRPr="00A7182C">
        <w:rPr>
          <w:szCs w:val="28"/>
        </w:rPr>
        <w:t>Грегора</w:t>
      </w:r>
      <w:proofErr w:type="spellEnd"/>
      <w:r w:rsidRPr="00A7182C">
        <w:rPr>
          <w:szCs w:val="28"/>
        </w:rPr>
        <w:t>. Теорія Р. </w:t>
      </w:r>
      <w:proofErr w:type="spellStart"/>
      <w:r w:rsidRPr="00A7182C">
        <w:rPr>
          <w:szCs w:val="28"/>
        </w:rPr>
        <w:t>Лайкерта</w:t>
      </w:r>
      <w:proofErr w:type="spellEnd"/>
      <w:r w:rsidRPr="00A7182C">
        <w:rPr>
          <w:szCs w:val="28"/>
        </w:rPr>
        <w:t xml:space="preserve"> (система орієнтована на завдання та система орієнтована на відносини). </w:t>
      </w:r>
    </w:p>
    <w:p w14:paraId="2D75151E" w14:textId="77777777" w:rsidR="00801F85" w:rsidRPr="00A7182C" w:rsidRDefault="00801F85" w:rsidP="00A7182C">
      <w:pPr>
        <w:adjustRightInd w:val="0"/>
        <w:spacing w:after="0" w:line="240" w:lineRule="auto"/>
        <w:ind w:left="0" w:firstLine="567"/>
        <w:rPr>
          <w:bCs/>
          <w:iCs/>
          <w:szCs w:val="28"/>
        </w:rPr>
      </w:pPr>
      <w:r w:rsidRPr="00A7182C">
        <w:rPr>
          <w:i/>
          <w:szCs w:val="28"/>
        </w:rPr>
        <w:t xml:space="preserve">Проблема прийняття групового рішення. </w:t>
      </w:r>
      <w:proofErr w:type="spellStart"/>
      <w:r w:rsidRPr="00A7182C">
        <w:rPr>
          <w:i/>
          <w:szCs w:val="28"/>
        </w:rPr>
        <w:t>Групомислення</w:t>
      </w:r>
      <w:proofErr w:type="spellEnd"/>
      <w:r w:rsidRPr="00A7182C">
        <w:rPr>
          <w:i/>
          <w:szCs w:val="28"/>
        </w:rPr>
        <w:t>. Процес</w:t>
      </w:r>
      <w:r w:rsidRPr="00A7182C">
        <w:rPr>
          <w:szCs w:val="28"/>
        </w:rPr>
        <w:t xml:space="preserve"> прийняття групового рішення (феноменологічний та прагматичний аспекти). Прийняття ефективного рішення в залежності від типу задачі, яка вирішується (роздільні та унітарні задачі). Феномен руйнування процесу прийняття групового рішення. Причини руйнування процесу прийняття групового рішення. Поняття групової дискусії та рішення, ініційованого групою. Поняття </w:t>
      </w:r>
      <w:proofErr w:type="spellStart"/>
      <w:r w:rsidRPr="00A7182C">
        <w:rPr>
          <w:szCs w:val="28"/>
        </w:rPr>
        <w:t>групомислення</w:t>
      </w:r>
      <w:proofErr w:type="spellEnd"/>
      <w:r w:rsidRPr="00A7182C">
        <w:rPr>
          <w:szCs w:val="28"/>
        </w:rPr>
        <w:t xml:space="preserve">, основні ознаки </w:t>
      </w:r>
      <w:proofErr w:type="spellStart"/>
      <w:r w:rsidRPr="00A7182C">
        <w:rPr>
          <w:szCs w:val="28"/>
        </w:rPr>
        <w:t>групомислення</w:t>
      </w:r>
      <w:proofErr w:type="spellEnd"/>
      <w:r w:rsidRPr="00A7182C">
        <w:rPr>
          <w:szCs w:val="28"/>
        </w:rPr>
        <w:t xml:space="preserve">. </w:t>
      </w:r>
      <w:r w:rsidRPr="00A7182C">
        <w:rPr>
          <w:bCs/>
          <w:iCs/>
          <w:szCs w:val="28"/>
        </w:rPr>
        <w:t>Феномени групової поляризації і «зрушення до ризику». Технології прийняття групою ефективних рішень.</w:t>
      </w:r>
    </w:p>
    <w:p w14:paraId="7FB7E282" w14:textId="77777777" w:rsidR="00801F85" w:rsidRPr="00A7182C" w:rsidRDefault="00801F85" w:rsidP="00A7182C">
      <w:pPr>
        <w:adjustRightInd w:val="0"/>
        <w:spacing w:after="0" w:line="240" w:lineRule="auto"/>
        <w:ind w:left="0" w:firstLine="567"/>
        <w:rPr>
          <w:bCs/>
          <w:iCs/>
          <w:szCs w:val="28"/>
        </w:rPr>
      </w:pPr>
    </w:p>
    <w:p w14:paraId="4C79816C" w14:textId="77777777" w:rsidR="00801F85" w:rsidRPr="00A7182C" w:rsidRDefault="00801F85" w:rsidP="00A7182C">
      <w:pPr>
        <w:spacing w:after="0" w:line="240" w:lineRule="auto"/>
        <w:ind w:left="0" w:firstLine="567"/>
        <w:rPr>
          <w:b/>
          <w:szCs w:val="28"/>
        </w:rPr>
      </w:pPr>
      <w:r w:rsidRPr="00A7182C">
        <w:rPr>
          <w:b/>
          <w:szCs w:val="28"/>
        </w:rPr>
        <w:t>Тема 7. Психологія великих соціальних груп</w:t>
      </w:r>
    </w:p>
    <w:p w14:paraId="6C66F129" w14:textId="77777777" w:rsidR="00801F85" w:rsidRPr="00A7182C" w:rsidRDefault="00801F85" w:rsidP="00A7182C">
      <w:pPr>
        <w:spacing w:after="0" w:line="240" w:lineRule="auto"/>
        <w:ind w:left="0" w:firstLine="567"/>
        <w:rPr>
          <w:szCs w:val="28"/>
        </w:rPr>
      </w:pPr>
      <w:r w:rsidRPr="00A7182C">
        <w:rPr>
          <w:i/>
          <w:szCs w:val="28"/>
        </w:rPr>
        <w:t>Поняття та види великих соціальних груп. Методи дослідження у соціальній психології.</w:t>
      </w:r>
      <w:r w:rsidRPr="00A7182C">
        <w:rPr>
          <w:b/>
          <w:szCs w:val="28"/>
        </w:rPr>
        <w:t xml:space="preserve"> </w:t>
      </w:r>
      <w:r w:rsidRPr="00A7182C">
        <w:rPr>
          <w:szCs w:val="28"/>
        </w:rPr>
        <w:t xml:space="preserve">Історія вивчення великих груп у соціальній психології. Визначення та характеристика поняття «велика соціальна група». Класифікація великих соціальних груп: за тривалістю існування; за характером організації; за реальністю існування; за наявністю певної кількості загальних ознак та механізму </w:t>
      </w:r>
      <w:proofErr w:type="spellStart"/>
      <w:r w:rsidRPr="00A7182C">
        <w:rPr>
          <w:szCs w:val="28"/>
        </w:rPr>
        <w:lastRenderedPageBreak/>
        <w:t>зв’язків</w:t>
      </w:r>
      <w:proofErr w:type="spellEnd"/>
      <w:r w:rsidRPr="00A7182C">
        <w:rPr>
          <w:szCs w:val="28"/>
        </w:rPr>
        <w:t xml:space="preserve"> із спільнотою. Поняття етнічної групи, суспільного класу, нації, публіки та маси.</w:t>
      </w:r>
    </w:p>
    <w:p w14:paraId="443EA56F" w14:textId="77777777" w:rsidR="00801F85" w:rsidRPr="00A7182C" w:rsidRDefault="00801F85" w:rsidP="00A7182C">
      <w:pPr>
        <w:spacing w:after="0" w:line="240" w:lineRule="auto"/>
        <w:ind w:left="0" w:firstLine="567"/>
        <w:rPr>
          <w:szCs w:val="28"/>
        </w:rPr>
      </w:pPr>
      <w:r w:rsidRPr="00A7182C">
        <w:rPr>
          <w:szCs w:val="28"/>
        </w:rPr>
        <w:t xml:space="preserve">Методи дослідження великих соціальних груп: методи етнографії та </w:t>
      </w:r>
      <w:proofErr w:type="spellStart"/>
      <w:r w:rsidRPr="00A7182C">
        <w:rPr>
          <w:szCs w:val="28"/>
        </w:rPr>
        <w:t>культурантропології</w:t>
      </w:r>
      <w:proofErr w:type="spellEnd"/>
      <w:r w:rsidRPr="00A7182C">
        <w:rPr>
          <w:szCs w:val="28"/>
        </w:rPr>
        <w:t>; методи соціології; методи мовознавства; аналіз соціальних уявлень С. </w:t>
      </w:r>
      <w:proofErr w:type="spellStart"/>
      <w:r w:rsidRPr="00A7182C">
        <w:rPr>
          <w:szCs w:val="28"/>
        </w:rPr>
        <w:t>Московічі</w:t>
      </w:r>
      <w:proofErr w:type="spellEnd"/>
      <w:r w:rsidRPr="00A7182C">
        <w:rPr>
          <w:szCs w:val="28"/>
        </w:rPr>
        <w:t>.</w:t>
      </w:r>
    </w:p>
    <w:p w14:paraId="325D70C3" w14:textId="77777777" w:rsidR="00801F85" w:rsidRPr="00A7182C" w:rsidRDefault="00801F85" w:rsidP="00A7182C">
      <w:pPr>
        <w:spacing w:after="0" w:line="240" w:lineRule="auto"/>
        <w:ind w:left="0" w:firstLine="567"/>
        <w:rPr>
          <w:szCs w:val="28"/>
        </w:rPr>
      </w:pPr>
      <w:r w:rsidRPr="00A7182C">
        <w:rPr>
          <w:i/>
          <w:szCs w:val="28"/>
        </w:rPr>
        <w:t>Загальні ознаки та структура великих соціальних груп.</w:t>
      </w:r>
      <w:r w:rsidRPr="00A7182C">
        <w:rPr>
          <w:b/>
          <w:szCs w:val="28"/>
        </w:rPr>
        <w:t xml:space="preserve"> </w:t>
      </w:r>
      <w:r w:rsidRPr="00A7182C">
        <w:rPr>
          <w:szCs w:val="28"/>
        </w:rPr>
        <w:t>Характеристика впливу на велику соціальну групу специфічних регуляторів соціальної поведінки – звичаїв, традицій, моралі. Мова як характеристика великих соціальних груп. Спосіб життя великої соціальної групи. Групові цінності та стереотипи, трансляція ознак від покоління до покоління. Структура психології великої групи: психічні властивості, психічні процеси та психічні стани. Динаміка розвитку великої соціальної групи: типологічний рівень, рівень ідентифікації та рівень солідарності.</w:t>
      </w:r>
    </w:p>
    <w:p w14:paraId="45BBAFB9" w14:textId="77777777" w:rsidR="00801F85" w:rsidRPr="00A7182C" w:rsidRDefault="00801F85" w:rsidP="00A7182C">
      <w:pPr>
        <w:spacing w:after="0" w:line="240" w:lineRule="auto"/>
        <w:ind w:left="0" w:firstLine="567"/>
        <w:rPr>
          <w:szCs w:val="28"/>
        </w:rPr>
      </w:pPr>
      <w:r w:rsidRPr="00A7182C">
        <w:rPr>
          <w:i/>
          <w:szCs w:val="28"/>
        </w:rPr>
        <w:t>Психічний склад групи. Коефіцієнт життєстійкості групи</w:t>
      </w:r>
      <w:r w:rsidRPr="00A7182C">
        <w:rPr>
          <w:b/>
          <w:szCs w:val="28"/>
        </w:rPr>
        <w:t xml:space="preserve">. </w:t>
      </w:r>
      <w:r w:rsidRPr="00A7182C">
        <w:rPr>
          <w:szCs w:val="28"/>
        </w:rPr>
        <w:t xml:space="preserve">Психічний склад групи: соціальний та національний характер, темперамент, уподобання, звичаї, традиції. Психічні явища у великих соціальних групах: когнітивні, </w:t>
      </w:r>
      <w:proofErr w:type="spellStart"/>
      <w:r w:rsidRPr="00A7182C">
        <w:rPr>
          <w:szCs w:val="28"/>
        </w:rPr>
        <w:t>потребово</w:t>
      </w:r>
      <w:proofErr w:type="spellEnd"/>
      <w:r w:rsidRPr="00A7182C">
        <w:rPr>
          <w:szCs w:val="28"/>
        </w:rPr>
        <w:t xml:space="preserve">-мотиваційні, афективні, </w:t>
      </w:r>
      <w:proofErr w:type="spellStart"/>
      <w:r w:rsidRPr="00A7182C">
        <w:rPr>
          <w:szCs w:val="28"/>
        </w:rPr>
        <w:t>регулятивно</w:t>
      </w:r>
      <w:proofErr w:type="spellEnd"/>
      <w:r w:rsidRPr="00A7182C">
        <w:rPr>
          <w:szCs w:val="28"/>
        </w:rPr>
        <w:t>-вольові. Поняття коефіцієнту життєстійкості групи та його складових.</w:t>
      </w:r>
    </w:p>
    <w:p w14:paraId="4C511F9A" w14:textId="77777777" w:rsidR="00801F85" w:rsidRPr="00A7182C" w:rsidRDefault="00801F85" w:rsidP="00A7182C">
      <w:pPr>
        <w:spacing w:after="0" w:line="240" w:lineRule="auto"/>
        <w:ind w:left="0" w:firstLine="567"/>
        <w:rPr>
          <w:szCs w:val="28"/>
        </w:rPr>
      </w:pPr>
      <w:r w:rsidRPr="00A7182C">
        <w:rPr>
          <w:i/>
          <w:szCs w:val="28"/>
        </w:rPr>
        <w:t>Партії. Масові рухи.</w:t>
      </w:r>
      <w:r w:rsidRPr="00A7182C">
        <w:rPr>
          <w:b/>
          <w:szCs w:val="28"/>
        </w:rPr>
        <w:t xml:space="preserve"> </w:t>
      </w:r>
      <w:r w:rsidRPr="00A7182C">
        <w:rPr>
          <w:szCs w:val="28"/>
        </w:rPr>
        <w:t>Поняття соціального руху, його зовнішні та внутрішні характеристики: соціальна база, цілі рухів, основна сфера докладання зусиль, ступінь організованості, спрямованість ідеології, організація, ідеологія, соціальна психологія рухів. Умови виникнення соціального руху. Функції рухів. Мотиви участі у політичних рухах. Стадії розвитку політичних рухів (за Є. </w:t>
      </w:r>
      <w:proofErr w:type="spellStart"/>
      <w:r w:rsidRPr="00A7182C">
        <w:rPr>
          <w:szCs w:val="28"/>
        </w:rPr>
        <w:t>Вятром</w:t>
      </w:r>
      <w:proofErr w:type="spellEnd"/>
      <w:r w:rsidRPr="00A7182C">
        <w:rPr>
          <w:szCs w:val="28"/>
        </w:rPr>
        <w:t>).</w:t>
      </w:r>
    </w:p>
    <w:p w14:paraId="5F363727" w14:textId="77777777" w:rsidR="00801F85" w:rsidRPr="00A7182C" w:rsidRDefault="00801F85" w:rsidP="00A7182C">
      <w:pPr>
        <w:spacing w:after="0" w:line="240" w:lineRule="auto"/>
        <w:ind w:left="0" w:firstLine="567"/>
        <w:rPr>
          <w:szCs w:val="28"/>
        </w:rPr>
      </w:pPr>
      <w:r w:rsidRPr="00A7182C">
        <w:rPr>
          <w:szCs w:val="28"/>
        </w:rPr>
        <w:t>Поняття політичних партій. Типологія політичних партій за Є. </w:t>
      </w:r>
      <w:proofErr w:type="spellStart"/>
      <w:r w:rsidRPr="00A7182C">
        <w:rPr>
          <w:szCs w:val="28"/>
        </w:rPr>
        <w:t>Вятром</w:t>
      </w:r>
      <w:proofErr w:type="spellEnd"/>
      <w:r w:rsidRPr="00A7182C">
        <w:rPr>
          <w:szCs w:val="28"/>
        </w:rPr>
        <w:t>. Кадрові та масові партії.</w:t>
      </w:r>
    </w:p>
    <w:p w14:paraId="3DEEB5B3" w14:textId="77777777" w:rsidR="00801F85" w:rsidRPr="00A7182C" w:rsidRDefault="00801F85" w:rsidP="00A7182C">
      <w:pPr>
        <w:spacing w:after="0" w:line="240" w:lineRule="auto"/>
        <w:ind w:left="0" w:firstLine="567"/>
        <w:rPr>
          <w:szCs w:val="28"/>
        </w:rPr>
      </w:pPr>
      <w:r w:rsidRPr="00A7182C">
        <w:rPr>
          <w:i/>
          <w:szCs w:val="28"/>
        </w:rPr>
        <w:t>Суспільна думка. Групова думка як форма суспільної думки.</w:t>
      </w:r>
      <w:r w:rsidRPr="00A7182C">
        <w:rPr>
          <w:b/>
          <w:szCs w:val="28"/>
        </w:rPr>
        <w:t xml:space="preserve"> </w:t>
      </w:r>
      <w:r w:rsidRPr="00A7182C">
        <w:rPr>
          <w:szCs w:val="28"/>
        </w:rPr>
        <w:t>Поняття суспільної думки. Таганрозьке дослідження Б. Грушина як одне із найбільш відомих досліджень суспільної думки у вітчизняній психології. Чіткість та гласність як основні умови суспільної думки. Рівні суспільної думки, її критерії та динаміка. Характеристика функцій суспільної думки. Поняття групової думки, її функції та форми вияву.</w:t>
      </w:r>
    </w:p>
    <w:p w14:paraId="09BD6866" w14:textId="77777777" w:rsidR="00801F85" w:rsidRPr="00A7182C" w:rsidRDefault="00801F85" w:rsidP="00A7182C">
      <w:pPr>
        <w:spacing w:after="0" w:line="240" w:lineRule="auto"/>
        <w:ind w:left="0" w:firstLine="567"/>
        <w:rPr>
          <w:szCs w:val="28"/>
          <w:shd w:val="clear" w:color="auto" w:fill="FFFFFF"/>
        </w:rPr>
      </w:pPr>
      <w:r w:rsidRPr="00A7182C">
        <w:rPr>
          <w:i/>
          <w:szCs w:val="28"/>
        </w:rPr>
        <w:t>Поняття «соціальний тип особи».</w:t>
      </w:r>
      <w:r w:rsidRPr="00A7182C">
        <w:rPr>
          <w:b/>
          <w:szCs w:val="28"/>
        </w:rPr>
        <w:t xml:space="preserve"> </w:t>
      </w:r>
      <w:r w:rsidRPr="00A7182C">
        <w:rPr>
          <w:szCs w:val="28"/>
        </w:rPr>
        <w:t>Проблема співвідношення характеристик великої групи та індивіда. Історія дослідження поняття «соціальний тип особистості» (Е. </w:t>
      </w:r>
      <w:proofErr w:type="spellStart"/>
      <w:r w:rsidRPr="00A7182C">
        <w:rPr>
          <w:szCs w:val="28"/>
        </w:rPr>
        <w:t>Фромм</w:t>
      </w:r>
      <w:proofErr w:type="spellEnd"/>
      <w:r w:rsidRPr="00A7182C">
        <w:rPr>
          <w:szCs w:val="28"/>
        </w:rPr>
        <w:t xml:space="preserve">, М. Вебер, К. Маркс). Класифікація типів особистості що відображає залежність від її ціннісних орієнтацій: традиціоналіст, ідеаліст, </w:t>
      </w:r>
      <w:proofErr w:type="spellStart"/>
      <w:r w:rsidRPr="00A7182C">
        <w:rPr>
          <w:szCs w:val="28"/>
        </w:rPr>
        <w:t>фрустрований</w:t>
      </w:r>
      <w:proofErr w:type="spellEnd"/>
      <w:r w:rsidRPr="00A7182C">
        <w:rPr>
          <w:szCs w:val="28"/>
        </w:rPr>
        <w:t xml:space="preserve"> тип особистості, реаліст, гедоністичний матеріаліст. Одна із найбільш поширених класифікацій типів особистості: колективіст (патріархальна, пролетарська, радянська особистість); індивідуаліст (античного, буржуазного, індустріального та постіндустріального суспільства); </w:t>
      </w:r>
      <w:proofErr w:type="spellStart"/>
      <w:r w:rsidRPr="00A7182C">
        <w:rPr>
          <w:szCs w:val="28"/>
        </w:rPr>
        <w:t>солідарист</w:t>
      </w:r>
      <w:proofErr w:type="spellEnd"/>
      <w:r w:rsidRPr="00A7182C">
        <w:rPr>
          <w:szCs w:val="28"/>
        </w:rPr>
        <w:t xml:space="preserve">. Соціоніка як концепція типів особистості та взаємозв’язків між ними. </w:t>
      </w:r>
    </w:p>
    <w:p w14:paraId="425AD8C3" w14:textId="77777777" w:rsidR="00801F85" w:rsidRPr="00A7182C" w:rsidRDefault="00801F85" w:rsidP="00A7182C">
      <w:pPr>
        <w:spacing w:after="0" w:line="240" w:lineRule="auto"/>
        <w:ind w:left="0" w:firstLine="567"/>
        <w:rPr>
          <w:szCs w:val="28"/>
        </w:rPr>
      </w:pPr>
    </w:p>
    <w:p w14:paraId="323A8429" w14:textId="77777777" w:rsidR="00801F85" w:rsidRPr="00A7182C" w:rsidRDefault="00801F85" w:rsidP="00A7182C">
      <w:pPr>
        <w:spacing w:after="0" w:line="240" w:lineRule="auto"/>
        <w:ind w:left="0" w:firstLine="567"/>
        <w:rPr>
          <w:b/>
          <w:szCs w:val="28"/>
        </w:rPr>
      </w:pPr>
      <w:r w:rsidRPr="00A7182C">
        <w:rPr>
          <w:b/>
          <w:szCs w:val="28"/>
        </w:rPr>
        <w:t>Тема 8. Психологія масової активності громадян</w:t>
      </w:r>
    </w:p>
    <w:p w14:paraId="09ECF223" w14:textId="77777777" w:rsidR="00801F85" w:rsidRPr="00A7182C" w:rsidRDefault="00801F85" w:rsidP="00A7182C">
      <w:pPr>
        <w:spacing w:after="0" w:line="240" w:lineRule="auto"/>
        <w:ind w:left="0" w:firstLine="567"/>
        <w:rPr>
          <w:szCs w:val="28"/>
        </w:rPr>
      </w:pPr>
      <w:r w:rsidRPr="00A7182C">
        <w:rPr>
          <w:i/>
          <w:szCs w:val="28"/>
        </w:rPr>
        <w:t>Поняття та основні різновиди масової стихійної поведінки</w:t>
      </w:r>
      <w:r w:rsidRPr="00A7182C">
        <w:rPr>
          <w:b/>
          <w:szCs w:val="28"/>
        </w:rPr>
        <w:t xml:space="preserve">. </w:t>
      </w:r>
      <w:r w:rsidRPr="00A7182C">
        <w:rPr>
          <w:szCs w:val="28"/>
        </w:rPr>
        <w:t xml:space="preserve">Основні прояви масової активності: </w:t>
      </w:r>
      <w:proofErr w:type="spellStart"/>
      <w:r w:rsidRPr="00A7182C">
        <w:rPr>
          <w:szCs w:val="28"/>
        </w:rPr>
        <w:t>масовидні</w:t>
      </w:r>
      <w:proofErr w:type="spellEnd"/>
      <w:r w:rsidRPr="00A7182C">
        <w:rPr>
          <w:szCs w:val="28"/>
        </w:rPr>
        <w:t xml:space="preserve"> явища, організована та неорганізована масова поведінка. Різновиди масових скупчень громадян: випадкове, споглядальне, рятівне, </w:t>
      </w:r>
      <w:proofErr w:type="spellStart"/>
      <w:r w:rsidRPr="00A7182C">
        <w:rPr>
          <w:szCs w:val="28"/>
        </w:rPr>
        <w:t>протестне</w:t>
      </w:r>
      <w:proofErr w:type="spellEnd"/>
      <w:r w:rsidRPr="00A7182C">
        <w:rPr>
          <w:szCs w:val="28"/>
        </w:rPr>
        <w:t xml:space="preserve"> (</w:t>
      </w:r>
      <w:proofErr w:type="spellStart"/>
      <w:r w:rsidRPr="00A7182C">
        <w:rPr>
          <w:szCs w:val="28"/>
        </w:rPr>
        <w:t>мітингуюче</w:t>
      </w:r>
      <w:proofErr w:type="spellEnd"/>
      <w:r w:rsidRPr="00A7182C">
        <w:rPr>
          <w:szCs w:val="28"/>
        </w:rPr>
        <w:t>). Ознаки маси. Дослідження психології натовпу (Г. </w:t>
      </w:r>
      <w:proofErr w:type="spellStart"/>
      <w:r w:rsidRPr="00A7182C">
        <w:rPr>
          <w:szCs w:val="28"/>
        </w:rPr>
        <w:t>Лебон</w:t>
      </w:r>
      <w:proofErr w:type="spellEnd"/>
      <w:r w:rsidRPr="00A7182C">
        <w:rPr>
          <w:szCs w:val="28"/>
        </w:rPr>
        <w:t>, Г. </w:t>
      </w:r>
      <w:proofErr w:type="spellStart"/>
      <w:r w:rsidRPr="00A7182C">
        <w:rPr>
          <w:szCs w:val="28"/>
        </w:rPr>
        <w:t>Тард</w:t>
      </w:r>
      <w:proofErr w:type="spellEnd"/>
      <w:r w:rsidRPr="00A7182C">
        <w:rPr>
          <w:szCs w:val="28"/>
        </w:rPr>
        <w:t>, С. </w:t>
      </w:r>
      <w:proofErr w:type="spellStart"/>
      <w:r w:rsidRPr="00A7182C">
        <w:rPr>
          <w:szCs w:val="28"/>
        </w:rPr>
        <w:t>Сігілє</w:t>
      </w:r>
      <w:proofErr w:type="spellEnd"/>
      <w:r w:rsidRPr="00A7182C">
        <w:rPr>
          <w:szCs w:val="28"/>
        </w:rPr>
        <w:t>, З. Фрейд, Е. </w:t>
      </w:r>
      <w:proofErr w:type="spellStart"/>
      <w:r w:rsidRPr="00A7182C">
        <w:rPr>
          <w:szCs w:val="28"/>
        </w:rPr>
        <w:t>Фромм</w:t>
      </w:r>
      <w:proofErr w:type="spellEnd"/>
      <w:r w:rsidRPr="00A7182C">
        <w:rPr>
          <w:szCs w:val="28"/>
        </w:rPr>
        <w:t>, В. </w:t>
      </w:r>
      <w:proofErr w:type="spellStart"/>
      <w:r w:rsidRPr="00A7182C">
        <w:rPr>
          <w:szCs w:val="28"/>
        </w:rPr>
        <w:t>Райх</w:t>
      </w:r>
      <w:proofErr w:type="spellEnd"/>
      <w:r w:rsidRPr="00A7182C">
        <w:rPr>
          <w:szCs w:val="28"/>
        </w:rPr>
        <w:t>, В. </w:t>
      </w:r>
      <w:proofErr w:type="spellStart"/>
      <w:r w:rsidRPr="00A7182C">
        <w:rPr>
          <w:szCs w:val="28"/>
        </w:rPr>
        <w:t>Франкл</w:t>
      </w:r>
      <w:proofErr w:type="spellEnd"/>
      <w:r w:rsidRPr="00A7182C">
        <w:rPr>
          <w:szCs w:val="28"/>
        </w:rPr>
        <w:t>, С. </w:t>
      </w:r>
      <w:proofErr w:type="spellStart"/>
      <w:r w:rsidRPr="00A7182C">
        <w:rPr>
          <w:szCs w:val="28"/>
        </w:rPr>
        <w:t>Московічі</w:t>
      </w:r>
      <w:proofErr w:type="spellEnd"/>
      <w:r w:rsidRPr="00A7182C">
        <w:rPr>
          <w:szCs w:val="28"/>
        </w:rPr>
        <w:t>).</w:t>
      </w:r>
    </w:p>
    <w:p w14:paraId="6211E900" w14:textId="77777777" w:rsidR="00801F85" w:rsidRPr="00A7182C" w:rsidRDefault="00801F85" w:rsidP="00A7182C">
      <w:pPr>
        <w:spacing w:after="0" w:line="240" w:lineRule="auto"/>
        <w:ind w:left="0" w:firstLine="567"/>
        <w:rPr>
          <w:szCs w:val="28"/>
        </w:rPr>
      </w:pPr>
      <w:r w:rsidRPr="00A7182C">
        <w:rPr>
          <w:szCs w:val="28"/>
        </w:rPr>
        <w:t>Методи дослідження масової активності: метод опитування, вторинні методи, проективні методи, експериментальні методи (методи соціальної психології, моделювання поведінки натовпу, польові експерименти). Приклади експериментального дослідження масової активності.</w:t>
      </w:r>
    </w:p>
    <w:p w14:paraId="64249F5B" w14:textId="77777777" w:rsidR="00801F85" w:rsidRPr="00A7182C" w:rsidRDefault="00801F85" w:rsidP="00A7182C">
      <w:pPr>
        <w:spacing w:after="0" w:line="240" w:lineRule="auto"/>
        <w:ind w:left="0" w:firstLine="567"/>
        <w:rPr>
          <w:szCs w:val="28"/>
        </w:rPr>
      </w:pPr>
      <w:r w:rsidRPr="00A7182C">
        <w:rPr>
          <w:i/>
          <w:szCs w:val="28"/>
        </w:rPr>
        <w:t xml:space="preserve">Чинники, що детермінують виникнення масової стихійної поведінки. </w:t>
      </w:r>
      <w:r w:rsidRPr="00A7182C">
        <w:rPr>
          <w:szCs w:val="28"/>
        </w:rPr>
        <w:t>Соціальні чинники (довготривалі та ситуативні). Соціально-психологічні чинники: механізми притягнення, наслідування, навіювання, емоційного зараження, групової творчості, групової могутності. Індивідуально-психологічні чинники.</w:t>
      </w:r>
    </w:p>
    <w:p w14:paraId="6C0257A6" w14:textId="77777777" w:rsidR="00801F85" w:rsidRPr="00A7182C" w:rsidRDefault="00801F85" w:rsidP="00A7182C">
      <w:pPr>
        <w:spacing w:after="0" w:line="240" w:lineRule="auto"/>
        <w:ind w:left="0" w:firstLine="567"/>
        <w:rPr>
          <w:szCs w:val="28"/>
        </w:rPr>
      </w:pPr>
      <w:r w:rsidRPr="00A7182C">
        <w:rPr>
          <w:i/>
          <w:szCs w:val="28"/>
        </w:rPr>
        <w:t>Топологія натовпу та соціально-психологічні особливості окремих його різновидів.</w:t>
      </w:r>
      <w:r w:rsidRPr="00A7182C">
        <w:rPr>
          <w:b/>
          <w:szCs w:val="28"/>
        </w:rPr>
        <w:t xml:space="preserve"> </w:t>
      </w:r>
      <w:r w:rsidRPr="00A7182C">
        <w:rPr>
          <w:szCs w:val="28"/>
        </w:rPr>
        <w:t xml:space="preserve">За ступенем керованості: стихійний, керований, організований. За ступенем активності: пасивний, активний, агресивний. Загальноприйнята типологія діючого натовпу: конвенціональний, експресивний, екстатичний, панічний, грабіжницький, агресивний. Етапи формування та структура натовпу. Психологічні особливості поведінки людини у натовпі. Правила поведінки у натовпі. Прийоми впливу на натовп. Особливості проведення переговорного процесу представниками правоохоронних органів із різними типами натовпу. </w:t>
      </w:r>
    </w:p>
    <w:p w14:paraId="30E9633B" w14:textId="77777777" w:rsidR="00801F85" w:rsidRPr="00A7182C" w:rsidRDefault="00801F85" w:rsidP="00A7182C">
      <w:pPr>
        <w:spacing w:after="0" w:line="240" w:lineRule="auto"/>
        <w:ind w:left="0" w:firstLine="567"/>
        <w:rPr>
          <w:szCs w:val="28"/>
        </w:rPr>
      </w:pPr>
      <w:r w:rsidRPr="00A7182C">
        <w:rPr>
          <w:i/>
          <w:szCs w:val="28"/>
        </w:rPr>
        <w:t>Сутність агресивного натовпу. Закономірності його функціонування.</w:t>
      </w:r>
      <w:r w:rsidRPr="00A7182C">
        <w:rPr>
          <w:b/>
          <w:szCs w:val="28"/>
        </w:rPr>
        <w:t xml:space="preserve"> </w:t>
      </w:r>
      <w:r w:rsidRPr="00A7182C">
        <w:rPr>
          <w:szCs w:val="28"/>
        </w:rPr>
        <w:t>Психологічна характеристика агресивного натовпу. Склад агресивного натовпу та основні етапи його формування. Психологічна характеристика учасників натовпу. Форма та структура натовпу. Межі натовпу. Алгоритм психологічно доцільних дій при загрозі виникнення агресивного натовпу.</w:t>
      </w:r>
    </w:p>
    <w:p w14:paraId="0490A5E1" w14:textId="77777777" w:rsidR="00801F85" w:rsidRPr="00A7182C" w:rsidRDefault="00801F85" w:rsidP="00A7182C">
      <w:pPr>
        <w:spacing w:after="0" w:line="240" w:lineRule="auto"/>
        <w:ind w:left="0" w:firstLine="567"/>
        <w:rPr>
          <w:szCs w:val="28"/>
        </w:rPr>
      </w:pPr>
    </w:p>
    <w:p w14:paraId="3C385B3E" w14:textId="77777777" w:rsidR="00801F85" w:rsidRPr="00A7182C" w:rsidRDefault="00801F85" w:rsidP="00A7182C">
      <w:pPr>
        <w:spacing w:after="0" w:line="240" w:lineRule="auto"/>
        <w:ind w:left="0" w:firstLine="567"/>
        <w:rPr>
          <w:b/>
          <w:szCs w:val="28"/>
        </w:rPr>
      </w:pPr>
      <w:r w:rsidRPr="00A7182C">
        <w:rPr>
          <w:b/>
          <w:szCs w:val="28"/>
        </w:rPr>
        <w:t>Тема 9. Соціально-психологічна характеристика етнічних груп</w:t>
      </w:r>
    </w:p>
    <w:p w14:paraId="59111D55" w14:textId="77777777" w:rsidR="00801F85" w:rsidRPr="00A7182C" w:rsidRDefault="00801F85" w:rsidP="00A7182C">
      <w:pPr>
        <w:spacing w:after="0" w:line="240" w:lineRule="auto"/>
        <w:ind w:left="0" w:firstLine="567"/>
        <w:rPr>
          <w:szCs w:val="28"/>
        </w:rPr>
      </w:pPr>
      <w:r w:rsidRPr="00A7182C">
        <w:rPr>
          <w:i/>
          <w:szCs w:val="28"/>
        </w:rPr>
        <w:t xml:space="preserve">Психологічна характеристика етносу. Основні концепції етносу. </w:t>
      </w:r>
      <w:r w:rsidRPr="00A7182C">
        <w:rPr>
          <w:szCs w:val="28"/>
        </w:rPr>
        <w:t xml:space="preserve">Поняття етнічної психології, основні етапи її історичного розвитку. Характеристика понять етнос, етнічна спільність, елементарні етнічні одиниці, </w:t>
      </w:r>
      <w:proofErr w:type="spellStart"/>
      <w:r w:rsidRPr="00A7182C">
        <w:rPr>
          <w:szCs w:val="28"/>
        </w:rPr>
        <w:t>субетнічні</w:t>
      </w:r>
      <w:proofErr w:type="spellEnd"/>
      <w:r w:rsidRPr="00A7182C">
        <w:rPr>
          <w:szCs w:val="28"/>
        </w:rPr>
        <w:t xml:space="preserve"> спільності, міжетнічні спільності. Основні стадії розвитку етносу (за Л. </w:t>
      </w:r>
      <w:proofErr w:type="spellStart"/>
      <w:r w:rsidRPr="00A7182C">
        <w:rPr>
          <w:szCs w:val="28"/>
        </w:rPr>
        <w:t>Гумельовим</w:t>
      </w:r>
      <w:proofErr w:type="spellEnd"/>
      <w:r w:rsidRPr="00A7182C">
        <w:rPr>
          <w:szCs w:val="28"/>
        </w:rPr>
        <w:t xml:space="preserve">). Класифікація етнічних груп за часовими ознаками: клани, племена, народ, народність, нація. Функції етносу та його основні цінності. </w:t>
      </w:r>
    </w:p>
    <w:p w14:paraId="009F2E7C" w14:textId="77777777" w:rsidR="00801F85" w:rsidRPr="00A7182C" w:rsidRDefault="00801F85" w:rsidP="00A7182C">
      <w:pPr>
        <w:spacing w:after="0" w:line="240" w:lineRule="auto"/>
        <w:ind w:left="0" w:firstLine="567"/>
        <w:rPr>
          <w:szCs w:val="28"/>
          <w:shd w:val="clear" w:color="auto" w:fill="FFFFFF"/>
        </w:rPr>
      </w:pPr>
      <w:r w:rsidRPr="00A7182C">
        <w:rPr>
          <w:szCs w:val="28"/>
        </w:rPr>
        <w:t xml:space="preserve">Основні підходи до розгляду поняття </w:t>
      </w:r>
      <w:proofErr w:type="spellStart"/>
      <w:r w:rsidRPr="00A7182C">
        <w:rPr>
          <w:szCs w:val="28"/>
        </w:rPr>
        <w:t>етнічності</w:t>
      </w:r>
      <w:proofErr w:type="spellEnd"/>
      <w:r w:rsidRPr="00A7182C">
        <w:rPr>
          <w:szCs w:val="28"/>
        </w:rPr>
        <w:t xml:space="preserve">: </w:t>
      </w:r>
      <w:proofErr w:type="spellStart"/>
      <w:r w:rsidRPr="00A7182C">
        <w:rPr>
          <w:szCs w:val="28"/>
        </w:rPr>
        <w:t>примордіалістський</w:t>
      </w:r>
      <w:proofErr w:type="spellEnd"/>
      <w:r w:rsidRPr="00A7182C">
        <w:rPr>
          <w:szCs w:val="28"/>
        </w:rPr>
        <w:t xml:space="preserve"> підхід (</w:t>
      </w:r>
      <w:r w:rsidRPr="00A7182C">
        <w:rPr>
          <w:szCs w:val="28"/>
          <w:shd w:val="clear" w:color="auto" w:fill="FFFFFF"/>
        </w:rPr>
        <w:t>К. </w:t>
      </w:r>
      <w:proofErr w:type="spellStart"/>
      <w:r w:rsidRPr="00A7182C">
        <w:rPr>
          <w:szCs w:val="28"/>
          <w:shd w:val="clear" w:color="auto" w:fill="FFFFFF"/>
        </w:rPr>
        <w:t>Гірц</w:t>
      </w:r>
      <w:proofErr w:type="spellEnd"/>
      <w:r w:rsidRPr="00A7182C">
        <w:rPr>
          <w:szCs w:val="28"/>
          <w:shd w:val="clear" w:color="auto" w:fill="FFFFFF"/>
        </w:rPr>
        <w:t>, Р. </w:t>
      </w:r>
      <w:proofErr w:type="spellStart"/>
      <w:r w:rsidRPr="00A7182C">
        <w:rPr>
          <w:szCs w:val="28"/>
          <w:shd w:val="clear" w:color="auto" w:fill="FFFFFF"/>
        </w:rPr>
        <w:t>Гамбіно</w:t>
      </w:r>
      <w:proofErr w:type="spellEnd"/>
      <w:r w:rsidRPr="00A7182C">
        <w:rPr>
          <w:szCs w:val="28"/>
          <w:shd w:val="clear" w:color="auto" w:fill="FFFFFF"/>
        </w:rPr>
        <w:t>, У. </w:t>
      </w:r>
      <w:proofErr w:type="spellStart"/>
      <w:r w:rsidRPr="00A7182C">
        <w:rPr>
          <w:szCs w:val="28"/>
          <w:shd w:val="clear" w:color="auto" w:fill="FFFFFF"/>
        </w:rPr>
        <w:t>Коннор</w:t>
      </w:r>
      <w:proofErr w:type="spellEnd"/>
      <w:r w:rsidRPr="00A7182C">
        <w:rPr>
          <w:szCs w:val="28"/>
          <w:shd w:val="clear" w:color="auto" w:fill="FFFFFF"/>
        </w:rPr>
        <w:t>, А. </w:t>
      </w:r>
      <w:proofErr w:type="spellStart"/>
      <w:r w:rsidRPr="00A7182C">
        <w:rPr>
          <w:szCs w:val="28"/>
          <w:shd w:val="clear" w:color="auto" w:fill="FFFFFF"/>
        </w:rPr>
        <w:t>Грілі</w:t>
      </w:r>
      <w:proofErr w:type="spellEnd"/>
      <w:r w:rsidRPr="00A7182C">
        <w:rPr>
          <w:szCs w:val="28"/>
          <w:shd w:val="clear" w:color="auto" w:fill="FFFFFF"/>
        </w:rPr>
        <w:t xml:space="preserve">, П. Ван де </w:t>
      </w:r>
      <w:proofErr w:type="spellStart"/>
      <w:r w:rsidRPr="00A7182C">
        <w:rPr>
          <w:szCs w:val="28"/>
          <w:shd w:val="clear" w:color="auto" w:fill="FFFFFF"/>
        </w:rPr>
        <w:t>Берге</w:t>
      </w:r>
      <w:proofErr w:type="spellEnd"/>
      <w:r w:rsidRPr="00A7182C">
        <w:rPr>
          <w:szCs w:val="28"/>
          <w:shd w:val="clear" w:color="auto" w:fill="FFFFFF"/>
        </w:rPr>
        <w:t>); конструктивістський підхід (</w:t>
      </w:r>
      <w:proofErr w:type="spellStart"/>
      <w:r w:rsidRPr="00A7182C">
        <w:rPr>
          <w:szCs w:val="28"/>
          <w:shd w:val="clear" w:color="auto" w:fill="FFFFFF"/>
        </w:rPr>
        <w:t>Дж</w:t>
      </w:r>
      <w:proofErr w:type="spellEnd"/>
      <w:r w:rsidRPr="00A7182C">
        <w:rPr>
          <w:szCs w:val="28"/>
          <w:shd w:val="clear" w:color="auto" w:fill="FFFFFF"/>
        </w:rPr>
        <w:t>. </w:t>
      </w:r>
      <w:proofErr w:type="spellStart"/>
      <w:r w:rsidRPr="00A7182C">
        <w:rPr>
          <w:szCs w:val="28"/>
          <w:shd w:val="clear" w:color="auto" w:fill="FFFFFF"/>
        </w:rPr>
        <w:t>Мід</w:t>
      </w:r>
      <w:proofErr w:type="spellEnd"/>
      <w:r w:rsidRPr="00A7182C">
        <w:rPr>
          <w:szCs w:val="28"/>
          <w:shd w:val="clear" w:color="auto" w:fill="FFFFFF"/>
        </w:rPr>
        <w:t>, Є. </w:t>
      </w:r>
      <w:proofErr w:type="spellStart"/>
      <w:r w:rsidRPr="00A7182C">
        <w:rPr>
          <w:szCs w:val="28"/>
          <w:shd w:val="clear" w:color="auto" w:fill="FFFFFF"/>
        </w:rPr>
        <w:t>Гоффман</w:t>
      </w:r>
      <w:proofErr w:type="spellEnd"/>
      <w:r w:rsidRPr="00A7182C">
        <w:rPr>
          <w:szCs w:val="28"/>
          <w:shd w:val="clear" w:color="auto" w:fill="FFFFFF"/>
        </w:rPr>
        <w:t>, Ф. </w:t>
      </w:r>
      <w:proofErr w:type="spellStart"/>
      <w:r w:rsidRPr="00A7182C">
        <w:rPr>
          <w:szCs w:val="28"/>
          <w:shd w:val="clear" w:color="auto" w:fill="FFFFFF"/>
        </w:rPr>
        <w:t>Барт</w:t>
      </w:r>
      <w:proofErr w:type="spellEnd"/>
      <w:r w:rsidRPr="00A7182C">
        <w:rPr>
          <w:szCs w:val="28"/>
          <w:shd w:val="clear" w:color="auto" w:fill="FFFFFF"/>
        </w:rPr>
        <w:t>, Р. </w:t>
      </w:r>
      <w:proofErr w:type="spellStart"/>
      <w:r w:rsidRPr="00A7182C">
        <w:rPr>
          <w:szCs w:val="28"/>
          <w:shd w:val="clear" w:color="auto" w:fill="FFFFFF"/>
        </w:rPr>
        <w:t>Дженкінс</w:t>
      </w:r>
      <w:proofErr w:type="spellEnd"/>
      <w:r w:rsidRPr="00A7182C">
        <w:rPr>
          <w:szCs w:val="28"/>
          <w:shd w:val="clear" w:color="auto" w:fill="FFFFFF"/>
        </w:rPr>
        <w:t xml:space="preserve">); </w:t>
      </w:r>
      <w:proofErr w:type="spellStart"/>
      <w:r w:rsidRPr="00A7182C">
        <w:rPr>
          <w:szCs w:val="28"/>
          <w:shd w:val="clear" w:color="auto" w:fill="FFFFFF"/>
        </w:rPr>
        <w:t>інструменталістський</w:t>
      </w:r>
      <w:proofErr w:type="spellEnd"/>
      <w:r w:rsidRPr="00A7182C">
        <w:rPr>
          <w:szCs w:val="28"/>
          <w:shd w:val="clear" w:color="auto" w:fill="FFFFFF"/>
        </w:rPr>
        <w:t xml:space="preserve"> підхід </w:t>
      </w:r>
      <w:r w:rsidRPr="00A7182C">
        <w:rPr>
          <w:szCs w:val="28"/>
          <w:shd w:val="clear" w:color="auto" w:fill="FFFFFF"/>
        </w:rPr>
        <w:lastRenderedPageBreak/>
        <w:t>(С. </w:t>
      </w:r>
      <w:proofErr w:type="spellStart"/>
      <w:r w:rsidRPr="00A7182C">
        <w:rPr>
          <w:szCs w:val="28"/>
          <w:shd w:val="clear" w:color="auto" w:fill="FFFFFF"/>
        </w:rPr>
        <w:t>Московічі</w:t>
      </w:r>
      <w:proofErr w:type="spellEnd"/>
      <w:r w:rsidRPr="00A7182C">
        <w:rPr>
          <w:szCs w:val="28"/>
          <w:shd w:val="clear" w:color="auto" w:fill="FFFFFF"/>
        </w:rPr>
        <w:t>, В. </w:t>
      </w:r>
      <w:proofErr w:type="spellStart"/>
      <w:r w:rsidRPr="00A7182C">
        <w:rPr>
          <w:szCs w:val="28"/>
          <w:shd w:val="clear" w:color="auto" w:fill="FFFFFF"/>
        </w:rPr>
        <w:t>Тишков</w:t>
      </w:r>
      <w:proofErr w:type="spellEnd"/>
      <w:r w:rsidRPr="00A7182C">
        <w:rPr>
          <w:szCs w:val="28"/>
          <w:shd w:val="clear" w:color="auto" w:fill="FFFFFF"/>
        </w:rPr>
        <w:t>, Д. Белл, А. </w:t>
      </w:r>
      <w:proofErr w:type="spellStart"/>
      <w:r w:rsidRPr="00A7182C">
        <w:rPr>
          <w:szCs w:val="28"/>
          <w:shd w:val="clear" w:color="auto" w:fill="FFFFFF"/>
        </w:rPr>
        <w:t>Коен</w:t>
      </w:r>
      <w:proofErr w:type="spellEnd"/>
      <w:r w:rsidRPr="00A7182C">
        <w:rPr>
          <w:szCs w:val="28"/>
          <w:shd w:val="clear" w:color="auto" w:fill="FFFFFF"/>
        </w:rPr>
        <w:t xml:space="preserve">, </w:t>
      </w:r>
      <w:proofErr w:type="spellStart"/>
      <w:r w:rsidRPr="00A7182C">
        <w:rPr>
          <w:szCs w:val="28"/>
          <w:shd w:val="clear" w:color="auto" w:fill="FFFFFF"/>
        </w:rPr>
        <w:t>Дж</w:t>
      </w:r>
      <w:proofErr w:type="spellEnd"/>
      <w:r w:rsidRPr="00A7182C">
        <w:rPr>
          <w:szCs w:val="28"/>
          <w:shd w:val="clear" w:color="auto" w:fill="FFFFFF"/>
        </w:rPr>
        <w:t>. </w:t>
      </w:r>
      <w:proofErr w:type="spellStart"/>
      <w:r w:rsidRPr="00A7182C">
        <w:rPr>
          <w:szCs w:val="28"/>
          <w:shd w:val="clear" w:color="auto" w:fill="FFFFFF"/>
        </w:rPr>
        <w:t>Окамура</w:t>
      </w:r>
      <w:proofErr w:type="spellEnd"/>
      <w:r w:rsidRPr="00A7182C">
        <w:rPr>
          <w:szCs w:val="28"/>
          <w:shd w:val="clear" w:color="auto" w:fill="FFFFFF"/>
        </w:rPr>
        <w:t>, М. Фішер, К. </w:t>
      </w:r>
      <w:proofErr w:type="spellStart"/>
      <w:r w:rsidRPr="00A7182C">
        <w:rPr>
          <w:szCs w:val="28"/>
          <w:shd w:val="clear" w:color="auto" w:fill="FFFFFF"/>
        </w:rPr>
        <w:t>Янг</w:t>
      </w:r>
      <w:proofErr w:type="spellEnd"/>
      <w:r w:rsidRPr="00A7182C">
        <w:rPr>
          <w:szCs w:val="28"/>
          <w:shd w:val="clear" w:color="auto" w:fill="FFFFFF"/>
        </w:rPr>
        <w:t xml:space="preserve">); теорія </w:t>
      </w:r>
      <w:proofErr w:type="spellStart"/>
      <w:r w:rsidRPr="00A7182C">
        <w:rPr>
          <w:szCs w:val="28"/>
          <w:shd w:val="clear" w:color="auto" w:fill="FFFFFF"/>
        </w:rPr>
        <w:t>самокатегоризації</w:t>
      </w:r>
      <w:proofErr w:type="spellEnd"/>
      <w:r w:rsidRPr="00A7182C">
        <w:rPr>
          <w:szCs w:val="28"/>
          <w:shd w:val="clear" w:color="auto" w:fill="FFFFFF"/>
        </w:rPr>
        <w:t xml:space="preserve"> (Г. </w:t>
      </w:r>
      <w:proofErr w:type="spellStart"/>
      <w:r w:rsidRPr="00A7182C">
        <w:rPr>
          <w:szCs w:val="28"/>
          <w:shd w:val="clear" w:color="auto" w:fill="FFFFFF"/>
        </w:rPr>
        <w:t>Теджфел</w:t>
      </w:r>
      <w:proofErr w:type="spellEnd"/>
      <w:r w:rsidRPr="00A7182C">
        <w:rPr>
          <w:szCs w:val="28"/>
          <w:shd w:val="clear" w:color="auto" w:fill="FFFFFF"/>
        </w:rPr>
        <w:t>); дихотомічний поділ спільнот (Б. Поршнєв).</w:t>
      </w:r>
    </w:p>
    <w:p w14:paraId="75C6EE09" w14:textId="77777777" w:rsidR="00801F85" w:rsidRPr="00A7182C" w:rsidRDefault="00801F85" w:rsidP="00A7182C">
      <w:pPr>
        <w:spacing w:after="0" w:line="240" w:lineRule="auto"/>
        <w:ind w:left="0" w:firstLine="567"/>
        <w:rPr>
          <w:szCs w:val="28"/>
          <w:shd w:val="clear" w:color="auto" w:fill="FFFFFF"/>
        </w:rPr>
      </w:pPr>
      <w:r w:rsidRPr="00A7182C">
        <w:rPr>
          <w:szCs w:val="28"/>
          <w:shd w:val="clear" w:color="auto" w:fill="FFFFFF"/>
        </w:rPr>
        <w:t xml:space="preserve">Поняття діаспори. Основні хвилі еміграції українців. Досвід </w:t>
      </w:r>
      <w:proofErr w:type="spellStart"/>
      <w:r w:rsidRPr="00A7182C">
        <w:rPr>
          <w:szCs w:val="28"/>
          <w:shd w:val="clear" w:color="auto" w:fill="FFFFFF"/>
        </w:rPr>
        <w:t>культуротворення</w:t>
      </w:r>
      <w:proofErr w:type="spellEnd"/>
      <w:r w:rsidRPr="00A7182C">
        <w:rPr>
          <w:szCs w:val="28"/>
          <w:shd w:val="clear" w:color="auto" w:fill="FFFFFF"/>
        </w:rPr>
        <w:t xml:space="preserve"> української діаспори.</w:t>
      </w:r>
    </w:p>
    <w:p w14:paraId="6BA6C8CD" w14:textId="77777777" w:rsidR="00801F85" w:rsidRPr="00A7182C" w:rsidRDefault="00801F85" w:rsidP="00A7182C">
      <w:pPr>
        <w:spacing w:after="0" w:line="240" w:lineRule="auto"/>
        <w:ind w:left="0" w:firstLine="567"/>
        <w:rPr>
          <w:szCs w:val="28"/>
          <w:shd w:val="clear" w:color="auto" w:fill="FFFFFF"/>
        </w:rPr>
      </w:pPr>
      <w:r w:rsidRPr="00A7182C">
        <w:rPr>
          <w:i/>
          <w:szCs w:val="28"/>
          <w:shd w:val="clear" w:color="auto" w:fill="FFFFFF"/>
        </w:rPr>
        <w:t>Етнічна картина світу. Форми існування етносів та основні етнічні процеси.</w:t>
      </w:r>
      <w:r w:rsidRPr="00A7182C">
        <w:rPr>
          <w:b/>
          <w:szCs w:val="28"/>
          <w:shd w:val="clear" w:color="auto" w:fill="FFFFFF"/>
        </w:rPr>
        <w:t xml:space="preserve"> </w:t>
      </w:r>
      <w:r w:rsidRPr="00A7182C">
        <w:rPr>
          <w:szCs w:val="28"/>
          <w:shd w:val="clear" w:color="auto" w:fill="FFFFFF"/>
        </w:rPr>
        <w:t xml:space="preserve">Поняття етнічної картини світу, її соціально-психологічна характеристика. Етнічні процеси. Форми існування етносів: зародження, розширення, перехід у гомеостаз. Статичні (психічний склад етносу, етнічна свідомість) та динамічні (етнічні почуття та етнічні смаки) психологічні характеристики етносу. Етнічні ідентичність та її типи. Дискримінаційні процеси в етнічному середовищі: </w:t>
      </w:r>
      <w:proofErr w:type="spellStart"/>
      <w:r w:rsidRPr="00A7182C">
        <w:rPr>
          <w:szCs w:val="28"/>
          <w:shd w:val="clear" w:color="auto" w:fill="FFFFFF"/>
        </w:rPr>
        <w:t>стереотипізація</w:t>
      </w:r>
      <w:proofErr w:type="spellEnd"/>
      <w:r w:rsidRPr="00A7182C">
        <w:rPr>
          <w:szCs w:val="28"/>
          <w:shd w:val="clear" w:color="auto" w:fill="FFFFFF"/>
        </w:rPr>
        <w:t xml:space="preserve">, ксенофобія, екстремізм, націоналізм, тероризм. Поняття расової дискримінації. Природна та насильницька асиміляція. </w:t>
      </w:r>
    </w:p>
    <w:p w14:paraId="78725DAD" w14:textId="77777777" w:rsidR="00801F85" w:rsidRPr="00A7182C" w:rsidRDefault="00801F85" w:rsidP="00A7182C">
      <w:pPr>
        <w:spacing w:after="0" w:line="240" w:lineRule="auto"/>
        <w:ind w:left="0" w:firstLine="567"/>
        <w:rPr>
          <w:szCs w:val="28"/>
        </w:rPr>
      </w:pPr>
      <w:r w:rsidRPr="00A7182C">
        <w:rPr>
          <w:i/>
          <w:szCs w:val="28"/>
        </w:rPr>
        <w:t>Соціально-психологічна сутність нації. Основні ознаки нації. Поняття національної ідентифікації.</w:t>
      </w:r>
      <w:r w:rsidRPr="00A7182C">
        <w:rPr>
          <w:b/>
          <w:szCs w:val="28"/>
        </w:rPr>
        <w:t xml:space="preserve"> </w:t>
      </w:r>
      <w:r w:rsidRPr="00A7182C">
        <w:rPr>
          <w:szCs w:val="28"/>
        </w:rPr>
        <w:t xml:space="preserve">Характеристики нації як вищої форми етнічної спільності. Основні ознаки нації. Поняття національної ідентифікації: джерела національної ідентичності, її структура (когнітивний, </w:t>
      </w:r>
      <w:proofErr w:type="spellStart"/>
      <w:r w:rsidRPr="00A7182C">
        <w:rPr>
          <w:szCs w:val="28"/>
        </w:rPr>
        <w:t>конативний</w:t>
      </w:r>
      <w:proofErr w:type="spellEnd"/>
      <w:r w:rsidRPr="00A7182C">
        <w:rPr>
          <w:szCs w:val="28"/>
        </w:rPr>
        <w:t>, афективний компонент). Становлення національної ідентичності. Поняття національної та культурної невизначеності (</w:t>
      </w:r>
      <w:proofErr w:type="spellStart"/>
      <w:r w:rsidRPr="00A7182C">
        <w:rPr>
          <w:szCs w:val="28"/>
        </w:rPr>
        <w:t>маргінальності</w:t>
      </w:r>
      <w:proofErr w:type="spellEnd"/>
      <w:r w:rsidRPr="00A7182C">
        <w:rPr>
          <w:szCs w:val="28"/>
        </w:rPr>
        <w:t xml:space="preserve">). </w:t>
      </w:r>
    </w:p>
    <w:p w14:paraId="5680A3C4" w14:textId="77777777" w:rsidR="00801F85" w:rsidRPr="00A7182C" w:rsidRDefault="00801F85" w:rsidP="00A7182C">
      <w:pPr>
        <w:spacing w:after="0" w:line="240" w:lineRule="auto"/>
        <w:ind w:left="0" w:firstLine="567"/>
        <w:rPr>
          <w:szCs w:val="28"/>
        </w:rPr>
      </w:pPr>
    </w:p>
    <w:p w14:paraId="20178207" w14:textId="77777777" w:rsidR="00801F85" w:rsidRPr="00A7182C" w:rsidRDefault="00801F85" w:rsidP="00A7182C">
      <w:pPr>
        <w:spacing w:after="0" w:line="240" w:lineRule="auto"/>
        <w:ind w:left="0" w:firstLine="567"/>
        <w:rPr>
          <w:b/>
          <w:szCs w:val="28"/>
        </w:rPr>
      </w:pPr>
      <w:r w:rsidRPr="00A7182C">
        <w:rPr>
          <w:b/>
          <w:szCs w:val="28"/>
        </w:rPr>
        <w:t>Тема 10. Соціально-психологічна характеристика релігійних спільнот</w:t>
      </w:r>
    </w:p>
    <w:p w14:paraId="40E408A1" w14:textId="77777777" w:rsidR="00801F85" w:rsidRPr="00A7182C" w:rsidRDefault="00801F85" w:rsidP="00A7182C">
      <w:pPr>
        <w:spacing w:after="0" w:line="240" w:lineRule="auto"/>
        <w:ind w:left="0" w:firstLine="567"/>
        <w:rPr>
          <w:szCs w:val="28"/>
        </w:rPr>
      </w:pPr>
      <w:r w:rsidRPr="00A7182C">
        <w:rPr>
          <w:i/>
          <w:szCs w:val="28"/>
        </w:rPr>
        <w:t>Психологічна сутність та основні ознаки релігії.</w:t>
      </w:r>
      <w:r w:rsidRPr="00A7182C">
        <w:rPr>
          <w:b/>
          <w:szCs w:val="28"/>
        </w:rPr>
        <w:t xml:space="preserve"> </w:t>
      </w:r>
      <w:r w:rsidRPr="00A7182C">
        <w:rPr>
          <w:szCs w:val="28"/>
        </w:rPr>
        <w:t xml:space="preserve">Становлення психології релігії як наукової галузі. Основні ознаки релігії. Поняття та характеристика релігійної свідомості. Структура релігійної свідомості. Основні типи релігійних організацій: церква, секта, культ. Психологічні концепції віри (В. </w:t>
      </w:r>
      <w:proofErr w:type="spellStart"/>
      <w:r w:rsidRPr="00A7182C">
        <w:rPr>
          <w:szCs w:val="28"/>
        </w:rPr>
        <w:t>Джемс</w:t>
      </w:r>
      <w:proofErr w:type="spellEnd"/>
      <w:r w:rsidRPr="00A7182C">
        <w:rPr>
          <w:szCs w:val="28"/>
        </w:rPr>
        <w:t xml:space="preserve">, З. Фрейд, Е. </w:t>
      </w:r>
      <w:proofErr w:type="spellStart"/>
      <w:r w:rsidRPr="00A7182C">
        <w:rPr>
          <w:szCs w:val="28"/>
        </w:rPr>
        <w:t>Фромм</w:t>
      </w:r>
      <w:proofErr w:type="spellEnd"/>
      <w:r w:rsidRPr="00A7182C">
        <w:rPr>
          <w:szCs w:val="28"/>
        </w:rPr>
        <w:t xml:space="preserve">). Механізм формування релігійності індивіда. Загальні риси релігійних груп (групові інтереси, потреби, норми, цінності, думки, цілі). Психологічна структура релігійної спільноти. Динаміка формування релігійних спільнот. Характеристики психологічних механізмів віри: зараження, навіювання та самонавіювання, наслідування. Психотерапевтичний ефект віри. </w:t>
      </w:r>
    </w:p>
    <w:p w14:paraId="072BEA46" w14:textId="77777777" w:rsidR="00801F85" w:rsidRPr="00A7182C" w:rsidRDefault="00801F85" w:rsidP="00A7182C">
      <w:pPr>
        <w:spacing w:after="0" w:line="240" w:lineRule="auto"/>
        <w:ind w:left="0" w:firstLine="567"/>
        <w:rPr>
          <w:szCs w:val="28"/>
        </w:rPr>
      </w:pPr>
      <w:r w:rsidRPr="00A7182C">
        <w:rPr>
          <w:i/>
          <w:szCs w:val="28"/>
        </w:rPr>
        <w:t>Поняття «деструктивні культи» та їх різновиди у сучасному суспільстві. Ознаки деструктивних культів.</w:t>
      </w:r>
      <w:r w:rsidRPr="00A7182C">
        <w:rPr>
          <w:b/>
          <w:szCs w:val="28"/>
        </w:rPr>
        <w:t xml:space="preserve"> </w:t>
      </w:r>
      <w:r w:rsidRPr="00A7182C">
        <w:rPr>
          <w:szCs w:val="28"/>
        </w:rPr>
        <w:t xml:space="preserve">Діяльність деструктивного культу: керівництво, доктрина, членство. Стадії розвитку деструктивного культу: месіанське посвячення та апокаліптична параноя. </w:t>
      </w:r>
    </w:p>
    <w:p w14:paraId="3AC7347B" w14:textId="77777777" w:rsidR="00801F85" w:rsidRPr="00A7182C" w:rsidRDefault="00801F85" w:rsidP="00A7182C">
      <w:pPr>
        <w:spacing w:after="0" w:line="240" w:lineRule="auto"/>
        <w:ind w:left="0" w:firstLine="567"/>
        <w:rPr>
          <w:szCs w:val="28"/>
        </w:rPr>
      </w:pPr>
    </w:p>
    <w:p w14:paraId="07351D3E" w14:textId="77777777" w:rsidR="00801F85" w:rsidRPr="00A7182C" w:rsidRDefault="00801F85" w:rsidP="00A7182C">
      <w:pPr>
        <w:spacing w:after="0" w:line="240" w:lineRule="auto"/>
        <w:ind w:left="0" w:firstLine="567"/>
        <w:rPr>
          <w:i/>
          <w:szCs w:val="28"/>
        </w:rPr>
      </w:pPr>
      <w:r w:rsidRPr="00A7182C">
        <w:rPr>
          <w:b/>
          <w:szCs w:val="28"/>
        </w:rPr>
        <w:t>Тема 11. Прикладна соціальна психологія як галузь професійної діяльності</w:t>
      </w:r>
    </w:p>
    <w:p w14:paraId="1BAF7CBD" w14:textId="77777777" w:rsidR="00801F85" w:rsidRPr="00A7182C" w:rsidRDefault="00801F85" w:rsidP="00A7182C">
      <w:pPr>
        <w:spacing w:after="0" w:line="240" w:lineRule="auto"/>
        <w:ind w:left="0" w:firstLine="567"/>
        <w:rPr>
          <w:szCs w:val="28"/>
        </w:rPr>
      </w:pPr>
      <w:r w:rsidRPr="00A7182C">
        <w:rPr>
          <w:i/>
          <w:szCs w:val="28"/>
        </w:rPr>
        <w:t>Прикладна соціальна психологія як соціальна діяльність.</w:t>
      </w:r>
      <w:r w:rsidRPr="00A7182C">
        <w:rPr>
          <w:b/>
          <w:szCs w:val="28"/>
        </w:rPr>
        <w:t xml:space="preserve"> </w:t>
      </w:r>
      <w:r w:rsidRPr="00A7182C">
        <w:rPr>
          <w:szCs w:val="28"/>
        </w:rPr>
        <w:t xml:space="preserve">Характеристика поняття прикладної соціальної психології. Соціальна робота як наукова галузь, завдання та принципи соціальної роботи. Відмінність між соціальною роботою та прикладною соціальною психологією. Соціально-психологічна допомога як </w:t>
      </w:r>
      <w:r w:rsidRPr="00A7182C">
        <w:rPr>
          <w:szCs w:val="28"/>
        </w:rPr>
        <w:lastRenderedPageBreak/>
        <w:t>технологія соціальної роботи. Основні напрями та етапи соціально-психологічної допомоги. Відмінність між прикладною соціальною психологією та соціально-психологічною допомогою.</w:t>
      </w:r>
    </w:p>
    <w:p w14:paraId="36510E64" w14:textId="77777777" w:rsidR="00801F85" w:rsidRPr="00A7182C" w:rsidRDefault="00801F85" w:rsidP="00A7182C">
      <w:pPr>
        <w:spacing w:after="0" w:line="240" w:lineRule="auto"/>
        <w:ind w:left="0" w:firstLine="567"/>
        <w:rPr>
          <w:szCs w:val="28"/>
        </w:rPr>
      </w:pPr>
      <w:r w:rsidRPr="00A7182C">
        <w:rPr>
          <w:szCs w:val="28"/>
        </w:rPr>
        <w:t>Взаємозв’язок між фундаментальними та прикладними соціально-психологічними дослідженнями. Види прикладних соціально-психологічних досліджень: описові, аналітичні, оцінні. Методи прикладного соціально-психологічного дослідження. Перелік послуг, які надає прикладна соціальна психологія. Причини кризи прикладної соціальної психології.</w:t>
      </w:r>
    </w:p>
    <w:p w14:paraId="5EA1E0DA" w14:textId="77777777" w:rsidR="00801F85" w:rsidRPr="00A7182C" w:rsidRDefault="00801F85" w:rsidP="00A7182C">
      <w:pPr>
        <w:spacing w:after="0" w:line="240" w:lineRule="auto"/>
        <w:ind w:left="0" w:firstLine="567"/>
        <w:rPr>
          <w:szCs w:val="28"/>
        </w:rPr>
      </w:pPr>
      <w:r w:rsidRPr="00A7182C">
        <w:rPr>
          <w:i/>
          <w:szCs w:val="28"/>
        </w:rPr>
        <w:t>Предмет, структура та завдання прикладної соціальної психології.</w:t>
      </w:r>
      <w:r w:rsidRPr="00A7182C">
        <w:rPr>
          <w:b/>
          <w:szCs w:val="28"/>
        </w:rPr>
        <w:t xml:space="preserve"> </w:t>
      </w:r>
      <w:r w:rsidRPr="00A7182C">
        <w:rPr>
          <w:szCs w:val="28"/>
        </w:rPr>
        <w:t>Структура прикладної соціальної психології. Основні функції прикладної соціальної психології: у сфері соціальної практики, освіти, теорії. Предмет прикладної соціальної психології та його складові. Завдання прикладного соціально-психологічного дослідження.</w:t>
      </w:r>
    </w:p>
    <w:p w14:paraId="033BF2D3" w14:textId="77777777" w:rsidR="00801F85" w:rsidRPr="00A7182C" w:rsidRDefault="00801F85" w:rsidP="00A7182C">
      <w:pPr>
        <w:pStyle w:val="af3"/>
        <w:ind w:firstLine="567"/>
        <w:jc w:val="both"/>
        <w:rPr>
          <w:rFonts w:ascii="Times New Roman" w:eastAsia="Times New Roman" w:hAnsi="Times New Roman"/>
          <w:bCs/>
          <w:sz w:val="28"/>
          <w:szCs w:val="28"/>
          <w:lang w:val="uk-UA" w:eastAsia="ru-RU"/>
        </w:rPr>
      </w:pPr>
      <w:r w:rsidRPr="00A7182C">
        <w:rPr>
          <w:rFonts w:ascii="Times New Roman" w:hAnsi="Times New Roman"/>
          <w:b/>
          <w:sz w:val="28"/>
          <w:szCs w:val="28"/>
          <w:lang w:val="uk-UA"/>
        </w:rPr>
        <w:t xml:space="preserve">Напрями розвитку прикладної соціальної психології: </w:t>
      </w:r>
      <w:r w:rsidRPr="00A7182C">
        <w:rPr>
          <w:rFonts w:ascii="Times New Roman" w:eastAsia="Times New Roman" w:hAnsi="Times New Roman"/>
          <w:bCs/>
          <w:sz w:val="28"/>
          <w:szCs w:val="28"/>
          <w:lang w:val="uk-UA" w:eastAsia="ru-RU"/>
        </w:rPr>
        <w:t>прикладна соціальна психологія у сфері економіки і виробництва; прикладна соціальна психологія у сфері політики; прикладна соціальна психологія управління; прикладна соціальна психологія у сфері освіти і науки; прикладна соціальна психологія у сфері охорони здоров’я; прикладна соціальна психологія сім’ї; прикладна соціальна психологія у правовій сфері.</w:t>
      </w:r>
    </w:p>
    <w:p w14:paraId="2DDF4426" w14:textId="77777777" w:rsidR="00801F85" w:rsidRPr="00A7182C" w:rsidRDefault="00801F85" w:rsidP="00A7182C">
      <w:pPr>
        <w:pStyle w:val="af3"/>
        <w:ind w:firstLine="567"/>
        <w:jc w:val="both"/>
        <w:rPr>
          <w:rFonts w:ascii="Times New Roman" w:eastAsia="Times New Roman" w:hAnsi="Times New Roman"/>
          <w:bCs/>
          <w:sz w:val="28"/>
          <w:szCs w:val="28"/>
          <w:lang w:val="uk-UA" w:eastAsia="ru-RU"/>
        </w:rPr>
      </w:pPr>
      <w:r w:rsidRPr="00A7182C">
        <w:rPr>
          <w:rFonts w:ascii="Times New Roman" w:eastAsia="Times New Roman" w:hAnsi="Times New Roman"/>
          <w:bCs/>
          <w:i/>
          <w:sz w:val="28"/>
          <w:szCs w:val="28"/>
          <w:lang w:val="uk-UA" w:eastAsia="ru-RU"/>
        </w:rPr>
        <w:t xml:space="preserve">Організаційні структури соціально-психологічних служб в Україні. </w:t>
      </w:r>
      <w:r w:rsidRPr="00A7182C">
        <w:rPr>
          <w:rFonts w:ascii="Times New Roman" w:eastAsia="Times New Roman" w:hAnsi="Times New Roman"/>
          <w:bCs/>
          <w:sz w:val="28"/>
          <w:szCs w:val="28"/>
          <w:lang w:val="uk-UA" w:eastAsia="ru-RU"/>
        </w:rPr>
        <w:t>Історія створення соціально-психологічної служби в Україні. Національна система соціально-психологічної служби (НСПС) та її структура. Основні завдання НСПС. Рівні діяльності НСПС.</w:t>
      </w:r>
    </w:p>
    <w:p w14:paraId="694621D3" w14:textId="77777777" w:rsidR="00801F85" w:rsidRPr="00A7182C" w:rsidRDefault="00801F85" w:rsidP="00A7182C">
      <w:pPr>
        <w:pStyle w:val="af3"/>
        <w:ind w:firstLine="567"/>
        <w:jc w:val="both"/>
        <w:rPr>
          <w:rFonts w:ascii="Times New Roman" w:eastAsia="Times New Roman" w:hAnsi="Times New Roman"/>
          <w:bCs/>
          <w:sz w:val="28"/>
          <w:szCs w:val="28"/>
          <w:lang w:val="uk-UA" w:eastAsia="ru-RU"/>
        </w:rPr>
      </w:pPr>
      <w:r w:rsidRPr="00A7182C">
        <w:rPr>
          <w:rFonts w:ascii="Times New Roman" w:eastAsia="Times New Roman" w:hAnsi="Times New Roman"/>
          <w:bCs/>
          <w:i/>
          <w:sz w:val="28"/>
          <w:szCs w:val="28"/>
          <w:lang w:val="uk-UA" w:eastAsia="ru-RU"/>
        </w:rPr>
        <w:t>Соціально-психологічна допомога дітям та жінкам, які постраждали від домашнього насилля.</w:t>
      </w:r>
      <w:r w:rsidRPr="00A7182C">
        <w:rPr>
          <w:rFonts w:ascii="Times New Roman" w:eastAsia="Times New Roman" w:hAnsi="Times New Roman"/>
          <w:b/>
          <w:bCs/>
          <w:sz w:val="28"/>
          <w:szCs w:val="28"/>
          <w:lang w:val="uk-UA" w:eastAsia="ru-RU"/>
        </w:rPr>
        <w:t xml:space="preserve"> </w:t>
      </w:r>
      <w:r w:rsidRPr="00A7182C">
        <w:rPr>
          <w:rFonts w:ascii="Times New Roman" w:eastAsia="Times New Roman" w:hAnsi="Times New Roman"/>
          <w:bCs/>
          <w:sz w:val="28"/>
          <w:szCs w:val="28"/>
          <w:lang w:val="uk-UA" w:eastAsia="ru-RU"/>
        </w:rPr>
        <w:t xml:space="preserve">Домашнє насилля, його ознаки та види. Цикл домашнього насилля. Домашнє насилля як кризовий компонент, його структура. </w:t>
      </w:r>
    </w:p>
    <w:p w14:paraId="428C7917"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eastAsia="Times New Roman" w:hAnsi="Times New Roman"/>
          <w:bCs/>
          <w:sz w:val="28"/>
          <w:szCs w:val="28"/>
          <w:lang w:val="uk-UA" w:eastAsia="ru-RU"/>
        </w:rPr>
        <w:t xml:space="preserve">Психологічні особливості діагностики дітей, які пережили насилля у сім’ї. </w:t>
      </w:r>
      <w:r w:rsidRPr="00A7182C">
        <w:rPr>
          <w:rFonts w:ascii="Times New Roman" w:hAnsi="Times New Roman"/>
          <w:sz w:val="28"/>
          <w:szCs w:val="28"/>
          <w:lang w:val="uk-UA"/>
        </w:rPr>
        <w:t>Програма індивідуальної психолого-соціальної реабілітації жінок, які пережили насилля в сім’ї: загальні вимоги до програми, особливості діагностики, особливості соціально-психологічного консультування.</w:t>
      </w:r>
    </w:p>
    <w:p w14:paraId="220E2E3D"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hAnsi="Times New Roman"/>
          <w:sz w:val="28"/>
          <w:szCs w:val="28"/>
          <w:lang w:val="uk-UA"/>
        </w:rPr>
        <w:t>Рекомендації психологам щодо надання першої допомоги жертвам домашнього насилля. Рекомендації для батьків, чия дитина піддалася насиллю в сім’ї. Особливості поведінки батьків, яких підозрюють у жорстокості по відношенню до дитини.</w:t>
      </w:r>
    </w:p>
    <w:p w14:paraId="1510AD8F" w14:textId="77777777" w:rsidR="00801F85" w:rsidRPr="00A7182C" w:rsidRDefault="00801F85" w:rsidP="00A7182C">
      <w:pPr>
        <w:pStyle w:val="af3"/>
        <w:ind w:firstLine="567"/>
        <w:jc w:val="both"/>
        <w:rPr>
          <w:rFonts w:ascii="Times New Roman" w:eastAsia="Times New Roman" w:hAnsi="Times New Roman"/>
          <w:bCs/>
          <w:sz w:val="28"/>
          <w:szCs w:val="28"/>
          <w:lang w:val="uk-UA" w:eastAsia="ru-RU"/>
        </w:rPr>
      </w:pPr>
      <w:r w:rsidRPr="00A7182C">
        <w:rPr>
          <w:rFonts w:ascii="Times New Roman" w:eastAsia="Times New Roman" w:hAnsi="Times New Roman"/>
          <w:bCs/>
          <w:i/>
          <w:sz w:val="28"/>
          <w:szCs w:val="28"/>
          <w:lang w:val="uk-UA" w:eastAsia="ru-RU"/>
        </w:rPr>
        <w:t>Недоліки сімейного виховання як основна причина формування девіантної поведінки у дитини. Соціально-психологічна робота із підлітками, які мають девіантну поведінку.</w:t>
      </w:r>
      <w:r w:rsidRPr="00A7182C">
        <w:rPr>
          <w:rFonts w:ascii="Times New Roman" w:eastAsia="Times New Roman" w:hAnsi="Times New Roman"/>
          <w:b/>
          <w:bCs/>
          <w:sz w:val="28"/>
          <w:szCs w:val="28"/>
          <w:lang w:val="uk-UA" w:eastAsia="ru-RU"/>
        </w:rPr>
        <w:t xml:space="preserve"> </w:t>
      </w:r>
      <w:r w:rsidRPr="00A7182C">
        <w:rPr>
          <w:rFonts w:ascii="Times New Roman" w:eastAsia="Times New Roman" w:hAnsi="Times New Roman"/>
          <w:bCs/>
          <w:sz w:val="28"/>
          <w:szCs w:val="28"/>
          <w:lang w:val="uk-UA" w:eastAsia="ru-RU"/>
        </w:rPr>
        <w:t xml:space="preserve">Стадії сімейного життя та їх характеристика. Ознаки сімейного неблагополуччя. Основні типи неблагополучних сімей. Причини неблагополуччя сім’ї. Основні фактори сімейного виховання, які впливають на формування особистості дитини. Особливості діагностики відхилень у поведінці </w:t>
      </w:r>
      <w:r w:rsidRPr="00A7182C">
        <w:rPr>
          <w:rFonts w:ascii="Times New Roman" w:eastAsia="Times New Roman" w:hAnsi="Times New Roman"/>
          <w:bCs/>
          <w:sz w:val="28"/>
          <w:szCs w:val="28"/>
          <w:lang w:val="uk-UA" w:eastAsia="ru-RU"/>
        </w:rPr>
        <w:lastRenderedPageBreak/>
        <w:t>підлітків. Методи індивідуальної та групової роботи із підлітками, які мають відхилення у поведінці.</w:t>
      </w:r>
    </w:p>
    <w:p w14:paraId="3BDF00CB" w14:textId="77777777" w:rsidR="00801F85" w:rsidRPr="00A7182C" w:rsidRDefault="00801F85" w:rsidP="00A7182C">
      <w:pPr>
        <w:pStyle w:val="af3"/>
        <w:ind w:firstLine="567"/>
        <w:jc w:val="both"/>
        <w:rPr>
          <w:rFonts w:ascii="Times New Roman" w:hAnsi="Times New Roman"/>
          <w:sz w:val="28"/>
          <w:szCs w:val="28"/>
          <w:lang w:val="uk-UA"/>
        </w:rPr>
      </w:pPr>
      <w:r w:rsidRPr="00A7182C">
        <w:rPr>
          <w:rFonts w:ascii="Times New Roman" w:eastAsia="Times New Roman" w:hAnsi="Times New Roman"/>
          <w:bCs/>
          <w:i/>
          <w:sz w:val="28"/>
          <w:szCs w:val="28"/>
          <w:lang w:val="uk-UA" w:eastAsia="ru-RU"/>
        </w:rPr>
        <w:t xml:space="preserve">Проблема </w:t>
      </w:r>
      <w:proofErr w:type="spellStart"/>
      <w:r w:rsidRPr="00A7182C">
        <w:rPr>
          <w:rFonts w:ascii="Times New Roman" w:eastAsia="Times New Roman" w:hAnsi="Times New Roman"/>
          <w:bCs/>
          <w:i/>
          <w:sz w:val="28"/>
          <w:szCs w:val="28"/>
          <w:lang w:val="uk-UA" w:eastAsia="ru-RU"/>
        </w:rPr>
        <w:t>булінгу</w:t>
      </w:r>
      <w:proofErr w:type="spellEnd"/>
      <w:r w:rsidRPr="00A7182C">
        <w:rPr>
          <w:rFonts w:ascii="Times New Roman" w:eastAsia="Times New Roman" w:hAnsi="Times New Roman"/>
          <w:bCs/>
          <w:i/>
          <w:sz w:val="28"/>
          <w:szCs w:val="28"/>
          <w:lang w:val="uk-UA" w:eastAsia="ru-RU"/>
        </w:rPr>
        <w:t>, загальна характеристика та надання соціально-психологічної допомоги.</w:t>
      </w:r>
      <w:r w:rsidRPr="00A7182C">
        <w:rPr>
          <w:rFonts w:ascii="Times New Roman" w:eastAsia="Times New Roman" w:hAnsi="Times New Roman"/>
          <w:b/>
          <w:bCs/>
          <w:sz w:val="28"/>
          <w:szCs w:val="28"/>
          <w:lang w:val="uk-UA" w:eastAsia="ru-RU"/>
        </w:rPr>
        <w:t xml:space="preserve"> </w:t>
      </w:r>
      <w:r w:rsidRPr="00A7182C">
        <w:rPr>
          <w:rFonts w:ascii="Times New Roman" w:hAnsi="Times New Roman"/>
          <w:sz w:val="28"/>
          <w:szCs w:val="28"/>
          <w:lang w:val="uk-UA"/>
        </w:rPr>
        <w:t xml:space="preserve">Поняття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 xml:space="preserve">, проблеми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 xml:space="preserve"> в Україні, мотивацію до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 xml:space="preserve"> та його види: вербальне цькування, соціальне виключення, фізичне насилля. Прояви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 xml:space="preserve">. Психологічні особливості учасників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 xml:space="preserve">: ініціаторів, переслідувачів, спостерігачів, жертв, захисників. Наслідки ситуації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 xml:space="preserve">. Міфи про </w:t>
      </w:r>
      <w:proofErr w:type="spellStart"/>
      <w:r w:rsidRPr="00A7182C">
        <w:rPr>
          <w:rFonts w:ascii="Times New Roman" w:hAnsi="Times New Roman"/>
          <w:sz w:val="28"/>
          <w:szCs w:val="28"/>
          <w:lang w:val="uk-UA"/>
        </w:rPr>
        <w:t>булінг</w:t>
      </w:r>
      <w:proofErr w:type="spellEnd"/>
      <w:r w:rsidRPr="00A7182C">
        <w:rPr>
          <w:rFonts w:ascii="Times New Roman" w:hAnsi="Times New Roman"/>
          <w:sz w:val="28"/>
          <w:szCs w:val="28"/>
          <w:lang w:val="uk-UA"/>
        </w:rPr>
        <w:t xml:space="preserve"> та їх спростування. Особливості психологічної роботи із учасниками </w:t>
      </w:r>
      <w:proofErr w:type="spellStart"/>
      <w:r w:rsidRPr="00A7182C">
        <w:rPr>
          <w:rFonts w:ascii="Times New Roman" w:hAnsi="Times New Roman"/>
          <w:sz w:val="28"/>
          <w:szCs w:val="28"/>
          <w:lang w:val="uk-UA"/>
        </w:rPr>
        <w:t>булінгу</w:t>
      </w:r>
      <w:proofErr w:type="spellEnd"/>
      <w:r w:rsidRPr="00A7182C">
        <w:rPr>
          <w:rFonts w:ascii="Times New Roman" w:hAnsi="Times New Roman"/>
          <w:sz w:val="28"/>
          <w:szCs w:val="28"/>
          <w:lang w:val="uk-UA"/>
        </w:rPr>
        <w:t>.</w:t>
      </w:r>
    </w:p>
    <w:p w14:paraId="752E4E46" w14:textId="77777777" w:rsidR="006870C6" w:rsidRDefault="006870C6" w:rsidP="006870C6">
      <w:pPr>
        <w:jc w:val="center"/>
        <w:rPr>
          <w:b/>
          <w:webHidden/>
          <w:color w:val="auto"/>
          <w:szCs w:val="28"/>
        </w:rPr>
      </w:pPr>
    </w:p>
    <w:p w14:paraId="0C7DCE2A" w14:textId="77777777" w:rsidR="00801F85" w:rsidRPr="006870C6" w:rsidRDefault="00801F85" w:rsidP="006870C6">
      <w:pPr>
        <w:jc w:val="center"/>
        <w:rPr>
          <w:b/>
          <w:webHidden/>
          <w:color w:val="auto"/>
          <w:szCs w:val="28"/>
        </w:rPr>
      </w:pPr>
    </w:p>
    <w:p w14:paraId="515AE91D" w14:textId="77777777" w:rsidR="00C64476" w:rsidRDefault="00C64476">
      <w:pPr>
        <w:suppressAutoHyphens w:val="0"/>
        <w:spacing w:after="160" w:line="259" w:lineRule="auto"/>
        <w:ind w:left="0" w:firstLine="0"/>
        <w:jc w:val="left"/>
        <w:rPr>
          <w:szCs w:val="28"/>
        </w:rPr>
      </w:pPr>
      <w:r>
        <w:rPr>
          <w:szCs w:val="28"/>
        </w:rPr>
        <w:br w:type="page"/>
      </w:r>
    </w:p>
    <w:p w14:paraId="27ADDECB" w14:textId="77777777" w:rsidR="00C64476" w:rsidRPr="00C64476" w:rsidRDefault="00C64476" w:rsidP="00C64476">
      <w:pPr>
        <w:pStyle w:val="1"/>
        <w:spacing w:after="32"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3. </w:t>
      </w:r>
      <w:r w:rsidRPr="00C64476">
        <w:rPr>
          <w:rFonts w:ascii="Times New Roman" w:hAnsi="Times New Roman" w:cs="Times New Roman"/>
          <w:b/>
          <w:color w:val="auto"/>
          <w:sz w:val="28"/>
          <w:szCs w:val="28"/>
        </w:rPr>
        <w:t>ВИМОГИ ЩОДО ЗАСВОЄННЯ РІВНЯ ТА ОБСЯГУ КОМПЕТЕНТНОСТЕЙ ЗДОБУВАЧАМИ ВИЩОЇ ОСВІТИ</w:t>
      </w:r>
    </w:p>
    <w:p w14:paraId="5448E2BE" w14:textId="77777777" w:rsidR="006870C6" w:rsidRDefault="006870C6" w:rsidP="00C64476">
      <w:pPr>
        <w:ind w:left="0" w:firstLine="0"/>
        <w:jc w:val="center"/>
        <w:rPr>
          <w:b/>
          <w:szCs w:val="28"/>
        </w:rPr>
      </w:pPr>
    </w:p>
    <w:p w14:paraId="0B2F7A6E" w14:textId="77777777" w:rsidR="00B84E78" w:rsidRPr="00A7182C" w:rsidRDefault="00B84E78" w:rsidP="00A7182C">
      <w:pPr>
        <w:spacing w:after="0" w:line="240" w:lineRule="auto"/>
        <w:ind w:left="0" w:firstLine="557"/>
        <w:rPr>
          <w:b/>
          <w:szCs w:val="28"/>
        </w:rPr>
      </w:pPr>
      <w:r w:rsidRPr="00A7182C">
        <w:rPr>
          <w:b/>
          <w:szCs w:val="28"/>
        </w:rPr>
        <w:t xml:space="preserve">Перелік </w:t>
      </w:r>
      <w:proofErr w:type="spellStart"/>
      <w:r w:rsidRPr="00A7182C">
        <w:rPr>
          <w:b/>
          <w:szCs w:val="28"/>
        </w:rPr>
        <w:t>компетентностей</w:t>
      </w:r>
      <w:proofErr w:type="spellEnd"/>
      <w:r w:rsidRPr="00A7182C">
        <w:rPr>
          <w:b/>
          <w:szCs w:val="28"/>
        </w:rPr>
        <w:t xml:space="preserve"> відповідно до освітньої програми ступеня вищої освіти </w:t>
      </w:r>
      <w:r w:rsidR="009535BC" w:rsidRPr="00A7182C">
        <w:rPr>
          <w:b/>
          <w:szCs w:val="28"/>
        </w:rPr>
        <w:t>бакалавр.</w:t>
      </w:r>
    </w:p>
    <w:p w14:paraId="3778748D" w14:textId="77777777" w:rsidR="009535BC" w:rsidRPr="00A7182C" w:rsidRDefault="009535BC" w:rsidP="00A7182C">
      <w:pPr>
        <w:spacing w:after="0" w:line="240" w:lineRule="auto"/>
        <w:ind w:left="0" w:firstLine="557"/>
        <w:rPr>
          <w:b/>
          <w:szCs w:val="28"/>
        </w:rPr>
      </w:pPr>
      <w:r w:rsidRPr="00A7182C">
        <w:rPr>
          <w:b/>
          <w:szCs w:val="28"/>
        </w:rPr>
        <w:t>Інтегральна компетентність</w:t>
      </w:r>
    </w:p>
    <w:p w14:paraId="231C0D9B" w14:textId="77777777" w:rsidR="009535BC" w:rsidRPr="00A7182C" w:rsidRDefault="009535BC" w:rsidP="00A7182C">
      <w:pPr>
        <w:spacing w:after="0" w:line="240" w:lineRule="auto"/>
        <w:ind w:left="0" w:firstLine="557"/>
        <w:rPr>
          <w:szCs w:val="28"/>
        </w:rPr>
      </w:pPr>
      <w:r w:rsidRPr="00A7182C">
        <w:rPr>
          <w:szCs w:val="28"/>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та характеризуються комплексністю і невизначеністю умов.</w:t>
      </w:r>
    </w:p>
    <w:p w14:paraId="0642B89F" w14:textId="77777777" w:rsidR="00B84E78" w:rsidRPr="00A7182C" w:rsidRDefault="00B84E78" w:rsidP="00A7182C">
      <w:pPr>
        <w:spacing w:after="0" w:line="240" w:lineRule="auto"/>
        <w:ind w:left="0" w:firstLine="557"/>
        <w:rPr>
          <w:b/>
          <w:szCs w:val="28"/>
        </w:rPr>
      </w:pPr>
      <w:r w:rsidRPr="00A7182C">
        <w:rPr>
          <w:b/>
          <w:szCs w:val="28"/>
        </w:rPr>
        <w:t>Загальні компетентності, якими повинен оволодіти здобувач вищої освіти:</w:t>
      </w:r>
    </w:p>
    <w:p w14:paraId="48B15FE9"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ЗК1. Здатність застосовувати знання у практичних ситуаціях. </w:t>
      </w:r>
    </w:p>
    <w:p w14:paraId="57B957AB"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ЗК2. Знання та розуміння предметної області та розуміння професійної діяльності.  </w:t>
      </w:r>
    </w:p>
    <w:p w14:paraId="7C6515C8"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ЗК3. Навички використання інформаційних і комунікаційних технологій. </w:t>
      </w:r>
    </w:p>
    <w:p w14:paraId="4D01919E"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ЗК4. Здатність вчитися і оволодівати сучасними знаннями. </w:t>
      </w:r>
    </w:p>
    <w:p w14:paraId="503C2CE5"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ЗК5. Здатність бути критичним і самокритичним. </w:t>
      </w:r>
    </w:p>
    <w:p w14:paraId="2F932682"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ЗК6. Здатність приймати обґрунтовані рішення. </w:t>
      </w:r>
    </w:p>
    <w:p w14:paraId="3B39107C"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ЗК7. Здатність генерувати нові ідеї (креативність). </w:t>
      </w:r>
    </w:p>
    <w:p w14:paraId="173A34EC"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ЗК8. Навички міжособистісної взаємодії,  </w:t>
      </w:r>
    </w:p>
    <w:p w14:paraId="2F0D0D57"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ЗК9 Здатність працювати в команді.  </w:t>
      </w:r>
    </w:p>
    <w:p w14:paraId="22C580A6"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0DE52312" w14:textId="77777777" w:rsidR="009535BC" w:rsidRPr="00A7182C" w:rsidRDefault="009535BC"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b w:val="0"/>
          <w:bCs w:val="0"/>
          <w:color w:val="000000"/>
          <w:sz w:val="28"/>
          <w:szCs w:val="28"/>
          <w:lang w:val="uk-UA" w:eastAsia="uk-UA"/>
        </w:rPr>
        <w:t xml:space="preserve">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A7F16F2" w14:textId="77777777" w:rsidR="00B84E78" w:rsidRPr="00A7182C" w:rsidRDefault="00B84E78" w:rsidP="00A7182C">
      <w:pPr>
        <w:pStyle w:val="22"/>
        <w:spacing w:after="0" w:line="240" w:lineRule="auto"/>
        <w:ind w:firstLine="557"/>
        <w:jc w:val="both"/>
        <w:rPr>
          <w:rFonts w:cs="Times New Roman"/>
          <w:b w:val="0"/>
          <w:bCs w:val="0"/>
          <w:color w:val="000000"/>
          <w:sz w:val="28"/>
          <w:szCs w:val="28"/>
          <w:lang w:val="uk-UA" w:eastAsia="uk-UA"/>
        </w:rPr>
      </w:pPr>
      <w:r w:rsidRPr="00A7182C">
        <w:rPr>
          <w:rFonts w:cs="Times New Roman"/>
          <w:sz w:val="28"/>
          <w:szCs w:val="28"/>
          <w:lang w:val="uk-UA"/>
        </w:rPr>
        <w:t>Фахові компетентності:</w:t>
      </w:r>
    </w:p>
    <w:p w14:paraId="68A01E99"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СК1. Здатність оперувати категоріально-понятійним апаратом психології </w:t>
      </w:r>
    </w:p>
    <w:p w14:paraId="61C2C7DE"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14:paraId="087A8C42"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СК3. Здатність до розуміння природи поведінки, діяльності та вчинків. </w:t>
      </w:r>
    </w:p>
    <w:p w14:paraId="60637613"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СК4. Здатність самостійно збирати та критично опрацьовувати, аналізувати та узагальнювати психологічну інформацію з різних джерел </w:t>
      </w:r>
    </w:p>
    <w:p w14:paraId="62B59649"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СК5. Здатність використовувати </w:t>
      </w:r>
      <w:proofErr w:type="spellStart"/>
      <w:r w:rsidRPr="00A7182C">
        <w:rPr>
          <w:rFonts w:cs="Times New Roman"/>
          <w:b w:val="0"/>
          <w:bCs w:val="0"/>
          <w:spacing w:val="-4"/>
          <w:sz w:val="28"/>
          <w:szCs w:val="28"/>
          <w:lang w:val="uk-UA"/>
        </w:rPr>
        <w:t>валідний</w:t>
      </w:r>
      <w:proofErr w:type="spellEnd"/>
      <w:r w:rsidRPr="00A7182C">
        <w:rPr>
          <w:rFonts w:cs="Times New Roman"/>
          <w:b w:val="0"/>
          <w:bCs w:val="0"/>
          <w:spacing w:val="-4"/>
          <w:sz w:val="28"/>
          <w:szCs w:val="28"/>
          <w:lang w:val="uk-UA"/>
        </w:rPr>
        <w:t xml:space="preserve"> і надійний </w:t>
      </w:r>
      <w:proofErr w:type="spellStart"/>
      <w:r w:rsidRPr="00A7182C">
        <w:rPr>
          <w:rFonts w:cs="Times New Roman"/>
          <w:b w:val="0"/>
          <w:bCs w:val="0"/>
          <w:spacing w:val="-4"/>
          <w:sz w:val="28"/>
          <w:szCs w:val="28"/>
          <w:lang w:val="uk-UA"/>
        </w:rPr>
        <w:t>психодіагностичний</w:t>
      </w:r>
      <w:proofErr w:type="spellEnd"/>
      <w:r w:rsidRPr="00A7182C">
        <w:rPr>
          <w:rFonts w:cs="Times New Roman"/>
          <w:b w:val="0"/>
          <w:bCs w:val="0"/>
          <w:spacing w:val="-4"/>
          <w:sz w:val="28"/>
          <w:szCs w:val="28"/>
          <w:lang w:val="uk-UA"/>
        </w:rPr>
        <w:t xml:space="preserve"> інструментарій </w:t>
      </w:r>
    </w:p>
    <w:p w14:paraId="6B53511F"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lastRenderedPageBreak/>
        <w:t xml:space="preserve">СК6. Здатність самостійно планувати, організовувати та здійснювати психологічне дослідження </w:t>
      </w:r>
    </w:p>
    <w:p w14:paraId="765C13F6"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СК7. Здатність аналізувати та систематизувати одержані результати, формулювати аргументовані висновки та рекомендації  </w:t>
      </w:r>
    </w:p>
    <w:p w14:paraId="4576AE64" w14:textId="77777777" w:rsidR="009535BC"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СК8. Здатність організовувати та надавати психологічну допомогу (індивідуальну та групову) </w:t>
      </w:r>
    </w:p>
    <w:p w14:paraId="750D0D10" w14:textId="77777777" w:rsidR="007332B7"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СК9. Здатність здійснювати просвітницьку та психопрофілактичну відповідно до запиту </w:t>
      </w:r>
    </w:p>
    <w:p w14:paraId="10BB1DBF" w14:textId="77777777" w:rsidR="007332B7"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СК10. Здатність дотримуватися норм професійної етики </w:t>
      </w:r>
    </w:p>
    <w:p w14:paraId="7570D078" w14:textId="77777777" w:rsidR="007332B7" w:rsidRPr="00A7182C" w:rsidRDefault="009535BC" w:rsidP="00A7182C">
      <w:pPr>
        <w:pStyle w:val="22"/>
        <w:spacing w:after="0" w:line="240" w:lineRule="auto"/>
        <w:ind w:firstLine="557"/>
        <w:jc w:val="both"/>
        <w:rPr>
          <w:rFonts w:cs="Times New Roman"/>
          <w:b w:val="0"/>
          <w:bCs w:val="0"/>
          <w:spacing w:val="-4"/>
          <w:sz w:val="28"/>
          <w:szCs w:val="28"/>
          <w:lang w:val="uk-UA"/>
        </w:rPr>
      </w:pPr>
      <w:r w:rsidRPr="00A7182C">
        <w:rPr>
          <w:rFonts w:cs="Times New Roman"/>
          <w:b w:val="0"/>
          <w:bCs w:val="0"/>
          <w:spacing w:val="-4"/>
          <w:sz w:val="28"/>
          <w:szCs w:val="28"/>
          <w:lang w:val="uk-UA"/>
        </w:rPr>
        <w:t xml:space="preserve">СК11. Здатність до особистісного та професійного самовдосконалення, навчання та саморозвитку </w:t>
      </w:r>
    </w:p>
    <w:p w14:paraId="03FA929E" w14:textId="77777777" w:rsidR="00B84E78" w:rsidRPr="00A7182C" w:rsidRDefault="00B84E78" w:rsidP="00A7182C">
      <w:pPr>
        <w:pStyle w:val="22"/>
        <w:spacing w:after="0" w:line="240" w:lineRule="auto"/>
        <w:ind w:firstLine="557"/>
        <w:jc w:val="both"/>
        <w:rPr>
          <w:rFonts w:cs="Times New Roman"/>
          <w:b w:val="0"/>
          <w:sz w:val="28"/>
          <w:szCs w:val="28"/>
          <w:lang w:val="uk-UA"/>
        </w:rPr>
      </w:pPr>
      <w:r w:rsidRPr="00A7182C">
        <w:rPr>
          <w:rFonts w:cs="Times New Roman"/>
          <w:sz w:val="28"/>
          <w:szCs w:val="28"/>
          <w:lang w:val="uk-UA"/>
        </w:rPr>
        <w:t>Програмні результати навчання:</w:t>
      </w:r>
    </w:p>
    <w:p w14:paraId="3ED7772A"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 Аналізувати та пояснювати психічні явища, ідентифікувати психологічні проблеми та пропонувати шляхи їх розв’язання </w:t>
      </w:r>
    </w:p>
    <w:p w14:paraId="6B034FD6"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ПР2. Розуміти закономірності та особливості розвитку і функціонування психічних явищ в контексті професійних завдань </w:t>
      </w:r>
    </w:p>
    <w:p w14:paraId="791AACD0"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ПР3. Здійснювати пошук інформації з різних джерел, у </w:t>
      </w:r>
      <w:proofErr w:type="spellStart"/>
      <w:r w:rsidRPr="00A7182C">
        <w:rPr>
          <w:bCs/>
          <w:color w:val="auto"/>
          <w:szCs w:val="28"/>
          <w:lang w:eastAsia="en-US"/>
        </w:rPr>
        <w:t>т.ч</w:t>
      </w:r>
      <w:proofErr w:type="spellEnd"/>
      <w:r w:rsidRPr="00A7182C">
        <w:rPr>
          <w:bCs/>
          <w:color w:val="auto"/>
          <w:szCs w:val="28"/>
          <w:lang w:eastAsia="en-US"/>
        </w:rPr>
        <w:t xml:space="preserve">. з використанням інформаційно-комунікаційних технологій, для вирішення професійних завдань. ПР4. Обґрунтовувати власну позицію, робити самостійні висновки за результатами власних досліджень і аналізу літературних джерел. </w:t>
      </w:r>
    </w:p>
    <w:p w14:paraId="0F64B34F"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ПР5. Обирати та застосовувати </w:t>
      </w:r>
      <w:proofErr w:type="spellStart"/>
      <w:r w:rsidRPr="00A7182C">
        <w:rPr>
          <w:bCs/>
          <w:color w:val="auto"/>
          <w:szCs w:val="28"/>
          <w:lang w:eastAsia="en-US"/>
        </w:rPr>
        <w:t>валідний</w:t>
      </w:r>
      <w:proofErr w:type="spellEnd"/>
      <w:r w:rsidRPr="00A7182C">
        <w:rPr>
          <w:bCs/>
          <w:color w:val="auto"/>
          <w:szCs w:val="28"/>
          <w:lang w:eastAsia="en-US"/>
        </w:rPr>
        <w:t xml:space="preserve"> і надійний </w:t>
      </w:r>
      <w:proofErr w:type="spellStart"/>
      <w:r w:rsidRPr="00A7182C">
        <w:rPr>
          <w:bCs/>
          <w:color w:val="auto"/>
          <w:szCs w:val="28"/>
          <w:lang w:eastAsia="en-US"/>
        </w:rPr>
        <w:t>психодіагностичний</w:t>
      </w:r>
      <w:proofErr w:type="spellEnd"/>
      <w:r w:rsidRPr="00A7182C">
        <w:rPr>
          <w:bCs/>
          <w:color w:val="auto"/>
          <w:szCs w:val="28"/>
          <w:lang w:eastAsia="en-US"/>
        </w:rPr>
        <w:t xml:space="preserve"> інструментарій (тести, опитувальники, проективні методики тощо) психологічного дослідження та технології психологічної допомоги </w:t>
      </w:r>
    </w:p>
    <w:p w14:paraId="253F8809"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ПР6. Формулювати мету, завдання дослідження, володіти навичками збору первинного матеріалу, дотримуватися процедури дослідження </w:t>
      </w:r>
    </w:p>
    <w:p w14:paraId="11528CCD"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ПР7. Рефлексувати та критично оцінювати достовірність одержаних результатів психологічного дослідження, формулювати аргументовані висновки </w:t>
      </w:r>
    </w:p>
    <w:p w14:paraId="26F04B8C"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ПР8. Презентувати результати власних досліджень усно/письмово для фахівців і нефахівців. </w:t>
      </w:r>
    </w:p>
    <w:p w14:paraId="6B8F00BD"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w:t>
      </w:r>
    </w:p>
    <w:p w14:paraId="681C4C6B"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ПР10. Формулювати думку </w:t>
      </w:r>
      <w:proofErr w:type="spellStart"/>
      <w:r w:rsidRPr="00A7182C">
        <w:rPr>
          <w:bCs/>
          <w:color w:val="auto"/>
          <w:szCs w:val="28"/>
          <w:lang w:eastAsia="en-US"/>
        </w:rPr>
        <w:t>логічно</w:t>
      </w:r>
      <w:proofErr w:type="spellEnd"/>
      <w:r w:rsidRPr="00A7182C">
        <w:rPr>
          <w:bCs/>
          <w:color w:val="auto"/>
          <w:szCs w:val="28"/>
          <w:lang w:eastAsia="en-US"/>
        </w:rPr>
        <w:t xml:space="preserve">, доступно, дискутувати,  обстоювати власну позицію, модифікувати висловлювання відповідно до </w:t>
      </w:r>
      <w:proofErr w:type="spellStart"/>
      <w:r w:rsidRPr="00A7182C">
        <w:rPr>
          <w:bCs/>
          <w:color w:val="auto"/>
          <w:szCs w:val="28"/>
          <w:lang w:eastAsia="en-US"/>
        </w:rPr>
        <w:t>культуральних</w:t>
      </w:r>
      <w:proofErr w:type="spellEnd"/>
      <w:r w:rsidRPr="00A7182C">
        <w:rPr>
          <w:bCs/>
          <w:color w:val="auto"/>
          <w:szCs w:val="28"/>
          <w:lang w:eastAsia="en-US"/>
        </w:rPr>
        <w:t xml:space="preserve"> особливостей співрозмовника </w:t>
      </w:r>
    </w:p>
    <w:p w14:paraId="20AC8528"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w:t>
      </w:r>
    </w:p>
    <w:p w14:paraId="157D12AC"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 </w:t>
      </w:r>
    </w:p>
    <w:p w14:paraId="7A41FA5E"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lastRenderedPageBreak/>
        <w:t xml:space="preserve">ПР13. Взаємодіяти, вступати у комунікацію, бути зрозумілим, толерантно ставитися до осіб, що мають інші </w:t>
      </w:r>
      <w:proofErr w:type="spellStart"/>
      <w:r w:rsidRPr="00A7182C">
        <w:rPr>
          <w:bCs/>
          <w:color w:val="auto"/>
          <w:szCs w:val="28"/>
          <w:lang w:eastAsia="en-US"/>
        </w:rPr>
        <w:t>культуральні</w:t>
      </w:r>
      <w:proofErr w:type="spellEnd"/>
      <w:r w:rsidRPr="00A7182C">
        <w:rPr>
          <w:bCs/>
          <w:color w:val="auto"/>
          <w:szCs w:val="28"/>
          <w:lang w:eastAsia="en-US"/>
        </w:rPr>
        <w:t xml:space="preserve"> чи </w:t>
      </w:r>
      <w:proofErr w:type="spellStart"/>
      <w:r w:rsidRPr="00A7182C">
        <w:rPr>
          <w:bCs/>
          <w:color w:val="auto"/>
          <w:szCs w:val="28"/>
          <w:lang w:eastAsia="en-US"/>
        </w:rPr>
        <w:t>гендерно</w:t>
      </w:r>
      <w:proofErr w:type="spellEnd"/>
      <w:r w:rsidRPr="00A7182C">
        <w:rPr>
          <w:bCs/>
          <w:color w:val="auto"/>
          <w:szCs w:val="28"/>
          <w:lang w:eastAsia="en-US"/>
        </w:rPr>
        <w:t xml:space="preserve">-вікові відмінності. ПР14. Ефективно виконувати різні ролі у команді у процесі вирішення фахових завдань, у тому числі демонструвати лідерські якості. </w:t>
      </w:r>
    </w:p>
    <w:p w14:paraId="502ED698"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ПР15. </w:t>
      </w:r>
      <w:proofErr w:type="spellStart"/>
      <w:r w:rsidRPr="00A7182C">
        <w:rPr>
          <w:bCs/>
          <w:color w:val="auto"/>
          <w:szCs w:val="28"/>
          <w:lang w:eastAsia="en-US"/>
        </w:rPr>
        <w:t>Відповідально</w:t>
      </w:r>
      <w:proofErr w:type="spellEnd"/>
      <w:r w:rsidRPr="00A7182C">
        <w:rPr>
          <w:bCs/>
          <w:color w:val="auto"/>
          <w:szCs w:val="28"/>
          <w:lang w:eastAsia="en-US"/>
        </w:rPr>
        <w:t xml:space="preserve"> ставитися до професійного самовдосконалення, навчання та саморозвитку </w:t>
      </w:r>
    </w:p>
    <w:p w14:paraId="2FEB552B"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ПР16. Знати, розуміти та дотримуватися етичних принципів професійної діяльності психолога </w:t>
      </w:r>
    </w:p>
    <w:p w14:paraId="722F2530" w14:textId="77777777" w:rsidR="007332B7" w:rsidRPr="00A7182C" w:rsidRDefault="007332B7" w:rsidP="00A7182C">
      <w:pPr>
        <w:spacing w:after="0" w:line="240" w:lineRule="auto"/>
        <w:ind w:left="0" w:firstLine="557"/>
        <w:rPr>
          <w:bCs/>
          <w:color w:val="auto"/>
          <w:szCs w:val="28"/>
          <w:lang w:eastAsia="en-US"/>
        </w:rPr>
      </w:pPr>
      <w:r w:rsidRPr="00A7182C">
        <w:rPr>
          <w:bCs/>
          <w:color w:val="auto"/>
          <w:szCs w:val="28"/>
          <w:lang w:eastAsia="en-US"/>
        </w:rPr>
        <w:t xml:space="preserve">ПР17.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 </w:t>
      </w:r>
    </w:p>
    <w:p w14:paraId="15B2A916" w14:textId="77777777" w:rsidR="00B84E78" w:rsidRPr="00A7182C" w:rsidRDefault="007332B7" w:rsidP="00A7182C">
      <w:pPr>
        <w:spacing w:after="0" w:line="240" w:lineRule="auto"/>
        <w:ind w:left="0" w:firstLine="557"/>
        <w:rPr>
          <w:szCs w:val="28"/>
        </w:rPr>
      </w:pPr>
      <w:r w:rsidRPr="00A7182C">
        <w:rPr>
          <w:bCs/>
          <w:color w:val="auto"/>
          <w:szCs w:val="28"/>
          <w:lang w:eastAsia="en-US"/>
        </w:rPr>
        <w:t xml:space="preserve">ПР18. Вживати ефективних заходів щодо збереження здоров’я (власного й оточення) та за потреби визначати зміст запиту до </w:t>
      </w:r>
      <w:proofErr w:type="spellStart"/>
      <w:r w:rsidRPr="00A7182C">
        <w:rPr>
          <w:bCs/>
          <w:color w:val="auto"/>
          <w:szCs w:val="28"/>
          <w:lang w:eastAsia="en-US"/>
        </w:rPr>
        <w:t>супервізії</w:t>
      </w:r>
      <w:proofErr w:type="spellEnd"/>
    </w:p>
    <w:p w14:paraId="020D7435" w14:textId="77777777" w:rsidR="00CD2FEC" w:rsidRPr="00A7182C" w:rsidRDefault="00CD2FEC" w:rsidP="00A7182C">
      <w:pPr>
        <w:spacing w:after="0" w:line="240" w:lineRule="auto"/>
        <w:ind w:left="0" w:firstLine="557"/>
        <w:jc w:val="center"/>
        <w:rPr>
          <w:b/>
          <w:szCs w:val="28"/>
        </w:rPr>
      </w:pPr>
    </w:p>
    <w:p w14:paraId="592FC61B" w14:textId="77777777" w:rsidR="00B84E78" w:rsidRPr="00A7182C" w:rsidRDefault="00B84E78" w:rsidP="00A7182C">
      <w:pPr>
        <w:spacing w:after="0" w:line="240" w:lineRule="auto"/>
        <w:ind w:left="0" w:firstLine="557"/>
        <w:jc w:val="center"/>
        <w:rPr>
          <w:b/>
          <w:szCs w:val="28"/>
        </w:rPr>
      </w:pPr>
      <w:r w:rsidRPr="00A7182C">
        <w:rPr>
          <w:b/>
          <w:szCs w:val="28"/>
        </w:rPr>
        <w:t>Знання, уміння, навички</w:t>
      </w:r>
    </w:p>
    <w:p w14:paraId="18CFE423" w14:textId="77777777" w:rsidR="00CD2FEC" w:rsidRPr="00A7182C" w:rsidRDefault="00371F2D" w:rsidP="00A7182C">
      <w:pPr>
        <w:spacing w:after="0" w:line="240" w:lineRule="auto"/>
        <w:ind w:left="0" w:firstLine="557"/>
        <w:jc w:val="center"/>
        <w:rPr>
          <w:szCs w:val="28"/>
        </w:rPr>
      </w:pPr>
      <w:r w:rsidRPr="00A7182C">
        <w:rPr>
          <w:b/>
          <w:szCs w:val="28"/>
        </w:rPr>
        <w:t>«</w:t>
      </w:r>
      <w:r w:rsidR="00CD2FEC" w:rsidRPr="00A7182C">
        <w:rPr>
          <w:b/>
          <w:szCs w:val="28"/>
        </w:rPr>
        <w:t>З</w:t>
      </w:r>
      <w:r w:rsidRPr="00A7182C">
        <w:rPr>
          <w:b/>
          <w:szCs w:val="28"/>
        </w:rPr>
        <w:t>агальна психологія»</w:t>
      </w:r>
    </w:p>
    <w:p w14:paraId="7A6FD386" w14:textId="77777777" w:rsidR="00371F2D" w:rsidRPr="00A7182C" w:rsidRDefault="00371F2D" w:rsidP="00A7182C">
      <w:pPr>
        <w:tabs>
          <w:tab w:val="left" w:pos="3600"/>
        </w:tabs>
        <w:spacing w:after="0" w:line="240" w:lineRule="auto"/>
        <w:ind w:left="0" w:firstLine="557"/>
        <w:rPr>
          <w:szCs w:val="28"/>
        </w:rPr>
      </w:pPr>
      <w:r w:rsidRPr="00A7182C">
        <w:rPr>
          <w:szCs w:val="28"/>
        </w:rPr>
        <w:t xml:space="preserve">Згідно з вимогами </w:t>
      </w:r>
      <w:proofErr w:type="spellStart"/>
      <w:r w:rsidRPr="00A7182C">
        <w:rPr>
          <w:szCs w:val="28"/>
        </w:rPr>
        <w:t>освітньо</w:t>
      </w:r>
      <w:proofErr w:type="spellEnd"/>
      <w:r w:rsidRPr="00A7182C">
        <w:rPr>
          <w:szCs w:val="28"/>
        </w:rPr>
        <w:t>-наукової програми здобувачі вищої освіти повинні:</w:t>
      </w:r>
    </w:p>
    <w:p w14:paraId="2F12C074" w14:textId="77777777" w:rsidR="00371F2D" w:rsidRPr="00A7182C" w:rsidRDefault="00371F2D" w:rsidP="00A7182C">
      <w:pPr>
        <w:tabs>
          <w:tab w:val="left" w:pos="3600"/>
        </w:tabs>
        <w:spacing w:after="0" w:line="240" w:lineRule="auto"/>
        <w:ind w:left="0" w:firstLine="557"/>
        <w:rPr>
          <w:rStyle w:val="a8"/>
          <w:rFonts w:eastAsia="Arial Unicode MS"/>
          <w:bCs w:val="0"/>
          <w:iCs/>
          <w:sz w:val="28"/>
          <w:szCs w:val="28"/>
        </w:rPr>
      </w:pPr>
      <w:r w:rsidRPr="00A7182C">
        <w:rPr>
          <w:rStyle w:val="a8"/>
          <w:rFonts w:eastAsia="Arial Unicode MS"/>
          <w:iCs/>
          <w:sz w:val="28"/>
          <w:szCs w:val="28"/>
        </w:rPr>
        <w:t xml:space="preserve">знати: </w:t>
      </w:r>
    </w:p>
    <w:p w14:paraId="7D6DF6E2" w14:textId="77777777" w:rsidR="00371F2D" w:rsidRPr="00A7182C" w:rsidRDefault="00371F2D" w:rsidP="00A7182C">
      <w:pPr>
        <w:spacing w:after="0" w:line="240" w:lineRule="auto"/>
        <w:ind w:left="0" w:firstLine="557"/>
        <w:rPr>
          <w:szCs w:val="28"/>
        </w:rPr>
      </w:pPr>
      <w:r w:rsidRPr="00A7182C">
        <w:rPr>
          <w:szCs w:val="28"/>
        </w:rPr>
        <w:t>- предмет загальної психології та її значення для підготовки психолога, систему психологічних знань, галузі психології, основні напрями зарубіжної психології, методи психологічного дослідження;</w:t>
      </w:r>
    </w:p>
    <w:p w14:paraId="7EA526A5" w14:textId="77777777" w:rsidR="00371F2D" w:rsidRPr="00A7182C" w:rsidRDefault="00371F2D" w:rsidP="00A7182C">
      <w:pPr>
        <w:spacing w:after="0" w:line="240" w:lineRule="auto"/>
        <w:ind w:left="0" w:firstLine="557"/>
        <w:rPr>
          <w:szCs w:val="28"/>
        </w:rPr>
      </w:pPr>
      <w:r w:rsidRPr="00A7182C">
        <w:rPr>
          <w:szCs w:val="28"/>
        </w:rPr>
        <w:t>- фізіологічну основу психічної діяльності, етапи та основні теорії еволюції психіки;</w:t>
      </w:r>
    </w:p>
    <w:p w14:paraId="20C89389" w14:textId="77777777" w:rsidR="00371F2D" w:rsidRPr="00A7182C" w:rsidRDefault="00371F2D" w:rsidP="00A7182C">
      <w:pPr>
        <w:spacing w:after="0" w:line="240" w:lineRule="auto"/>
        <w:ind w:left="0" w:firstLine="557"/>
        <w:rPr>
          <w:iCs/>
          <w:szCs w:val="28"/>
        </w:rPr>
      </w:pPr>
      <w:r w:rsidRPr="00A7182C">
        <w:rPr>
          <w:szCs w:val="28"/>
        </w:rPr>
        <w:t xml:space="preserve">- пізнавальну та емоційно-вольову сфери психіки людини </w:t>
      </w:r>
      <w:r w:rsidRPr="00A7182C">
        <w:rPr>
          <w:iCs/>
          <w:szCs w:val="28"/>
        </w:rPr>
        <w:t>(відчуття, сприймання, пам’ять, уявлення, мислення, мова та мовлення, уява, увага, воля, емоції); провідні п</w:t>
      </w:r>
      <w:r w:rsidRPr="00A7182C">
        <w:rPr>
          <w:bCs/>
          <w:szCs w:val="28"/>
        </w:rPr>
        <w:t>сихічні стани та механізми їх регуляції;</w:t>
      </w:r>
    </w:p>
    <w:p w14:paraId="49D0B188" w14:textId="77777777" w:rsidR="00371F2D" w:rsidRPr="00A7182C" w:rsidRDefault="00371F2D" w:rsidP="00A7182C">
      <w:pPr>
        <w:spacing w:after="0" w:line="240" w:lineRule="auto"/>
        <w:ind w:left="0" w:firstLine="557"/>
        <w:rPr>
          <w:szCs w:val="28"/>
        </w:rPr>
      </w:pPr>
      <w:r w:rsidRPr="00A7182C">
        <w:rPr>
          <w:bCs/>
          <w:szCs w:val="28"/>
        </w:rPr>
        <w:t>- походження і розвиток свідомості та самосвідомості людини, сутність неусвідомлених психічних процесів;</w:t>
      </w:r>
    </w:p>
    <w:p w14:paraId="6637822D" w14:textId="77777777" w:rsidR="00371F2D" w:rsidRPr="00A7182C" w:rsidRDefault="00371F2D" w:rsidP="00A7182C">
      <w:pPr>
        <w:spacing w:after="0" w:line="240" w:lineRule="auto"/>
        <w:ind w:left="0" w:firstLine="557"/>
        <w:rPr>
          <w:szCs w:val="28"/>
        </w:rPr>
      </w:pPr>
      <w:r w:rsidRPr="00A7182C">
        <w:rPr>
          <w:szCs w:val="28"/>
        </w:rPr>
        <w:t>- особистість та її структуру (темперамент, характер, здібності, спрямованість)</w:t>
      </w:r>
    </w:p>
    <w:p w14:paraId="7A89D508" w14:textId="77777777" w:rsidR="00371F2D" w:rsidRPr="00A7182C" w:rsidRDefault="00371F2D" w:rsidP="00A7182C">
      <w:pPr>
        <w:spacing w:after="0" w:line="240" w:lineRule="auto"/>
        <w:ind w:left="0" w:firstLine="557"/>
        <w:rPr>
          <w:szCs w:val="28"/>
        </w:rPr>
      </w:pPr>
      <w:r w:rsidRPr="00A7182C">
        <w:rPr>
          <w:szCs w:val="28"/>
        </w:rPr>
        <w:t>- діяльність, її структуру та формування; поняття провідного виду діяльності; особливості гри, навчання та праці як провідних видів діяльності; співвідношення понять «діяльність», «спілкування», «поведінка»;</w:t>
      </w:r>
    </w:p>
    <w:p w14:paraId="14BE8833" w14:textId="77777777" w:rsidR="00371F2D" w:rsidRPr="00A7182C" w:rsidRDefault="00371F2D" w:rsidP="00A7182C">
      <w:pPr>
        <w:spacing w:after="0" w:line="240" w:lineRule="auto"/>
        <w:ind w:left="0" w:firstLine="557"/>
        <w:rPr>
          <w:szCs w:val="28"/>
        </w:rPr>
      </w:pPr>
      <w:r w:rsidRPr="00A7182C">
        <w:rPr>
          <w:szCs w:val="28"/>
        </w:rPr>
        <w:t>- особливості організації психологічного дослідження, вимоги до змісту та оформлення курсової роботи;</w:t>
      </w:r>
    </w:p>
    <w:p w14:paraId="6C7BBC67" w14:textId="77777777" w:rsidR="00371F2D" w:rsidRPr="00A7182C" w:rsidRDefault="00371F2D" w:rsidP="00A7182C">
      <w:pPr>
        <w:pStyle w:val="Default"/>
        <w:ind w:firstLine="557"/>
        <w:jc w:val="both"/>
        <w:rPr>
          <w:rFonts w:ascii="Times New Roman" w:hAnsi="Times New Roman" w:cs="Times New Roman"/>
          <w:i/>
          <w:sz w:val="28"/>
          <w:szCs w:val="28"/>
        </w:rPr>
      </w:pPr>
      <w:proofErr w:type="spellStart"/>
      <w:r w:rsidRPr="00A7182C">
        <w:rPr>
          <w:rFonts w:ascii="Times New Roman" w:hAnsi="Times New Roman" w:cs="Times New Roman"/>
          <w:b/>
          <w:i/>
          <w:sz w:val="28"/>
          <w:szCs w:val="28"/>
        </w:rPr>
        <w:t>вміти</w:t>
      </w:r>
      <w:proofErr w:type="spellEnd"/>
      <w:r w:rsidRPr="00A7182C">
        <w:rPr>
          <w:rFonts w:ascii="Times New Roman" w:hAnsi="Times New Roman" w:cs="Times New Roman"/>
          <w:b/>
          <w:i/>
          <w:sz w:val="28"/>
          <w:szCs w:val="28"/>
        </w:rPr>
        <w:t>:</w:t>
      </w:r>
    </w:p>
    <w:p w14:paraId="61F7BE3E" w14:textId="77777777" w:rsidR="00371F2D" w:rsidRPr="00A7182C" w:rsidRDefault="00371F2D" w:rsidP="00A7182C">
      <w:pPr>
        <w:spacing w:after="0" w:line="240" w:lineRule="auto"/>
        <w:ind w:left="0" w:firstLine="557"/>
        <w:rPr>
          <w:szCs w:val="28"/>
        </w:rPr>
      </w:pPr>
      <w:r w:rsidRPr="00A7182C">
        <w:rPr>
          <w:szCs w:val="28"/>
        </w:rPr>
        <w:t>- давати визначення</w:t>
      </w:r>
      <w:r w:rsidRPr="00A7182C">
        <w:rPr>
          <w:b/>
          <w:bCs/>
          <w:szCs w:val="28"/>
        </w:rPr>
        <w:t xml:space="preserve"> </w:t>
      </w:r>
      <w:r w:rsidRPr="00A7182C">
        <w:rPr>
          <w:szCs w:val="28"/>
        </w:rPr>
        <w:t xml:space="preserve"> психологічних понять та розкривати їх зміст;</w:t>
      </w:r>
    </w:p>
    <w:p w14:paraId="784A300E" w14:textId="77777777" w:rsidR="00371F2D" w:rsidRPr="00A7182C" w:rsidRDefault="00371F2D" w:rsidP="00A7182C">
      <w:pPr>
        <w:spacing w:after="0" w:line="240" w:lineRule="auto"/>
        <w:ind w:left="0" w:firstLine="557"/>
        <w:rPr>
          <w:szCs w:val="28"/>
        </w:rPr>
      </w:pPr>
      <w:r w:rsidRPr="00A7182C">
        <w:rPr>
          <w:szCs w:val="28"/>
        </w:rPr>
        <w:t>- орієнтуватися в системі психологічних знань, визначати в ній місце окремих психічних явищ;</w:t>
      </w:r>
    </w:p>
    <w:p w14:paraId="512279A1" w14:textId="77777777" w:rsidR="00371F2D" w:rsidRPr="00A7182C" w:rsidRDefault="00371F2D" w:rsidP="00A7182C">
      <w:pPr>
        <w:spacing w:after="0" w:line="240" w:lineRule="auto"/>
        <w:ind w:left="0" w:firstLine="557"/>
        <w:rPr>
          <w:szCs w:val="28"/>
        </w:rPr>
      </w:pPr>
      <w:r w:rsidRPr="00A7182C">
        <w:rPr>
          <w:szCs w:val="28"/>
        </w:rPr>
        <w:lastRenderedPageBreak/>
        <w:t>- працювати з літературними джерелами з психології: здійснювати інформаційний пошук, складати бібліографію, аналізувати теоретичний матеріал і здійснювати його узагальнення, формулювати висновки;</w:t>
      </w:r>
    </w:p>
    <w:p w14:paraId="32A0E8BC" w14:textId="77777777" w:rsidR="00371F2D" w:rsidRPr="00A7182C" w:rsidRDefault="00371F2D" w:rsidP="00A7182C">
      <w:pPr>
        <w:spacing w:after="0" w:line="240" w:lineRule="auto"/>
        <w:ind w:left="0" w:firstLine="557"/>
        <w:rPr>
          <w:szCs w:val="28"/>
        </w:rPr>
      </w:pPr>
      <w:r w:rsidRPr="00A7182C">
        <w:rPr>
          <w:szCs w:val="28"/>
        </w:rPr>
        <w:t>-добирати адекватні методи та конкретні методики психологічного дослідження для вивчення окремих психічних явищ, організовувати та проводити емпіричне дослідження, здійснювати обробку емпіричних даних, представляти та аналізувати їх, формулювати висновки;</w:t>
      </w:r>
    </w:p>
    <w:p w14:paraId="620D4691" w14:textId="77777777" w:rsidR="00371F2D" w:rsidRPr="00A7182C" w:rsidRDefault="00371F2D" w:rsidP="00A7182C">
      <w:pPr>
        <w:spacing w:after="0" w:line="240" w:lineRule="auto"/>
        <w:ind w:left="0" w:firstLine="557"/>
        <w:rPr>
          <w:szCs w:val="28"/>
        </w:rPr>
      </w:pPr>
      <w:r w:rsidRPr="00A7182C">
        <w:rPr>
          <w:szCs w:val="28"/>
        </w:rPr>
        <w:t xml:space="preserve">- </w:t>
      </w:r>
      <w:proofErr w:type="spellStart"/>
      <w:r w:rsidRPr="00A7182C">
        <w:rPr>
          <w:szCs w:val="28"/>
        </w:rPr>
        <w:t>вербалізувати</w:t>
      </w:r>
      <w:proofErr w:type="spellEnd"/>
      <w:r w:rsidRPr="00A7182C">
        <w:rPr>
          <w:szCs w:val="28"/>
        </w:rPr>
        <w:t xml:space="preserve">  свої  знання та використовувати їх на практиці.</w:t>
      </w:r>
    </w:p>
    <w:p w14:paraId="32591373" w14:textId="77777777" w:rsidR="00371F2D" w:rsidRPr="00A7182C" w:rsidRDefault="00371F2D" w:rsidP="00A7182C">
      <w:pPr>
        <w:spacing w:after="0" w:line="240" w:lineRule="auto"/>
        <w:ind w:left="0" w:firstLine="557"/>
        <w:jc w:val="center"/>
        <w:rPr>
          <w:b/>
          <w:szCs w:val="28"/>
        </w:rPr>
      </w:pPr>
    </w:p>
    <w:p w14:paraId="1E4BF666" w14:textId="77777777" w:rsidR="00371F2D" w:rsidRPr="00A7182C" w:rsidRDefault="00371F2D" w:rsidP="00A7182C">
      <w:pPr>
        <w:spacing w:after="0" w:line="240" w:lineRule="auto"/>
        <w:ind w:left="0" w:firstLine="557"/>
        <w:jc w:val="center"/>
        <w:rPr>
          <w:b/>
          <w:szCs w:val="28"/>
        </w:rPr>
      </w:pPr>
      <w:r w:rsidRPr="00A7182C">
        <w:rPr>
          <w:b/>
          <w:szCs w:val="28"/>
        </w:rPr>
        <w:t>«Соціальна психологія»</w:t>
      </w:r>
    </w:p>
    <w:p w14:paraId="633875CD" w14:textId="77777777" w:rsidR="00371F2D" w:rsidRPr="00A7182C" w:rsidRDefault="00371F2D" w:rsidP="00A7182C">
      <w:pPr>
        <w:spacing w:after="0" w:line="240" w:lineRule="auto"/>
        <w:ind w:left="0" w:firstLine="557"/>
        <w:rPr>
          <w:szCs w:val="28"/>
        </w:rPr>
      </w:pPr>
      <w:r w:rsidRPr="00A7182C">
        <w:rPr>
          <w:szCs w:val="28"/>
        </w:rPr>
        <w:t>Згідно з вимогами освітньо-професійної програми здобувачі вищої освіти повинні:</w:t>
      </w:r>
    </w:p>
    <w:p w14:paraId="080C3602" w14:textId="77777777" w:rsidR="00371F2D" w:rsidRPr="00A7182C" w:rsidRDefault="00371F2D" w:rsidP="00A7182C">
      <w:pPr>
        <w:tabs>
          <w:tab w:val="left" w:pos="3600"/>
        </w:tabs>
        <w:spacing w:after="0" w:line="240" w:lineRule="auto"/>
        <w:ind w:left="0" w:firstLine="557"/>
        <w:rPr>
          <w:rStyle w:val="a8"/>
          <w:bCs w:val="0"/>
          <w:iCs/>
          <w:sz w:val="28"/>
          <w:szCs w:val="28"/>
        </w:rPr>
      </w:pPr>
      <w:r w:rsidRPr="00A7182C">
        <w:rPr>
          <w:rStyle w:val="a8"/>
          <w:bCs w:val="0"/>
          <w:iCs/>
          <w:sz w:val="28"/>
          <w:szCs w:val="28"/>
        </w:rPr>
        <w:t xml:space="preserve">знати: </w:t>
      </w:r>
    </w:p>
    <w:p w14:paraId="578099DB"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теоретико-методологічні засади соціальної психології, її місце в системі психологічних дисциплін;</w:t>
      </w:r>
    </w:p>
    <w:p w14:paraId="7B9B4A0F"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понятійний апарат соціальної психології;</w:t>
      </w:r>
    </w:p>
    <w:p w14:paraId="0F752A0C"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предмет, завдання та історію соціальної психології;</w:t>
      </w:r>
    </w:p>
    <w:p w14:paraId="1CDAC6EF"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теоретичні та практичні аспекти соціальної психології особистості;</w:t>
      </w:r>
    </w:p>
    <w:p w14:paraId="100E77A0"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xml:space="preserve">- соціально-психологічний зміст, умови та засоби оптимізації спілкування; </w:t>
      </w:r>
    </w:p>
    <w:p w14:paraId="160FDC77"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природу та динаміку соціально-психологічних явищ у малих соціальних групах;</w:t>
      </w:r>
    </w:p>
    <w:p w14:paraId="79898291"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психологічні характеристики ввеликих соціальних груп;</w:t>
      </w:r>
    </w:p>
    <w:p w14:paraId="2B62DD81"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теоретичні та методологічні засади прикладної соціальної психології;</w:t>
      </w:r>
    </w:p>
    <w:p w14:paraId="0AD855D7" w14:textId="77777777" w:rsidR="00371F2D" w:rsidRPr="00A7182C" w:rsidRDefault="00371F2D" w:rsidP="00A7182C">
      <w:pPr>
        <w:tabs>
          <w:tab w:val="left" w:pos="284"/>
          <w:tab w:val="left" w:pos="567"/>
          <w:tab w:val="left" w:pos="1080"/>
        </w:tabs>
        <w:spacing w:after="0" w:line="240" w:lineRule="auto"/>
        <w:ind w:left="0" w:firstLine="557"/>
        <w:rPr>
          <w:b/>
          <w:bCs/>
          <w:i/>
          <w:szCs w:val="28"/>
        </w:rPr>
      </w:pPr>
      <w:r w:rsidRPr="00A7182C">
        <w:rPr>
          <w:b/>
          <w:bCs/>
          <w:i/>
          <w:szCs w:val="28"/>
        </w:rPr>
        <w:t>вміти:</w:t>
      </w:r>
    </w:p>
    <w:p w14:paraId="2861C085"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застосовувати отримані знання в практичній діяльності;</w:t>
      </w:r>
    </w:p>
    <w:p w14:paraId="4923769F"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здійснювати соціально-психологічний аналіз соціалізації та розвитку особистості;</w:t>
      </w:r>
    </w:p>
    <w:p w14:paraId="708A9676"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здійснювати вивчення соціально-психологічних явищ, виявляти чинники, що мають найбільший вплив на формування групових регуляторів індивідуальної та групової поведінки;</w:t>
      </w:r>
    </w:p>
    <w:p w14:paraId="0FBB31DE"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на основі вивчення процесу та особливостей спілкування розробляти рекомендації щодо його оптимізації;</w:t>
      </w:r>
    </w:p>
    <w:p w14:paraId="1B74D503"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враховувати знання психології великих соціальних груп у практичній діяльності;</w:t>
      </w:r>
    </w:p>
    <w:p w14:paraId="6C1C92E1" w14:textId="77777777" w:rsidR="00371F2D" w:rsidRPr="00A7182C" w:rsidRDefault="00371F2D" w:rsidP="00A7182C">
      <w:pPr>
        <w:pStyle w:val="a5"/>
        <w:suppressAutoHyphens w:val="0"/>
        <w:spacing w:after="0" w:line="240" w:lineRule="auto"/>
        <w:ind w:left="0" w:firstLine="557"/>
        <w:contextualSpacing w:val="0"/>
        <w:rPr>
          <w:noProof/>
          <w:szCs w:val="28"/>
        </w:rPr>
      </w:pPr>
      <w:r w:rsidRPr="00A7182C">
        <w:rPr>
          <w:noProof/>
          <w:szCs w:val="28"/>
        </w:rPr>
        <w:t>- проводити прикладні соціально-психологічні дослідження з метою підвищення ефективності професійної діяльності.</w:t>
      </w:r>
    </w:p>
    <w:p w14:paraId="1F3BA3D2" w14:textId="77777777" w:rsidR="00371F2D" w:rsidRPr="00A7182C" w:rsidRDefault="00371F2D" w:rsidP="00A7182C">
      <w:pPr>
        <w:pStyle w:val="a5"/>
        <w:suppressAutoHyphens w:val="0"/>
        <w:spacing w:after="0" w:line="240" w:lineRule="auto"/>
        <w:ind w:left="0" w:firstLine="557"/>
        <w:contextualSpacing w:val="0"/>
        <w:rPr>
          <w:noProof/>
          <w:szCs w:val="28"/>
        </w:rPr>
      </w:pPr>
    </w:p>
    <w:p w14:paraId="4E088049" w14:textId="77777777" w:rsidR="00371F2D" w:rsidRPr="00A7182C" w:rsidRDefault="00371F2D" w:rsidP="00A7182C">
      <w:pPr>
        <w:pStyle w:val="a5"/>
        <w:suppressAutoHyphens w:val="0"/>
        <w:spacing w:after="0" w:line="240" w:lineRule="auto"/>
        <w:ind w:left="0" w:firstLine="557"/>
        <w:contextualSpacing w:val="0"/>
        <w:jc w:val="center"/>
        <w:rPr>
          <w:b/>
          <w:noProof/>
          <w:szCs w:val="28"/>
        </w:rPr>
      </w:pPr>
      <w:r w:rsidRPr="00A7182C">
        <w:rPr>
          <w:b/>
          <w:noProof/>
          <w:szCs w:val="28"/>
        </w:rPr>
        <w:t>«Психологія професійної діяльності»</w:t>
      </w:r>
    </w:p>
    <w:p w14:paraId="372E57EC" w14:textId="77777777" w:rsidR="00371F2D" w:rsidRPr="00A7182C" w:rsidRDefault="00371F2D" w:rsidP="00A7182C">
      <w:pPr>
        <w:spacing w:after="0" w:line="240" w:lineRule="auto"/>
        <w:ind w:left="0" w:firstLine="557"/>
        <w:rPr>
          <w:szCs w:val="28"/>
        </w:rPr>
      </w:pPr>
      <w:r w:rsidRPr="00A7182C">
        <w:rPr>
          <w:szCs w:val="28"/>
        </w:rPr>
        <w:t>Згідно з вимогами освітньо-професійної програми здобувачі вищої освіти повинні:</w:t>
      </w:r>
    </w:p>
    <w:p w14:paraId="07EFC5B1" w14:textId="77777777" w:rsidR="00371F2D" w:rsidRPr="00A7182C" w:rsidRDefault="00371F2D" w:rsidP="00A7182C">
      <w:pPr>
        <w:tabs>
          <w:tab w:val="left" w:pos="3600"/>
        </w:tabs>
        <w:spacing w:after="0" w:line="240" w:lineRule="auto"/>
        <w:ind w:left="0" w:firstLine="557"/>
        <w:rPr>
          <w:rStyle w:val="a8"/>
          <w:bCs w:val="0"/>
          <w:iCs/>
          <w:sz w:val="28"/>
          <w:szCs w:val="28"/>
        </w:rPr>
      </w:pPr>
      <w:r w:rsidRPr="00A7182C">
        <w:rPr>
          <w:rStyle w:val="a8"/>
          <w:bCs w:val="0"/>
          <w:iCs/>
          <w:sz w:val="28"/>
          <w:szCs w:val="28"/>
        </w:rPr>
        <w:t xml:space="preserve">знати: </w:t>
      </w:r>
    </w:p>
    <w:p w14:paraId="147FB952" w14:textId="77777777" w:rsidR="00371F2D" w:rsidRPr="00A7182C" w:rsidRDefault="00371F2D" w:rsidP="00A7182C">
      <w:pPr>
        <w:spacing w:after="0" w:line="240" w:lineRule="auto"/>
        <w:ind w:left="0" w:firstLine="557"/>
        <w:rPr>
          <w:szCs w:val="28"/>
        </w:rPr>
      </w:pPr>
      <w:r w:rsidRPr="00A7182C">
        <w:rPr>
          <w:szCs w:val="28"/>
        </w:rPr>
        <w:lastRenderedPageBreak/>
        <w:t>- компонентний склад психологічної структури діяльності;</w:t>
      </w:r>
    </w:p>
    <w:p w14:paraId="02F5441A" w14:textId="77777777" w:rsidR="00371F2D" w:rsidRPr="00A7182C" w:rsidRDefault="00371F2D" w:rsidP="00A7182C">
      <w:pPr>
        <w:spacing w:after="0" w:line="240" w:lineRule="auto"/>
        <w:ind w:left="0" w:firstLine="557"/>
        <w:rPr>
          <w:szCs w:val="28"/>
        </w:rPr>
      </w:pPr>
      <w:r w:rsidRPr="00A7182C">
        <w:rPr>
          <w:szCs w:val="28"/>
        </w:rPr>
        <w:t>-основні компоненти «трудового поста» та «робочого місця»;</w:t>
      </w:r>
    </w:p>
    <w:p w14:paraId="16424D99" w14:textId="77777777" w:rsidR="00371F2D" w:rsidRPr="00A7182C" w:rsidRDefault="00371F2D" w:rsidP="00A7182C">
      <w:pPr>
        <w:spacing w:after="0" w:line="240" w:lineRule="auto"/>
        <w:ind w:left="0" w:firstLine="557"/>
        <w:rPr>
          <w:szCs w:val="28"/>
        </w:rPr>
      </w:pPr>
      <w:r w:rsidRPr="00A7182C">
        <w:rPr>
          <w:szCs w:val="28"/>
        </w:rPr>
        <w:t>- основні типології професій;</w:t>
      </w:r>
    </w:p>
    <w:p w14:paraId="08A7AA40" w14:textId="77777777" w:rsidR="00371F2D" w:rsidRPr="00A7182C" w:rsidRDefault="00371F2D" w:rsidP="00A7182C">
      <w:pPr>
        <w:spacing w:after="0" w:line="240" w:lineRule="auto"/>
        <w:ind w:left="0" w:firstLine="557"/>
        <w:rPr>
          <w:szCs w:val="28"/>
        </w:rPr>
      </w:pPr>
      <w:r w:rsidRPr="00A7182C">
        <w:rPr>
          <w:szCs w:val="28"/>
        </w:rPr>
        <w:t xml:space="preserve">-особливості психологічної раціоналізації та оптимізації змісту та умов професійної діяльності; </w:t>
      </w:r>
    </w:p>
    <w:p w14:paraId="233AFE31" w14:textId="77777777" w:rsidR="00371F2D" w:rsidRPr="00A7182C" w:rsidRDefault="00371F2D" w:rsidP="00A7182C">
      <w:pPr>
        <w:spacing w:after="0" w:line="240" w:lineRule="auto"/>
        <w:ind w:left="0" w:firstLine="557"/>
        <w:rPr>
          <w:szCs w:val="28"/>
        </w:rPr>
      </w:pPr>
      <w:r w:rsidRPr="00A7182C">
        <w:rPr>
          <w:szCs w:val="28"/>
        </w:rPr>
        <w:t>-психологічні основи й конкретні вимоги до суб’єкта при проектуванні нових технологій і засобів праці;</w:t>
      </w:r>
    </w:p>
    <w:p w14:paraId="29366655" w14:textId="77777777" w:rsidR="00371F2D" w:rsidRPr="00A7182C" w:rsidRDefault="00371F2D" w:rsidP="00A7182C">
      <w:pPr>
        <w:spacing w:after="0" w:line="240" w:lineRule="auto"/>
        <w:ind w:left="0" w:firstLine="557"/>
        <w:rPr>
          <w:szCs w:val="28"/>
        </w:rPr>
      </w:pPr>
      <w:r w:rsidRPr="00A7182C">
        <w:rPr>
          <w:szCs w:val="28"/>
        </w:rPr>
        <w:t xml:space="preserve">-вплив функціональних станів працівника на процес та результати діяльності;  </w:t>
      </w:r>
    </w:p>
    <w:p w14:paraId="27009E20" w14:textId="77777777" w:rsidR="00371F2D" w:rsidRPr="00A7182C" w:rsidRDefault="00371F2D" w:rsidP="00A7182C">
      <w:pPr>
        <w:spacing w:after="0" w:line="240" w:lineRule="auto"/>
        <w:ind w:left="0" w:firstLine="557"/>
        <w:rPr>
          <w:szCs w:val="28"/>
        </w:rPr>
      </w:pPr>
      <w:r w:rsidRPr="00A7182C">
        <w:rPr>
          <w:szCs w:val="28"/>
        </w:rPr>
        <w:t>-психологічні основи організації трудової діяльності.</w:t>
      </w:r>
    </w:p>
    <w:p w14:paraId="5DBF03E5" w14:textId="77777777" w:rsidR="00371F2D" w:rsidRPr="00A7182C" w:rsidRDefault="00371F2D" w:rsidP="00A7182C">
      <w:pPr>
        <w:spacing w:after="0" w:line="240" w:lineRule="auto"/>
        <w:ind w:left="0" w:firstLine="557"/>
        <w:rPr>
          <w:szCs w:val="28"/>
        </w:rPr>
      </w:pPr>
      <w:r w:rsidRPr="00A7182C">
        <w:rPr>
          <w:b/>
          <w:szCs w:val="28"/>
        </w:rPr>
        <w:t>вміти:</w:t>
      </w:r>
    </w:p>
    <w:p w14:paraId="040552F8" w14:textId="77777777" w:rsidR="00371F2D" w:rsidRPr="00A7182C" w:rsidRDefault="00371F2D" w:rsidP="00A7182C">
      <w:pPr>
        <w:spacing w:after="0" w:line="240" w:lineRule="auto"/>
        <w:ind w:left="0" w:firstLine="557"/>
        <w:rPr>
          <w:szCs w:val="28"/>
        </w:rPr>
      </w:pPr>
      <w:r w:rsidRPr="00A7182C">
        <w:rPr>
          <w:szCs w:val="28"/>
        </w:rPr>
        <w:t>- здійснити аналіз професійної діяльності як системи (за рівнями регуляції діяльності);</w:t>
      </w:r>
    </w:p>
    <w:p w14:paraId="5B4CA159" w14:textId="77777777" w:rsidR="00371F2D" w:rsidRPr="00A7182C" w:rsidRDefault="00371F2D" w:rsidP="00A7182C">
      <w:pPr>
        <w:spacing w:after="0" w:line="240" w:lineRule="auto"/>
        <w:ind w:left="0" w:firstLine="557"/>
        <w:rPr>
          <w:szCs w:val="28"/>
        </w:rPr>
      </w:pPr>
      <w:r w:rsidRPr="00A7182C">
        <w:rPr>
          <w:szCs w:val="28"/>
        </w:rPr>
        <w:t xml:space="preserve">-визначити перелік </w:t>
      </w:r>
      <w:proofErr w:type="spellStart"/>
      <w:r w:rsidRPr="00A7182C">
        <w:rPr>
          <w:szCs w:val="28"/>
        </w:rPr>
        <w:t>професійно</w:t>
      </w:r>
      <w:proofErr w:type="spellEnd"/>
      <w:r w:rsidRPr="00A7182C">
        <w:rPr>
          <w:szCs w:val="28"/>
        </w:rPr>
        <w:t xml:space="preserve"> важливих якостей особистості для конкретної діяльності з врахуванням особливостей їх реалізації у трудовому процесі;</w:t>
      </w:r>
    </w:p>
    <w:p w14:paraId="25D6C872" w14:textId="77777777" w:rsidR="00371F2D" w:rsidRPr="00A7182C" w:rsidRDefault="00371F2D" w:rsidP="00A7182C">
      <w:pPr>
        <w:spacing w:after="0" w:line="240" w:lineRule="auto"/>
        <w:ind w:left="0" w:firstLine="557"/>
        <w:rPr>
          <w:szCs w:val="28"/>
        </w:rPr>
      </w:pPr>
      <w:r w:rsidRPr="00A7182C">
        <w:rPr>
          <w:szCs w:val="28"/>
        </w:rPr>
        <w:t>- виявляти особливості пізнавальних процесів у трудовій діяльності;</w:t>
      </w:r>
    </w:p>
    <w:p w14:paraId="3BD49395" w14:textId="77777777" w:rsidR="00371F2D" w:rsidRPr="00A7182C" w:rsidRDefault="00371F2D" w:rsidP="00A7182C">
      <w:pPr>
        <w:spacing w:after="0" w:line="240" w:lineRule="auto"/>
        <w:ind w:left="0" w:firstLine="557"/>
        <w:rPr>
          <w:szCs w:val="28"/>
        </w:rPr>
      </w:pPr>
      <w:r w:rsidRPr="00A7182C">
        <w:rPr>
          <w:szCs w:val="28"/>
        </w:rPr>
        <w:t>-застосовувати методи та засоби управління функціональними станами суб’єкта праці;</w:t>
      </w:r>
    </w:p>
    <w:p w14:paraId="652E909F" w14:textId="77777777" w:rsidR="00371F2D" w:rsidRPr="00A7182C" w:rsidRDefault="00371F2D" w:rsidP="00A7182C">
      <w:pPr>
        <w:spacing w:after="0" w:line="240" w:lineRule="auto"/>
        <w:ind w:left="0" w:firstLine="557"/>
        <w:rPr>
          <w:szCs w:val="28"/>
        </w:rPr>
      </w:pPr>
      <w:r w:rsidRPr="00A7182C">
        <w:rPr>
          <w:szCs w:val="28"/>
        </w:rPr>
        <w:t>- виявляти основні види та ознаки помилок людини у професійній діяльності; проводити цілеспрямоване вивчення організації умов та способів виконання діяльності.</w:t>
      </w:r>
    </w:p>
    <w:p w14:paraId="466F0744" w14:textId="77777777" w:rsidR="00371F2D" w:rsidRPr="00371F2D" w:rsidRDefault="00371F2D" w:rsidP="00371F2D"/>
    <w:p w14:paraId="2C769DF0" w14:textId="77777777" w:rsidR="00B84E78" w:rsidRDefault="00B84E78">
      <w:pPr>
        <w:suppressAutoHyphens w:val="0"/>
        <w:spacing w:after="160" w:line="259" w:lineRule="auto"/>
        <w:ind w:left="0" w:firstLine="0"/>
        <w:jc w:val="left"/>
        <w:rPr>
          <w:szCs w:val="28"/>
        </w:rPr>
      </w:pPr>
      <w:r>
        <w:rPr>
          <w:szCs w:val="28"/>
        </w:rPr>
        <w:br w:type="page"/>
      </w:r>
    </w:p>
    <w:p w14:paraId="5D95B8AF" w14:textId="77777777" w:rsidR="00B84E78" w:rsidRPr="00B84E78" w:rsidRDefault="006A10EB" w:rsidP="00B84E78">
      <w:pPr>
        <w:pStyle w:val="11"/>
        <w:tabs>
          <w:tab w:val="right" w:leader="dot" w:pos="9645"/>
        </w:tabs>
        <w:jc w:val="center"/>
        <w:rPr>
          <w:b/>
          <w:sz w:val="28"/>
          <w:szCs w:val="28"/>
        </w:rPr>
      </w:pPr>
      <w:hyperlink w:anchor="_Toc36823">
        <w:r w:rsidR="00B84E78" w:rsidRPr="00B84E78">
          <w:rPr>
            <w:b/>
            <w:webHidden/>
            <w:sz w:val="28"/>
            <w:szCs w:val="28"/>
          </w:rPr>
          <w:fldChar w:fldCharType="begin"/>
        </w:r>
        <w:r w:rsidR="00B84E78" w:rsidRPr="00B84E78">
          <w:rPr>
            <w:b/>
            <w:webHidden/>
            <w:sz w:val="28"/>
            <w:szCs w:val="28"/>
          </w:rPr>
          <w:instrText>PAGEREF _Toc36823 \h</w:instrText>
        </w:r>
        <w:r w:rsidR="00B84E78" w:rsidRPr="00B84E78">
          <w:rPr>
            <w:b/>
            <w:webHidden/>
            <w:sz w:val="28"/>
            <w:szCs w:val="28"/>
          </w:rPr>
        </w:r>
        <w:r w:rsidR="00B84E78" w:rsidRPr="00B84E78">
          <w:rPr>
            <w:b/>
            <w:webHidden/>
            <w:sz w:val="28"/>
            <w:szCs w:val="28"/>
          </w:rPr>
          <w:fldChar w:fldCharType="separate"/>
        </w:r>
        <w:r w:rsidR="00B84E78" w:rsidRPr="00B84E78">
          <w:rPr>
            <w:b/>
            <w:webHidden/>
            <w:color w:val="auto"/>
            <w:sz w:val="28"/>
            <w:szCs w:val="28"/>
          </w:rPr>
          <w:t>4. МЕТОДИКА ПРОВЕДЕННЯ АТЕСТАЦІЇ</w:t>
        </w:r>
        <w:r w:rsidR="00B84E78" w:rsidRPr="00B84E78">
          <w:rPr>
            <w:b/>
            <w:webHidden/>
            <w:sz w:val="28"/>
            <w:szCs w:val="28"/>
          </w:rPr>
          <w:fldChar w:fldCharType="end"/>
        </w:r>
      </w:hyperlink>
      <w:r w:rsidR="00B84E78" w:rsidRPr="00B84E78">
        <w:rPr>
          <w:b/>
          <w:sz w:val="28"/>
          <w:szCs w:val="28"/>
        </w:rPr>
        <w:t xml:space="preserve"> ТА</w:t>
      </w:r>
      <w:hyperlink w:anchor="_Toc36824">
        <w:r w:rsidR="00B84E78" w:rsidRPr="00B84E78">
          <w:rPr>
            <w:b/>
            <w:webHidden/>
            <w:sz w:val="28"/>
            <w:szCs w:val="28"/>
          </w:rPr>
          <w:fldChar w:fldCharType="begin"/>
        </w:r>
        <w:r w:rsidR="00B84E78" w:rsidRPr="00B84E78">
          <w:rPr>
            <w:b/>
            <w:webHidden/>
            <w:sz w:val="28"/>
            <w:szCs w:val="28"/>
          </w:rPr>
          <w:instrText>PAGEREF _Toc36824 \h</w:instrText>
        </w:r>
        <w:r w:rsidR="00B84E78" w:rsidRPr="00B84E78">
          <w:rPr>
            <w:b/>
            <w:webHidden/>
            <w:sz w:val="28"/>
            <w:szCs w:val="28"/>
          </w:rPr>
        </w:r>
        <w:r w:rsidR="00B84E78" w:rsidRPr="00B84E78">
          <w:rPr>
            <w:b/>
            <w:webHidden/>
            <w:sz w:val="28"/>
            <w:szCs w:val="28"/>
          </w:rPr>
          <w:fldChar w:fldCharType="separate"/>
        </w:r>
        <w:r w:rsidR="00B84E78" w:rsidRPr="00B84E78">
          <w:rPr>
            <w:b/>
            <w:webHidden/>
            <w:color w:val="auto"/>
            <w:sz w:val="28"/>
            <w:szCs w:val="28"/>
          </w:rPr>
          <w:t xml:space="preserve"> КРИТЕРІЇ ОЦІНЮВАННЯ</w:t>
        </w:r>
        <w:r w:rsidR="00B84E78" w:rsidRPr="00B84E78">
          <w:rPr>
            <w:b/>
            <w:webHidden/>
            <w:sz w:val="28"/>
            <w:szCs w:val="28"/>
          </w:rPr>
          <w:fldChar w:fldCharType="end"/>
        </w:r>
      </w:hyperlink>
    </w:p>
    <w:p w14:paraId="53DAE9C4" w14:textId="77777777" w:rsidR="00E83839" w:rsidRDefault="00E83839" w:rsidP="00E83839">
      <w:pPr>
        <w:pStyle w:val="11"/>
        <w:tabs>
          <w:tab w:val="right" w:leader="dot" w:pos="9645"/>
        </w:tabs>
        <w:jc w:val="both"/>
        <w:rPr>
          <w:sz w:val="28"/>
          <w:szCs w:val="28"/>
        </w:rPr>
      </w:pPr>
    </w:p>
    <w:p w14:paraId="1046D607" w14:textId="77777777" w:rsidR="00E454ED" w:rsidRPr="00E454ED" w:rsidRDefault="00E83839" w:rsidP="00A7182C">
      <w:pPr>
        <w:spacing w:after="0" w:line="240" w:lineRule="auto"/>
        <w:ind w:left="0" w:firstLine="559"/>
        <w:rPr>
          <w:b/>
          <w:i/>
        </w:rPr>
      </w:pPr>
      <w:r>
        <w:rPr>
          <w:b/>
          <w:i/>
          <w:color w:val="auto"/>
        </w:rPr>
        <w:t xml:space="preserve">Атестація – це встановлення відповідності засвоєних здобувачами вищої освіти рівня та обсягу знань, вмінь та сформованості </w:t>
      </w:r>
      <w:proofErr w:type="spellStart"/>
      <w:r>
        <w:rPr>
          <w:b/>
          <w:i/>
          <w:color w:val="auto"/>
        </w:rPr>
        <w:t>компетентностей</w:t>
      </w:r>
      <w:proofErr w:type="spellEnd"/>
      <w:r>
        <w:rPr>
          <w:b/>
          <w:i/>
          <w:color w:val="auto"/>
        </w:rPr>
        <w:t xml:space="preserve"> вимогам стандарту </w:t>
      </w:r>
      <w:r w:rsidRPr="00C64476">
        <w:rPr>
          <w:b/>
          <w:i/>
        </w:rPr>
        <w:t>ступеня вищої освіти «</w:t>
      </w:r>
      <w:r w:rsidR="00E454ED">
        <w:rPr>
          <w:b/>
          <w:i/>
        </w:rPr>
        <w:t>бакалавр</w:t>
      </w:r>
      <w:r w:rsidRPr="00C64476">
        <w:rPr>
          <w:b/>
          <w:i/>
        </w:rPr>
        <w:t>»</w:t>
      </w:r>
      <w:r>
        <w:rPr>
          <w:b/>
          <w:i/>
          <w:color w:val="auto"/>
        </w:rPr>
        <w:t xml:space="preserve"> </w:t>
      </w:r>
      <w:r w:rsidRPr="00C64476">
        <w:rPr>
          <w:b/>
          <w:i/>
        </w:rPr>
        <w:t>с</w:t>
      </w:r>
      <w:r w:rsidRPr="00C64476">
        <w:rPr>
          <w:b/>
          <w:bCs/>
          <w:i/>
          <w:iCs/>
          <w:szCs w:val="28"/>
        </w:rPr>
        <w:t>пеціальності</w:t>
      </w:r>
      <w:r w:rsidRPr="00C64476">
        <w:rPr>
          <w:b/>
          <w:i/>
          <w:szCs w:val="28"/>
        </w:rPr>
        <w:t xml:space="preserve"> </w:t>
      </w:r>
      <w:r w:rsidR="00E454ED" w:rsidRPr="00E454ED">
        <w:rPr>
          <w:b/>
          <w:i/>
          <w:szCs w:val="28"/>
        </w:rPr>
        <w:t xml:space="preserve">053 </w:t>
      </w:r>
      <w:r w:rsidR="00E454ED">
        <w:rPr>
          <w:b/>
          <w:i/>
          <w:szCs w:val="28"/>
        </w:rPr>
        <w:t>«</w:t>
      </w:r>
      <w:r w:rsidR="00E454ED" w:rsidRPr="00E454ED">
        <w:rPr>
          <w:b/>
          <w:i/>
        </w:rPr>
        <w:t>Психологія</w:t>
      </w:r>
      <w:r w:rsidR="00E454ED">
        <w:rPr>
          <w:b/>
          <w:i/>
        </w:rPr>
        <w:t>»</w:t>
      </w:r>
    </w:p>
    <w:p w14:paraId="088D8B82" w14:textId="77777777" w:rsidR="00E83839" w:rsidRDefault="00E83839" w:rsidP="00A7182C">
      <w:pPr>
        <w:spacing w:after="0" w:line="240" w:lineRule="auto"/>
        <w:ind w:left="0" w:firstLine="559"/>
      </w:pPr>
      <w:r>
        <w:t xml:space="preserve">Атестація здобувачів ступеня вищої освіти </w:t>
      </w:r>
      <w:r w:rsidR="00E454ED">
        <w:t>бакалавра</w:t>
      </w:r>
      <w:r>
        <w:t xml:space="preserve"> Національної академії внутрішніх справ здійснюється відповідно до Законів України «Про вищу освіту» та «Про освіту», стандарту вищої освіти спеціальності «П</w:t>
      </w:r>
      <w:r w:rsidR="00E454ED">
        <w:t>сихологія</w:t>
      </w:r>
      <w:r>
        <w:t xml:space="preserve">», інших нормативних актів України з питань освіти, Статуту Національної академії внутрішніх справ. </w:t>
      </w:r>
    </w:p>
    <w:p w14:paraId="392DC036" w14:textId="77777777" w:rsidR="00E83839" w:rsidRDefault="00E83839" w:rsidP="00A7182C">
      <w:pPr>
        <w:spacing w:after="0" w:line="240" w:lineRule="auto"/>
        <w:ind w:left="0" w:firstLine="709"/>
      </w:pPr>
      <w:r>
        <w:t xml:space="preserve">В </w:t>
      </w:r>
      <w:r w:rsidR="006D4642">
        <w:t>Національній академії внутрішніх справ атестація здобувачів вищої освіти проводиться</w:t>
      </w:r>
      <w:r>
        <w:t xml:space="preserve"> після завершення теоретичної та практичної частини навчання</w:t>
      </w:r>
      <w:r w:rsidR="006D4642">
        <w:t xml:space="preserve"> </w:t>
      </w:r>
      <w:r>
        <w:t xml:space="preserve">за акредитованими спеціальностями відкрито і гласно та завершується виданням документів про вищу освіту. Здобувачі вищої освіти та інші особи, присутні на атестації, можуть вільно здійснювати аудіо- та/або </w:t>
      </w:r>
      <w:proofErr w:type="spellStart"/>
      <w:r>
        <w:t>відеофіксацію</w:t>
      </w:r>
      <w:proofErr w:type="spellEnd"/>
      <w:r>
        <w:t xml:space="preserve"> процесу атестації.</w:t>
      </w:r>
    </w:p>
    <w:p w14:paraId="2B33A41F" w14:textId="77777777" w:rsidR="001D1B18" w:rsidRDefault="00E83839" w:rsidP="00A7182C">
      <w:pPr>
        <w:spacing w:after="0" w:line="240" w:lineRule="auto"/>
        <w:ind w:left="0" w:firstLine="709"/>
      </w:pPr>
      <w:r>
        <w:t>Терміни проведення атестації визначаються графіком освітнього процесу на навчальний рік. Атестацію проходить кожен здобувач вищої освіти Академії після повного виконання ним навчально</w:t>
      </w:r>
      <w:r w:rsidR="006D4642">
        <w:t xml:space="preserve">го плану за відповідним рівнем </w:t>
      </w:r>
      <w:r w:rsidR="00B84E78">
        <w:t>за білетами, складеними у повній відповідності до програм</w:t>
      </w:r>
      <w:r w:rsidR="006D4642">
        <w:t>и</w:t>
      </w:r>
      <w:r w:rsidR="00B84E78">
        <w:t xml:space="preserve"> навчальн</w:t>
      </w:r>
      <w:r w:rsidR="006D4642">
        <w:t>ої</w:t>
      </w:r>
      <w:r w:rsidR="00B84E78">
        <w:t xml:space="preserve"> дисциплін</w:t>
      </w:r>
      <w:r w:rsidR="006D4642">
        <w:t>и</w:t>
      </w:r>
      <w:r w:rsidR="00B84E78">
        <w:t xml:space="preserve">. Час на підготовку </w:t>
      </w:r>
      <w:r w:rsidR="006D4642">
        <w:t>–</w:t>
      </w:r>
      <w:r w:rsidR="00B84E78">
        <w:t xml:space="preserve"> 20 хвилин. </w:t>
      </w:r>
    </w:p>
    <w:p w14:paraId="772BFE31" w14:textId="77777777" w:rsidR="00033155" w:rsidRPr="001D1B18" w:rsidRDefault="006D4642" w:rsidP="00A7182C">
      <w:pPr>
        <w:spacing w:after="0" w:line="240" w:lineRule="auto"/>
        <w:ind w:left="0" w:firstLine="709"/>
      </w:pPr>
      <w:r>
        <w:t xml:space="preserve">Підсумкова оцінка атестації </w:t>
      </w:r>
      <w:r w:rsidR="001D1B18">
        <w:t xml:space="preserve">здобувача вищої освіти </w:t>
      </w:r>
      <w:r>
        <w:t>визначається як середня з оцінок за кожен вид екзаменаційних завдань</w:t>
      </w:r>
      <w:r w:rsidR="001D1B18">
        <w:t xml:space="preserve"> за </w:t>
      </w:r>
      <w:r w:rsidR="001D1B18" w:rsidRPr="001D1B18">
        <w:t>100-бальною шкалою з метою одержання еквівалентних оцінок за національною шкалою та за шкалою ECTS</w:t>
      </w:r>
      <w:r w:rsidRPr="001D1B18">
        <w:t>.</w:t>
      </w:r>
      <w:r w:rsidR="00033155">
        <w:t xml:space="preserve"> </w:t>
      </w:r>
      <w:r w:rsidR="00B84E78">
        <w:t xml:space="preserve">Рішення екзаменаційної комісії про </w:t>
      </w:r>
      <w:r w:rsidR="00033155">
        <w:t>підсумкову оцінку</w:t>
      </w:r>
      <w:r w:rsidR="00B84E78">
        <w:t xml:space="preserve"> приймається на закритому засіданні відкритим голосуванням звичайною більшістю голосів членів комісії, які приймали участь </w:t>
      </w:r>
      <w:r w:rsidR="00033155">
        <w:t>у</w:t>
      </w:r>
      <w:r w:rsidR="00B84E78">
        <w:t xml:space="preserve"> засіданні. </w:t>
      </w:r>
    </w:p>
    <w:p w14:paraId="6DC3A232" w14:textId="77777777" w:rsidR="00033155" w:rsidRDefault="00033155" w:rsidP="00A7182C">
      <w:pPr>
        <w:spacing w:after="0" w:line="240" w:lineRule="auto"/>
        <w:ind w:left="0" w:firstLine="709"/>
      </w:pPr>
      <w:r>
        <w:t>Якщо відповідь здобувача вищої освіти на екзамені не відповідає вимогам рівня атестації екзаменаційна комісія ухвалює рішення про те, що здобувач не пройшов атестацію і у протоколі засідання екзаменаційної комісії йому проставляється оцінка «незадовільно» (0-59 балів (FX, F)). У випадку, якщо випускник не з’явився на засідання екзаменаційної комісії для складання екзаменів або захисту дипломної роботи, у протоколі зазначається, що він «неатестований у зв’язку із неприбуттям» на засідання.</w:t>
      </w:r>
    </w:p>
    <w:p w14:paraId="053256DF" w14:textId="77777777" w:rsidR="006D4642" w:rsidRDefault="006D4642">
      <w:pPr>
        <w:suppressAutoHyphens w:val="0"/>
        <w:spacing w:after="160" w:line="259" w:lineRule="auto"/>
        <w:ind w:left="0" w:firstLine="0"/>
        <w:jc w:val="left"/>
      </w:pPr>
      <w:r>
        <w:br w:type="page"/>
      </w:r>
    </w:p>
    <w:p w14:paraId="773B627B" w14:textId="77777777" w:rsidR="006D4642" w:rsidRPr="001D1B18" w:rsidRDefault="001D1B18" w:rsidP="001D1B18">
      <w:pPr>
        <w:ind w:left="0" w:firstLine="709"/>
        <w:jc w:val="center"/>
        <w:rPr>
          <w:b/>
          <w:szCs w:val="28"/>
        </w:rPr>
      </w:pPr>
      <w:r w:rsidRPr="001D1B18">
        <w:rPr>
          <w:b/>
          <w:webHidden/>
          <w:color w:val="auto"/>
          <w:szCs w:val="28"/>
        </w:rPr>
        <w:lastRenderedPageBreak/>
        <w:t>5. ОРІЄНТОВНИЙ ПЕРЕЛІК ТЕОРЕТИЧНИХ ПИТАНЬ, ЩО ВИНОСЯТЬСЯ НА АТЕСТАЦІЮ</w:t>
      </w:r>
    </w:p>
    <w:p w14:paraId="3C3DEEBD" w14:textId="77777777" w:rsidR="001D1B18" w:rsidRDefault="00E454ED" w:rsidP="00E454ED">
      <w:pPr>
        <w:ind w:left="0" w:firstLine="709"/>
        <w:jc w:val="center"/>
        <w:rPr>
          <w:szCs w:val="28"/>
        </w:rPr>
      </w:pPr>
      <w:r>
        <w:rPr>
          <w:szCs w:val="28"/>
        </w:rPr>
        <w:t>ЗАГАЛЬНА ПСИХОЛОГІЯ</w:t>
      </w:r>
    </w:p>
    <w:p w14:paraId="2EFC8B6C"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102"/>
          <w:sz w:val="28"/>
          <w:szCs w:val="28"/>
          <w:lang w:val="uk-UA"/>
        </w:rPr>
      </w:pPr>
      <w:r w:rsidRPr="00A7182C">
        <w:rPr>
          <w:rStyle w:val="FontStyle103"/>
          <w:b w:val="0"/>
          <w:sz w:val="28"/>
          <w:szCs w:val="28"/>
          <w:lang w:val="uk-UA"/>
        </w:rPr>
        <w:t xml:space="preserve">Основні галузі психології. </w:t>
      </w:r>
      <w:r w:rsidRPr="00A7182C">
        <w:rPr>
          <w:rStyle w:val="FontStyle102"/>
          <w:sz w:val="28"/>
          <w:szCs w:val="28"/>
          <w:lang w:val="uk-UA"/>
        </w:rPr>
        <w:t xml:space="preserve">Фундаментальні і прикладні галузі психології. </w:t>
      </w:r>
    </w:p>
    <w:p w14:paraId="297D8202"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Об’єкт, предмет і основні категорії загальної психології.</w:t>
      </w:r>
    </w:p>
    <w:p w14:paraId="4EF13D0D"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108"/>
          <w:sz w:val="28"/>
          <w:szCs w:val="28"/>
          <w:lang w:val="uk-UA"/>
        </w:rPr>
      </w:pPr>
      <w:r w:rsidRPr="00A7182C">
        <w:rPr>
          <w:rStyle w:val="FontStyle108"/>
          <w:sz w:val="28"/>
          <w:szCs w:val="28"/>
          <w:lang w:val="uk-UA"/>
        </w:rPr>
        <w:t>Класифікація психічних явищ. Психічні процеси, психічні стани, психічні властивості особистості.</w:t>
      </w:r>
    </w:p>
    <w:p w14:paraId="17BFE9A7"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108"/>
          <w:sz w:val="28"/>
          <w:szCs w:val="28"/>
          <w:lang w:val="uk-UA"/>
        </w:rPr>
      </w:pPr>
      <w:r w:rsidRPr="00A7182C">
        <w:rPr>
          <w:rStyle w:val="FontStyle103"/>
          <w:b w:val="0"/>
          <w:sz w:val="28"/>
          <w:szCs w:val="28"/>
          <w:lang w:val="uk-UA"/>
        </w:rPr>
        <w:t xml:space="preserve">Методологічні засади вивчення людини. Основні методи психологічних досліджень. </w:t>
      </w:r>
    </w:p>
    <w:p w14:paraId="38735B8C"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102"/>
          <w:rFonts w:eastAsia="Arial Unicode MS"/>
          <w:sz w:val="28"/>
          <w:szCs w:val="28"/>
          <w:lang w:val="uk-UA"/>
        </w:rPr>
      </w:pPr>
      <w:r w:rsidRPr="00A7182C">
        <w:rPr>
          <w:rStyle w:val="FontStyle103"/>
          <w:b w:val="0"/>
          <w:sz w:val="28"/>
          <w:szCs w:val="28"/>
          <w:lang w:val="uk-UA"/>
        </w:rPr>
        <w:t xml:space="preserve">Психіка як властивість високоорганізованої живої </w:t>
      </w:r>
      <w:r w:rsidRPr="00A7182C">
        <w:rPr>
          <w:rStyle w:val="FontStyle102"/>
          <w:rFonts w:eastAsia="Arial Unicode MS"/>
          <w:sz w:val="28"/>
          <w:szCs w:val="28"/>
          <w:lang w:val="uk-UA"/>
        </w:rPr>
        <w:t xml:space="preserve">матерії. Свідомість як вищий рівень психічного відображення. </w:t>
      </w:r>
    </w:p>
    <w:p w14:paraId="3C8BE652"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102"/>
          <w:rFonts w:eastAsia="Arial Unicode MS"/>
          <w:sz w:val="28"/>
          <w:szCs w:val="28"/>
          <w:lang w:val="uk-UA"/>
        </w:rPr>
      </w:pPr>
      <w:r w:rsidRPr="00A7182C">
        <w:rPr>
          <w:rStyle w:val="FontStyle102"/>
          <w:rFonts w:eastAsia="Arial Unicode MS"/>
          <w:sz w:val="28"/>
          <w:szCs w:val="28"/>
          <w:lang w:val="uk-UA"/>
        </w:rPr>
        <w:t xml:space="preserve">Основні функції психіки. </w:t>
      </w:r>
    </w:p>
    <w:p w14:paraId="5E0FB72C"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102"/>
          <w:rFonts w:eastAsia="Arial Unicode MS"/>
          <w:sz w:val="28"/>
          <w:szCs w:val="28"/>
          <w:lang w:val="uk-UA"/>
        </w:rPr>
      </w:pPr>
      <w:r w:rsidRPr="00A7182C">
        <w:rPr>
          <w:rStyle w:val="FontStyle103"/>
          <w:b w:val="0"/>
          <w:sz w:val="28"/>
          <w:szCs w:val="28"/>
          <w:lang w:val="uk-UA"/>
        </w:rPr>
        <w:t>Розвиток психіки людини</w:t>
      </w:r>
      <w:r w:rsidRPr="00A7182C">
        <w:rPr>
          <w:rStyle w:val="FontStyle102"/>
          <w:rFonts w:eastAsia="Arial Unicode MS"/>
          <w:sz w:val="28"/>
          <w:szCs w:val="28"/>
          <w:lang w:val="uk-UA"/>
        </w:rPr>
        <w:t>. Загальні характеристики стадій розвитку людини.</w:t>
      </w:r>
    </w:p>
    <w:p w14:paraId="1BF2F598"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78"/>
          <w:rFonts w:ascii="Times New Roman" w:hAnsi="Times New Roman" w:cs="Times New Roman"/>
          <w:b w:val="0"/>
          <w:sz w:val="28"/>
          <w:szCs w:val="28"/>
          <w:lang w:val="uk-UA"/>
        </w:rPr>
        <w:t xml:space="preserve">Свідомість і неусвідомлювані психічні процеси. </w:t>
      </w:r>
    </w:p>
    <w:p w14:paraId="52C47D31"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82"/>
          <w:sz w:val="28"/>
          <w:szCs w:val="28"/>
          <w:lang w:val="uk-UA"/>
        </w:rPr>
      </w:pPr>
      <w:r w:rsidRPr="00A7182C">
        <w:rPr>
          <w:rStyle w:val="FontStyle82"/>
          <w:sz w:val="28"/>
          <w:szCs w:val="28"/>
          <w:lang w:val="uk-UA"/>
        </w:rPr>
        <w:t xml:space="preserve">Відчуття як чуттєве відображення окремих властивостей предметів. </w:t>
      </w:r>
    </w:p>
    <w:p w14:paraId="5703AAC0"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82"/>
          <w:sz w:val="28"/>
          <w:szCs w:val="28"/>
          <w:lang w:val="uk-UA"/>
        </w:rPr>
      </w:pPr>
      <w:r w:rsidRPr="00A7182C">
        <w:rPr>
          <w:rStyle w:val="FontStyle83"/>
          <w:b w:val="0"/>
          <w:sz w:val="28"/>
          <w:szCs w:val="28"/>
          <w:lang w:val="uk-UA"/>
        </w:rPr>
        <w:t xml:space="preserve">Основні властивості, види і характеристики </w:t>
      </w:r>
      <w:proofErr w:type="spellStart"/>
      <w:r w:rsidRPr="00A7182C">
        <w:rPr>
          <w:rStyle w:val="FontStyle82"/>
          <w:sz w:val="28"/>
          <w:szCs w:val="28"/>
          <w:lang w:val="uk-UA"/>
        </w:rPr>
        <w:t>відчуттів</w:t>
      </w:r>
      <w:proofErr w:type="spellEnd"/>
      <w:r w:rsidRPr="00A7182C">
        <w:rPr>
          <w:rStyle w:val="FontStyle83"/>
          <w:b w:val="0"/>
          <w:sz w:val="28"/>
          <w:szCs w:val="28"/>
          <w:lang w:val="uk-UA"/>
        </w:rPr>
        <w:t>.</w:t>
      </w:r>
    </w:p>
    <w:p w14:paraId="42BA5B72"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82"/>
          <w:sz w:val="28"/>
          <w:szCs w:val="28"/>
          <w:lang w:val="uk-UA"/>
        </w:rPr>
      </w:pPr>
      <w:r w:rsidRPr="00A7182C">
        <w:rPr>
          <w:rStyle w:val="FontStyle83"/>
          <w:b w:val="0"/>
          <w:sz w:val="28"/>
          <w:szCs w:val="28"/>
          <w:lang w:val="uk-UA"/>
        </w:rPr>
        <w:t xml:space="preserve">Сенсорна адаптація і взаємодія </w:t>
      </w:r>
      <w:proofErr w:type="spellStart"/>
      <w:r w:rsidRPr="00A7182C">
        <w:rPr>
          <w:rStyle w:val="FontStyle82"/>
          <w:sz w:val="28"/>
          <w:szCs w:val="28"/>
          <w:lang w:val="uk-UA"/>
        </w:rPr>
        <w:t>відчуттів</w:t>
      </w:r>
      <w:proofErr w:type="spellEnd"/>
      <w:r w:rsidRPr="00A7182C">
        <w:rPr>
          <w:rStyle w:val="FontStyle83"/>
          <w:b w:val="0"/>
          <w:sz w:val="28"/>
          <w:szCs w:val="28"/>
          <w:lang w:val="uk-UA"/>
        </w:rPr>
        <w:t xml:space="preserve">. </w:t>
      </w:r>
      <w:r w:rsidRPr="00A7182C">
        <w:rPr>
          <w:rStyle w:val="FontStyle82"/>
          <w:sz w:val="28"/>
          <w:szCs w:val="28"/>
          <w:lang w:val="uk-UA"/>
        </w:rPr>
        <w:t>Сенсибілізація. Синестезія.</w:t>
      </w:r>
    </w:p>
    <w:p w14:paraId="0252FA23"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Загальна характеристика сприймання. С</w:t>
      </w:r>
      <w:r w:rsidRPr="00A7182C">
        <w:rPr>
          <w:rStyle w:val="FontStyle82"/>
          <w:sz w:val="28"/>
          <w:szCs w:val="28"/>
          <w:lang w:val="uk-UA"/>
        </w:rPr>
        <w:t xml:space="preserve">приймання як складний </w:t>
      </w:r>
      <w:proofErr w:type="spellStart"/>
      <w:r w:rsidRPr="00A7182C">
        <w:rPr>
          <w:rFonts w:ascii="Times New Roman" w:hAnsi="Times New Roman"/>
          <w:sz w:val="28"/>
          <w:szCs w:val="28"/>
          <w:lang w:val="uk-UA"/>
        </w:rPr>
        <w:t>перцептивний</w:t>
      </w:r>
      <w:proofErr w:type="spellEnd"/>
      <w:r w:rsidRPr="00A7182C">
        <w:rPr>
          <w:rFonts w:ascii="Times New Roman" w:hAnsi="Times New Roman"/>
          <w:sz w:val="28"/>
          <w:szCs w:val="28"/>
          <w:lang w:val="uk-UA"/>
        </w:rPr>
        <w:t xml:space="preserve"> процес.</w:t>
      </w:r>
    </w:p>
    <w:p w14:paraId="4452BC66"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Основні властивості і види </w:t>
      </w:r>
      <w:r w:rsidRPr="00A7182C">
        <w:rPr>
          <w:rStyle w:val="FontStyle82"/>
          <w:sz w:val="28"/>
          <w:szCs w:val="28"/>
          <w:lang w:val="uk-UA"/>
        </w:rPr>
        <w:t>сприймання</w:t>
      </w:r>
      <w:r w:rsidRPr="00A7182C">
        <w:rPr>
          <w:rFonts w:ascii="Times New Roman" w:hAnsi="Times New Roman"/>
          <w:sz w:val="28"/>
          <w:szCs w:val="28"/>
          <w:lang w:val="uk-UA"/>
        </w:rPr>
        <w:t xml:space="preserve">. </w:t>
      </w:r>
    </w:p>
    <w:p w14:paraId="35126AED"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Предмет і фон в </w:t>
      </w:r>
      <w:r w:rsidRPr="00A7182C">
        <w:rPr>
          <w:rStyle w:val="FontStyle82"/>
          <w:sz w:val="28"/>
          <w:szCs w:val="28"/>
          <w:lang w:val="uk-UA"/>
        </w:rPr>
        <w:t>сприйманні</w:t>
      </w:r>
      <w:r w:rsidRPr="00A7182C">
        <w:rPr>
          <w:rFonts w:ascii="Times New Roman" w:hAnsi="Times New Roman"/>
          <w:sz w:val="28"/>
          <w:szCs w:val="28"/>
          <w:lang w:val="uk-UA"/>
        </w:rPr>
        <w:t xml:space="preserve">. </w:t>
      </w:r>
    </w:p>
    <w:p w14:paraId="1E9CD6B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Сприймання простору. </w:t>
      </w:r>
      <w:r w:rsidRPr="00A7182C">
        <w:rPr>
          <w:rStyle w:val="FontStyle82"/>
          <w:sz w:val="28"/>
          <w:szCs w:val="28"/>
          <w:lang w:val="uk-UA"/>
        </w:rPr>
        <w:t>Сприймання руху і часу, їх м</w:t>
      </w:r>
      <w:r w:rsidRPr="00A7182C">
        <w:rPr>
          <w:rFonts w:ascii="Times New Roman" w:hAnsi="Times New Roman"/>
          <w:sz w:val="28"/>
          <w:szCs w:val="28"/>
          <w:lang w:val="uk-UA"/>
        </w:rPr>
        <w:t xml:space="preserve">еханізми. </w:t>
      </w:r>
    </w:p>
    <w:p w14:paraId="01E63BC5"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Визначення і загальна характеристика пам’яті. Основні механізми пам’яті. </w:t>
      </w:r>
    </w:p>
    <w:p w14:paraId="788FAFC2"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Основні види пам’яті. </w:t>
      </w:r>
    </w:p>
    <w:p w14:paraId="3B56925A"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Основні процеси і механізми пам’яті. </w:t>
      </w:r>
    </w:p>
    <w:p w14:paraId="03394E42"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Визначення уявлення і його основні характеристики. Типи уявлень. Види уявлень.</w:t>
      </w:r>
    </w:p>
    <w:p w14:paraId="487BD8FF"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3"/>
          <w:b w:val="0"/>
          <w:sz w:val="28"/>
          <w:szCs w:val="28"/>
          <w:lang w:val="uk-UA"/>
        </w:rPr>
      </w:pPr>
      <w:r w:rsidRPr="00A7182C">
        <w:rPr>
          <w:rFonts w:ascii="Times New Roman" w:hAnsi="Times New Roman"/>
          <w:sz w:val="28"/>
          <w:szCs w:val="28"/>
          <w:lang w:val="uk-UA"/>
        </w:rPr>
        <w:t xml:space="preserve">Індивідуальні особливості уявлення і його розвиток. </w:t>
      </w:r>
    </w:p>
    <w:p w14:paraId="5240901F"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5"/>
          <w:b w:val="0"/>
          <w:sz w:val="28"/>
          <w:szCs w:val="28"/>
          <w:lang w:val="uk-UA"/>
        </w:rPr>
        <w:t xml:space="preserve">Природа і основні види мислення. </w:t>
      </w:r>
      <w:r w:rsidRPr="00A7182C">
        <w:rPr>
          <w:rStyle w:val="FontStyle44"/>
          <w:sz w:val="28"/>
          <w:szCs w:val="28"/>
          <w:lang w:val="uk-UA"/>
        </w:rPr>
        <w:t xml:space="preserve">Основні характеристики </w:t>
      </w:r>
      <w:r w:rsidRPr="00A7182C">
        <w:rPr>
          <w:rStyle w:val="FontStyle45"/>
          <w:b w:val="0"/>
          <w:sz w:val="28"/>
          <w:szCs w:val="28"/>
          <w:lang w:val="uk-UA"/>
        </w:rPr>
        <w:t>мислення.</w:t>
      </w:r>
      <w:r w:rsidRPr="00A7182C">
        <w:rPr>
          <w:rStyle w:val="FontStyle44"/>
          <w:sz w:val="28"/>
          <w:szCs w:val="28"/>
          <w:lang w:val="uk-UA"/>
        </w:rPr>
        <w:t xml:space="preserve"> </w:t>
      </w:r>
    </w:p>
    <w:p w14:paraId="11E5CBCF"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5"/>
          <w:b w:val="0"/>
          <w:sz w:val="28"/>
          <w:szCs w:val="28"/>
          <w:lang w:val="uk-UA"/>
        </w:rPr>
        <w:t>Основні форми мислення.</w:t>
      </w:r>
      <w:r w:rsidRPr="00A7182C">
        <w:rPr>
          <w:rStyle w:val="FontStyle44"/>
          <w:sz w:val="28"/>
          <w:szCs w:val="28"/>
          <w:lang w:val="uk-UA"/>
        </w:rPr>
        <w:t xml:space="preserve"> </w:t>
      </w:r>
    </w:p>
    <w:p w14:paraId="37C86FCF"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5"/>
          <w:b w:val="0"/>
          <w:sz w:val="28"/>
          <w:szCs w:val="28"/>
          <w:lang w:val="uk-UA"/>
        </w:rPr>
        <w:t>Теоретичні і експериментальні підходи до дослідження мислення.</w:t>
      </w:r>
      <w:r w:rsidRPr="00A7182C">
        <w:rPr>
          <w:rStyle w:val="FontStyle44"/>
          <w:sz w:val="28"/>
          <w:szCs w:val="28"/>
          <w:lang w:val="uk-UA"/>
        </w:rPr>
        <w:t xml:space="preserve"> Поняття інтелекту. </w:t>
      </w:r>
    </w:p>
    <w:p w14:paraId="1F76271A"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5"/>
          <w:b w:val="0"/>
          <w:sz w:val="28"/>
          <w:szCs w:val="28"/>
          <w:lang w:val="uk-UA"/>
        </w:rPr>
        <w:t xml:space="preserve">Основні види розумових операцій. Вирішення складних </w:t>
      </w:r>
      <w:proofErr w:type="spellStart"/>
      <w:r w:rsidRPr="00A7182C">
        <w:rPr>
          <w:rStyle w:val="FontStyle45"/>
          <w:b w:val="0"/>
          <w:sz w:val="28"/>
          <w:szCs w:val="28"/>
          <w:lang w:val="uk-UA"/>
        </w:rPr>
        <w:t>мисленнєвих</w:t>
      </w:r>
      <w:proofErr w:type="spellEnd"/>
      <w:r w:rsidRPr="00A7182C">
        <w:rPr>
          <w:rStyle w:val="FontStyle45"/>
          <w:b w:val="0"/>
          <w:sz w:val="28"/>
          <w:szCs w:val="28"/>
          <w:lang w:val="uk-UA"/>
        </w:rPr>
        <w:t xml:space="preserve"> задач і творче мислення.</w:t>
      </w:r>
      <w:r w:rsidRPr="00A7182C">
        <w:rPr>
          <w:rStyle w:val="FontStyle44"/>
          <w:sz w:val="28"/>
          <w:szCs w:val="28"/>
          <w:lang w:val="uk-UA"/>
        </w:rPr>
        <w:t xml:space="preserve"> </w:t>
      </w:r>
    </w:p>
    <w:p w14:paraId="12C6CE30"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5"/>
          <w:b w:val="0"/>
          <w:sz w:val="28"/>
          <w:szCs w:val="28"/>
          <w:lang w:val="uk-UA"/>
        </w:rPr>
        <w:t>Розвиток мислення.</w:t>
      </w:r>
      <w:r w:rsidRPr="00A7182C">
        <w:rPr>
          <w:rStyle w:val="FontStyle44"/>
          <w:sz w:val="28"/>
          <w:szCs w:val="28"/>
          <w:lang w:val="uk-UA"/>
        </w:rPr>
        <w:t xml:space="preserve"> Основні етапи формування </w:t>
      </w:r>
      <w:r w:rsidRPr="00A7182C">
        <w:rPr>
          <w:rStyle w:val="FontStyle45"/>
          <w:b w:val="0"/>
          <w:sz w:val="28"/>
          <w:szCs w:val="28"/>
          <w:lang w:val="uk-UA"/>
        </w:rPr>
        <w:t>мислення.</w:t>
      </w:r>
    </w:p>
    <w:p w14:paraId="6FE0D4B0"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3"/>
          <w:b w:val="0"/>
          <w:sz w:val="28"/>
          <w:szCs w:val="28"/>
          <w:lang w:val="uk-UA"/>
        </w:rPr>
      </w:pPr>
      <w:r w:rsidRPr="00A7182C">
        <w:rPr>
          <w:rStyle w:val="FontStyle73"/>
          <w:b w:val="0"/>
          <w:sz w:val="28"/>
          <w:szCs w:val="28"/>
          <w:lang w:val="uk-UA"/>
        </w:rPr>
        <w:t xml:space="preserve">Загальна характеристика уяви та її роль в психічній діяльності. Види уяви. </w:t>
      </w:r>
    </w:p>
    <w:p w14:paraId="1F4C4832"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3"/>
          <w:b w:val="0"/>
          <w:sz w:val="28"/>
          <w:szCs w:val="28"/>
          <w:lang w:val="uk-UA"/>
        </w:rPr>
      </w:pPr>
      <w:r w:rsidRPr="00A7182C">
        <w:rPr>
          <w:rStyle w:val="FontStyle73"/>
          <w:b w:val="0"/>
          <w:sz w:val="28"/>
          <w:szCs w:val="28"/>
          <w:lang w:val="uk-UA"/>
        </w:rPr>
        <w:t xml:space="preserve">Механізми переробки уявлень в образи уяви. Основні етапи формування </w:t>
      </w:r>
      <w:r w:rsidRPr="00A7182C">
        <w:rPr>
          <w:rStyle w:val="FontStyle73"/>
          <w:b w:val="0"/>
          <w:sz w:val="28"/>
          <w:szCs w:val="28"/>
          <w:lang w:val="uk-UA"/>
        </w:rPr>
        <w:lastRenderedPageBreak/>
        <w:t xml:space="preserve">уявних образів. </w:t>
      </w:r>
    </w:p>
    <w:p w14:paraId="4C7A5B23"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73"/>
          <w:b w:val="0"/>
          <w:sz w:val="28"/>
          <w:szCs w:val="28"/>
          <w:lang w:val="uk-UA"/>
        </w:rPr>
        <w:t xml:space="preserve">Індивідуальні особливості уяви та її розвиток. Уява і творчість. </w:t>
      </w:r>
    </w:p>
    <w:p w14:paraId="0D0737AB"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4"/>
          <w:sz w:val="28"/>
          <w:szCs w:val="28"/>
          <w:lang w:val="uk-UA"/>
        </w:rPr>
        <w:t xml:space="preserve">Увага як психічний феномен. Основні характеристики уваги. </w:t>
      </w:r>
    </w:p>
    <w:p w14:paraId="68EF4873"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4"/>
          <w:sz w:val="28"/>
          <w:szCs w:val="28"/>
          <w:lang w:val="uk-UA"/>
        </w:rPr>
      </w:pPr>
      <w:r w:rsidRPr="00A7182C">
        <w:rPr>
          <w:rStyle w:val="FontStyle45"/>
          <w:b w:val="0"/>
          <w:sz w:val="28"/>
          <w:szCs w:val="28"/>
          <w:lang w:val="uk-UA"/>
        </w:rPr>
        <w:t xml:space="preserve">Основні види уваги. Характеристика властивостей уваги. </w:t>
      </w:r>
      <w:r w:rsidRPr="00A7182C">
        <w:rPr>
          <w:rStyle w:val="FontStyle44"/>
          <w:sz w:val="28"/>
          <w:szCs w:val="28"/>
          <w:lang w:val="uk-UA"/>
        </w:rPr>
        <w:t xml:space="preserve">Основні етапи розвитку уваги. </w:t>
      </w:r>
    </w:p>
    <w:p w14:paraId="3EBB5FDC"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45"/>
          <w:b w:val="0"/>
          <w:sz w:val="28"/>
          <w:szCs w:val="28"/>
          <w:lang w:val="uk-UA"/>
        </w:rPr>
      </w:pPr>
      <w:r w:rsidRPr="00A7182C">
        <w:rPr>
          <w:rStyle w:val="FontStyle45"/>
          <w:b w:val="0"/>
          <w:sz w:val="28"/>
          <w:szCs w:val="28"/>
          <w:lang w:val="uk-UA"/>
        </w:rPr>
        <w:t>Загальна характеристика мови. Мова і мовлення</w:t>
      </w:r>
      <w:r w:rsidRPr="00A7182C">
        <w:rPr>
          <w:rStyle w:val="FontStyle44"/>
          <w:sz w:val="28"/>
          <w:szCs w:val="28"/>
          <w:lang w:val="uk-UA"/>
        </w:rPr>
        <w:t xml:space="preserve">. Розвиток мовлення в філогенезі. </w:t>
      </w:r>
    </w:p>
    <w:p w14:paraId="35594CF8"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45"/>
          <w:b w:val="0"/>
          <w:sz w:val="28"/>
          <w:szCs w:val="28"/>
          <w:lang w:val="uk-UA"/>
        </w:rPr>
        <w:t xml:space="preserve">Основні види мовлення. Розвиток мовлення. </w:t>
      </w:r>
    </w:p>
    <w:p w14:paraId="3DEA9BF6"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 xml:space="preserve">Види емоцій та їх загальна характеристика. Основні характеристики та види емоцій. </w:t>
      </w:r>
    </w:p>
    <w:p w14:paraId="6C6E0C59"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Фізіологічні основи і психологічні теорії емоцій.</w:t>
      </w:r>
    </w:p>
    <w:p w14:paraId="54DCA652"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 xml:space="preserve">Розвиток емоцій та їх значення в житті людини. Основні функції емоцій. Закономірності формування вищих почуттів. </w:t>
      </w:r>
    </w:p>
    <w:p w14:paraId="2FE57886"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59"/>
          <w:rFonts w:ascii="Times New Roman" w:hAnsi="Times New Roman" w:cs="Times New Roman"/>
          <w:b w:val="0"/>
          <w:sz w:val="28"/>
          <w:szCs w:val="28"/>
          <w:lang w:val="uk-UA"/>
        </w:rPr>
        <w:t xml:space="preserve">Загальна </w:t>
      </w:r>
      <w:r w:rsidRPr="00A7182C">
        <w:rPr>
          <w:rStyle w:val="FontStyle62"/>
          <w:sz w:val="28"/>
          <w:szCs w:val="28"/>
          <w:lang w:val="uk-UA"/>
        </w:rPr>
        <w:t>характеристика вольових дій. Зв’язок волі і почуттів.</w:t>
      </w:r>
    </w:p>
    <w:p w14:paraId="114D7344"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 xml:space="preserve">Психологічні теорії волі. </w:t>
      </w:r>
    </w:p>
    <w:p w14:paraId="634BAF3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62"/>
          <w:sz w:val="28"/>
          <w:szCs w:val="28"/>
          <w:lang w:val="uk-UA"/>
        </w:rPr>
        <w:t xml:space="preserve">Вольові якості людини та їх розвиток. Основні етапи і закономірності формування вольових дій у дитини. </w:t>
      </w:r>
    </w:p>
    <w:p w14:paraId="698E0E66"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5"/>
          <w:rFonts w:ascii="Times New Roman" w:hAnsi="Times New Roman" w:cs="Times New Roman"/>
          <w:b w:val="0"/>
          <w:sz w:val="28"/>
          <w:szCs w:val="28"/>
          <w:lang w:val="uk-UA"/>
        </w:rPr>
        <w:t xml:space="preserve">Поняття про адаптацію людини. </w:t>
      </w:r>
      <w:r w:rsidRPr="00A7182C">
        <w:rPr>
          <w:rStyle w:val="FontStyle62"/>
          <w:sz w:val="28"/>
          <w:szCs w:val="28"/>
          <w:lang w:val="uk-UA"/>
        </w:rPr>
        <w:t>Особливості взаємодії людини і оточуючого середовища. Рівні адаптації.</w:t>
      </w:r>
    </w:p>
    <w:p w14:paraId="09CB4017"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5"/>
          <w:rFonts w:ascii="Times New Roman" w:hAnsi="Times New Roman" w:cs="Times New Roman"/>
          <w:b w:val="0"/>
          <w:sz w:val="28"/>
          <w:szCs w:val="28"/>
          <w:lang w:val="uk-UA"/>
        </w:rPr>
        <w:t>Ф</w:t>
      </w:r>
      <w:r w:rsidRPr="00A7182C">
        <w:rPr>
          <w:rStyle w:val="FontStyle62"/>
          <w:sz w:val="28"/>
          <w:szCs w:val="28"/>
          <w:lang w:val="uk-UA"/>
        </w:rPr>
        <w:t xml:space="preserve">ункціональний стан організму. Класифікації психічних станів. </w:t>
      </w:r>
    </w:p>
    <w:p w14:paraId="55666E72"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Характеристика станів організму і</w:t>
      </w:r>
      <w:r w:rsidRPr="00A7182C">
        <w:rPr>
          <w:rStyle w:val="FontStyle65"/>
          <w:rFonts w:ascii="Times New Roman" w:hAnsi="Times New Roman" w:cs="Times New Roman"/>
          <w:b w:val="0"/>
          <w:sz w:val="28"/>
          <w:szCs w:val="28"/>
          <w:lang w:val="uk-UA"/>
        </w:rPr>
        <w:t xml:space="preserve"> психіки. </w:t>
      </w:r>
      <w:r w:rsidRPr="00A7182C">
        <w:rPr>
          <w:rStyle w:val="FontStyle62"/>
          <w:sz w:val="28"/>
          <w:szCs w:val="28"/>
          <w:lang w:val="uk-UA"/>
        </w:rPr>
        <w:t xml:space="preserve">Типові функціональні стани. Межові стани і адаптація. </w:t>
      </w:r>
    </w:p>
    <w:p w14:paraId="55A7FF2D"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 xml:space="preserve">Стрес як неспецифічна реакція організму. Основні стадії та особливості прояву емоційного стресу. </w:t>
      </w:r>
    </w:p>
    <w:p w14:paraId="28F5538A"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62"/>
          <w:i w:val="0"/>
          <w:sz w:val="28"/>
          <w:szCs w:val="28"/>
          <w:lang w:val="uk-UA"/>
        </w:rPr>
      </w:pPr>
      <w:r w:rsidRPr="00A7182C">
        <w:rPr>
          <w:rStyle w:val="FontStyle62"/>
          <w:sz w:val="28"/>
          <w:szCs w:val="28"/>
          <w:lang w:val="uk-UA"/>
        </w:rPr>
        <w:t xml:space="preserve">Механізми регуляції психічних станів. Функції психологічного захисту і класифікація його видів. </w:t>
      </w:r>
    </w:p>
    <w:p w14:paraId="6692A814"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Визначення і зміст поняття «особистість». Індивід, суб’єкт, особистість, індивідуальність. </w:t>
      </w:r>
    </w:p>
    <w:p w14:paraId="2346E407"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Взаємозв'язок соціального і біологічного в особистості. </w:t>
      </w:r>
    </w:p>
    <w:p w14:paraId="71A6B56F"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Концепції спонтанності психічного розвитку особистості. Біологізаторські та </w:t>
      </w:r>
      <w:proofErr w:type="spellStart"/>
      <w:r w:rsidRPr="00A7182C">
        <w:rPr>
          <w:rFonts w:ascii="Times New Roman" w:hAnsi="Times New Roman"/>
          <w:sz w:val="28"/>
          <w:szCs w:val="28"/>
          <w:lang w:val="uk-UA"/>
        </w:rPr>
        <w:t>соціологізаторські</w:t>
      </w:r>
      <w:proofErr w:type="spellEnd"/>
      <w:r w:rsidRPr="00A7182C">
        <w:rPr>
          <w:rFonts w:ascii="Times New Roman" w:hAnsi="Times New Roman"/>
          <w:sz w:val="28"/>
          <w:szCs w:val="28"/>
          <w:lang w:val="uk-UA"/>
        </w:rPr>
        <w:t xml:space="preserve"> концепції особистості. </w:t>
      </w:r>
    </w:p>
    <w:p w14:paraId="238B5BD0"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Системно-структурний підхід у трактуванні структури особистості. </w:t>
      </w:r>
    </w:p>
    <w:p w14:paraId="344DF10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Розвиток особистості в онтогенезі. Соціалізація, індивідуалізація, </w:t>
      </w:r>
      <w:proofErr w:type="spellStart"/>
      <w:r w:rsidRPr="00A7182C">
        <w:rPr>
          <w:rFonts w:ascii="Times New Roman" w:hAnsi="Times New Roman"/>
          <w:sz w:val="28"/>
          <w:szCs w:val="28"/>
          <w:lang w:val="uk-UA"/>
        </w:rPr>
        <w:t>інкультурація</w:t>
      </w:r>
      <w:proofErr w:type="spellEnd"/>
      <w:r w:rsidRPr="00A7182C">
        <w:rPr>
          <w:rFonts w:ascii="Times New Roman" w:hAnsi="Times New Roman"/>
          <w:sz w:val="28"/>
          <w:szCs w:val="28"/>
          <w:lang w:val="uk-UA"/>
        </w:rPr>
        <w:t xml:space="preserve">, їх взаємозв’язок і взаємозалежність. </w:t>
      </w:r>
    </w:p>
    <w:p w14:paraId="2D24C222"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Періоди розвитку психології особистості: </w:t>
      </w:r>
      <w:proofErr w:type="spellStart"/>
      <w:r w:rsidRPr="00A7182C">
        <w:rPr>
          <w:rFonts w:ascii="Times New Roman" w:hAnsi="Times New Roman"/>
          <w:sz w:val="28"/>
          <w:szCs w:val="28"/>
          <w:lang w:val="uk-UA"/>
        </w:rPr>
        <w:t>філософсько</w:t>
      </w:r>
      <w:proofErr w:type="spellEnd"/>
      <w:r w:rsidRPr="00A7182C">
        <w:rPr>
          <w:rFonts w:ascii="Times New Roman" w:hAnsi="Times New Roman"/>
          <w:sz w:val="28"/>
          <w:szCs w:val="28"/>
          <w:lang w:val="uk-UA"/>
        </w:rPr>
        <w:t xml:space="preserve">-літературний, клінічний, експериментальний. </w:t>
      </w:r>
    </w:p>
    <w:p w14:paraId="7638605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Методологія експериментального дослідження особистості. L-, Q- та T-дані.</w:t>
      </w:r>
    </w:p>
    <w:p w14:paraId="6BD539E7"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7"/>
          <w:rFonts w:eastAsia="Arial Unicode MS"/>
          <w:b w:val="0"/>
          <w:sz w:val="28"/>
          <w:szCs w:val="28"/>
          <w:lang w:val="uk-UA"/>
        </w:rPr>
      </w:pPr>
      <w:r w:rsidRPr="00A7182C">
        <w:rPr>
          <w:rStyle w:val="FontStyle37"/>
          <w:rFonts w:eastAsia="Arial Unicode MS"/>
          <w:b w:val="0"/>
          <w:sz w:val="28"/>
          <w:szCs w:val="28"/>
          <w:lang w:val="uk-UA"/>
        </w:rPr>
        <w:t xml:space="preserve">Поняття про темперамент, основні теорії темпераменту. </w:t>
      </w:r>
    </w:p>
    <w:p w14:paraId="6E1B519F"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bCs/>
          <w:sz w:val="28"/>
          <w:szCs w:val="28"/>
          <w:lang w:val="uk-UA"/>
        </w:rPr>
      </w:pPr>
      <w:r w:rsidRPr="00A7182C">
        <w:rPr>
          <w:rStyle w:val="FontStyle37"/>
          <w:rFonts w:eastAsia="Arial Unicode MS"/>
          <w:b w:val="0"/>
          <w:sz w:val="28"/>
          <w:szCs w:val="28"/>
          <w:lang w:val="uk-UA"/>
        </w:rPr>
        <w:t>О</w:t>
      </w:r>
      <w:r w:rsidRPr="00A7182C">
        <w:rPr>
          <w:rStyle w:val="FontStyle35"/>
          <w:sz w:val="28"/>
          <w:szCs w:val="28"/>
          <w:lang w:val="uk-UA"/>
        </w:rPr>
        <w:t>сновні етапи становлення сучасних уявлень про темперамент. Гуморальні, конституціональні, психофізіологічні концепції.</w:t>
      </w:r>
    </w:p>
    <w:p w14:paraId="29172099"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bCs/>
          <w:sz w:val="28"/>
          <w:szCs w:val="28"/>
          <w:lang w:val="uk-UA"/>
        </w:rPr>
      </w:pPr>
      <w:r w:rsidRPr="00A7182C">
        <w:rPr>
          <w:rStyle w:val="FontStyle37"/>
          <w:rFonts w:eastAsia="Arial Unicode MS"/>
          <w:b w:val="0"/>
          <w:sz w:val="28"/>
          <w:szCs w:val="28"/>
          <w:lang w:val="uk-UA"/>
        </w:rPr>
        <w:lastRenderedPageBreak/>
        <w:t>Пси</w:t>
      </w:r>
      <w:r w:rsidRPr="00A7182C">
        <w:rPr>
          <w:rStyle w:val="FontStyle35"/>
          <w:sz w:val="28"/>
          <w:szCs w:val="28"/>
          <w:lang w:val="uk-UA"/>
        </w:rPr>
        <w:t xml:space="preserve">хологічні характеристики основних класичних типів темпераменту (за Я. </w:t>
      </w:r>
      <w:proofErr w:type="spellStart"/>
      <w:r w:rsidRPr="00A7182C">
        <w:rPr>
          <w:rStyle w:val="FontStyle35"/>
          <w:sz w:val="28"/>
          <w:szCs w:val="28"/>
          <w:lang w:val="uk-UA"/>
        </w:rPr>
        <w:t>Стреляу</w:t>
      </w:r>
      <w:proofErr w:type="spellEnd"/>
      <w:r w:rsidRPr="00A7182C">
        <w:rPr>
          <w:rStyle w:val="FontStyle35"/>
          <w:sz w:val="28"/>
          <w:szCs w:val="28"/>
          <w:lang w:val="uk-UA"/>
        </w:rPr>
        <w:t xml:space="preserve">). </w:t>
      </w:r>
    </w:p>
    <w:p w14:paraId="774A4D58"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sz w:val="28"/>
          <w:szCs w:val="28"/>
          <w:lang w:val="uk-UA"/>
        </w:rPr>
      </w:pPr>
      <w:r w:rsidRPr="00A7182C">
        <w:rPr>
          <w:rStyle w:val="FontStyle35"/>
          <w:sz w:val="28"/>
          <w:szCs w:val="28"/>
          <w:lang w:val="uk-UA"/>
        </w:rPr>
        <w:t>Основні закономірності впливу темпераменту на діяльність. Індивідуальний стиль діяльності.</w:t>
      </w:r>
    </w:p>
    <w:p w14:paraId="788618E9"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7"/>
          <w:rFonts w:eastAsia="Arial Unicode MS"/>
          <w:b w:val="0"/>
          <w:sz w:val="28"/>
          <w:szCs w:val="28"/>
          <w:lang w:val="uk-UA"/>
        </w:rPr>
      </w:pPr>
      <w:r w:rsidRPr="00A7182C">
        <w:rPr>
          <w:rStyle w:val="FontStyle37"/>
          <w:rFonts w:eastAsia="Arial Unicode MS"/>
          <w:b w:val="0"/>
          <w:sz w:val="28"/>
          <w:szCs w:val="28"/>
          <w:lang w:val="uk-UA"/>
        </w:rPr>
        <w:t xml:space="preserve">Поняття про характер та основні підходи до його вивчення. </w:t>
      </w:r>
    </w:p>
    <w:p w14:paraId="4B768ADF"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sz w:val="28"/>
          <w:szCs w:val="28"/>
          <w:lang w:val="uk-UA"/>
        </w:rPr>
      </w:pPr>
      <w:r w:rsidRPr="00A7182C">
        <w:rPr>
          <w:rStyle w:val="FontStyle37"/>
          <w:rFonts w:eastAsia="Arial Unicode MS"/>
          <w:b w:val="0"/>
          <w:sz w:val="28"/>
          <w:szCs w:val="28"/>
          <w:lang w:val="uk-UA"/>
        </w:rPr>
        <w:t>К</w:t>
      </w:r>
      <w:r w:rsidRPr="00A7182C">
        <w:rPr>
          <w:rStyle w:val="FontStyle35"/>
          <w:sz w:val="28"/>
          <w:szCs w:val="28"/>
          <w:lang w:val="uk-UA"/>
        </w:rPr>
        <w:t>ласифікації рис характеру.</w:t>
      </w:r>
      <w:r w:rsidRPr="00A7182C">
        <w:rPr>
          <w:rFonts w:ascii="Times New Roman" w:hAnsi="Times New Roman"/>
          <w:sz w:val="28"/>
          <w:szCs w:val="28"/>
          <w:lang w:val="uk-UA"/>
        </w:rPr>
        <w:t xml:space="preserve"> М</w:t>
      </w:r>
      <w:r w:rsidRPr="00A7182C">
        <w:rPr>
          <w:rStyle w:val="FontStyle34"/>
          <w:b w:val="0"/>
          <w:sz w:val="28"/>
          <w:szCs w:val="28"/>
          <w:lang w:val="uk-UA"/>
        </w:rPr>
        <w:t>отиваційні</w:t>
      </w:r>
      <w:r w:rsidRPr="00A7182C">
        <w:rPr>
          <w:rFonts w:ascii="Times New Roman" w:hAnsi="Times New Roman"/>
          <w:sz w:val="28"/>
          <w:szCs w:val="28"/>
          <w:lang w:val="uk-UA"/>
        </w:rPr>
        <w:t xml:space="preserve"> </w:t>
      </w:r>
      <w:r w:rsidRPr="00A7182C">
        <w:rPr>
          <w:rStyle w:val="FontStyle35"/>
          <w:sz w:val="28"/>
          <w:szCs w:val="28"/>
          <w:lang w:val="uk-UA"/>
        </w:rPr>
        <w:t>і</w:t>
      </w:r>
      <w:r w:rsidRPr="00A7182C">
        <w:rPr>
          <w:rFonts w:ascii="Times New Roman" w:hAnsi="Times New Roman"/>
          <w:sz w:val="28"/>
          <w:szCs w:val="28"/>
          <w:lang w:val="uk-UA"/>
        </w:rPr>
        <w:t xml:space="preserve"> </w:t>
      </w:r>
      <w:r w:rsidRPr="00A7182C">
        <w:rPr>
          <w:rStyle w:val="FontStyle34"/>
          <w:b w:val="0"/>
          <w:sz w:val="28"/>
          <w:szCs w:val="28"/>
          <w:lang w:val="uk-UA"/>
        </w:rPr>
        <w:t>інструментальні риси.</w:t>
      </w:r>
      <w:r w:rsidRPr="00A7182C">
        <w:rPr>
          <w:rFonts w:ascii="Times New Roman" w:hAnsi="Times New Roman"/>
          <w:sz w:val="28"/>
          <w:szCs w:val="28"/>
          <w:lang w:val="uk-UA"/>
        </w:rPr>
        <w:t xml:space="preserve"> </w:t>
      </w:r>
    </w:p>
    <w:p w14:paraId="1DBA59F7"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5"/>
          <w:sz w:val="28"/>
          <w:szCs w:val="28"/>
          <w:lang w:val="uk-UA"/>
        </w:rPr>
        <w:t>Концепція «</w:t>
      </w:r>
      <w:proofErr w:type="spellStart"/>
      <w:r w:rsidRPr="00A7182C">
        <w:rPr>
          <w:rStyle w:val="FontStyle35"/>
          <w:sz w:val="28"/>
          <w:szCs w:val="28"/>
          <w:lang w:val="uk-UA"/>
        </w:rPr>
        <w:t>акцентуйованих</w:t>
      </w:r>
      <w:proofErr w:type="spellEnd"/>
      <w:r w:rsidRPr="00A7182C">
        <w:rPr>
          <w:rStyle w:val="FontStyle35"/>
          <w:sz w:val="28"/>
          <w:szCs w:val="28"/>
          <w:lang w:val="uk-UA"/>
        </w:rPr>
        <w:t xml:space="preserve"> осіб» К. Леонгарда, типи акцентуацій.</w:t>
      </w:r>
      <w:r w:rsidRPr="00A7182C">
        <w:rPr>
          <w:rFonts w:ascii="Times New Roman" w:hAnsi="Times New Roman"/>
          <w:sz w:val="28"/>
          <w:szCs w:val="28"/>
          <w:lang w:val="uk-UA"/>
        </w:rPr>
        <w:t xml:space="preserve"> </w:t>
      </w:r>
    </w:p>
    <w:p w14:paraId="111A211D"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bCs/>
          <w:sz w:val="28"/>
          <w:szCs w:val="28"/>
          <w:lang w:val="uk-UA"/>
        </w:rPr>
      </w:pPr>
      <w:r w:rsidRPr="00A7182C">
        <w:rPr>
          <w:rStyle w:val="FontStyle35"/>
          <w:sz w:val="28"/>
          <w:szCs w:val="28"/>
          <w:lang w:val="uk-UA"/>
        </w:rPr>
        <w:t xml:space="preserve">Взаємовідносини характеру і темпераменту. </w:t>
      </w:r>
      <w:proofErr w:type="spellStart"/>
      <w:r w:rsidRPr="00A7182C">
        <w:rPr>
          <w:rStyle w:val="FontStyle35"/>
          <w:sz w:val="28"/>
          <w:szCs w:val="28"/>
          <w:lang w:val="uk-UA"/>
        </w:rPr>
        <w:t>Сензитивні</w:t>
      </w:r>
      <w:proofErr w:type="spellEnd"/>
      <w:r w:rsidRPr="00A7182C">
        <w:rPr>
          <w:rStyle w:val="FontStyle35"/>
          <w:sz w:val="28"/>
          <w:szCs w:val="28"/>
          <w:lang w:val="uk-UA"/>
        </w:rPr>
        <w:t xml:space="preserve"> періоди для становлення характеру.</w:t>
      </w:r>
    </w:p>
    <w:p w14:paraId="32751AD8"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7"/>
          <w:rFonts w:eastAsia="Arial Unicode MS"/>
          <w:b w:val="0"/>
          <w:sz w:val="28"/>
          <w:szCs w:val="28"/>
          <w:lang w:val="uk-UA"/>
        </w:rPr>
        <w:t xml:space="preserve">Загальна характеристика здібностей людини. Основні ознаки </w:t>
      </w:r>
      <w:r w:rsidRPr="00A7182C">
        <w:rPr>
          <w:rFonts w:ascii="Times New Roman" w:hAnsi="Times New Roman"/>
          <w:sz w:val="28"/>
          <w:szCs w:val="28"/>
          <w:lang w:val="uk-UA"/>
        </w:rPr>
        <w:t xml:space="preserve">поняття «здібність». </w:t>
      </w:r>
    </w:p>
    <w:p w14:paraId="5193AAFB"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bCs/>
          <w:sz w:val="28"/>
          <w:szCs w:val="28"/>
          <w:lang w:val="uk-UA"/>
        </w:rPr>
      </w:pPr>
      <w:r w:rsidRPr="00A7182C">
        <w:rPr>
          <w:rFonts w:ascii="Times New Roman" w:hAnsi="Times New Roman"/>
          <w:sz w:val="28"/>
          <w:szCs w:val="28"/>
          <w:lang w:val="uk-UA"/>
        </w:rPr>
        <w:t>Взаємозв</w:t>
      </w:r>
      <w:r w:rsidRPr="00A7182C">
        <w:rPr>
          <w:rStyle w:val="FontStyle35"/>
          <w:sz w:val="28"/>
          <w:szCs w:val="28"/>
          <w:lang w:val="uk-UA"/>
        </w:rPr>
        <w:t>'</w:t>
      </w:r>
      <w:r w:rsidRPr="00A7182C">
        <w:rPr>
          <w:rFonts w:ascii="Times New Roman" w:hAnsi="Times New Roman"/>
          <w:sz w:val="28"/>
          <w:szCs w:val="28"/>
          <w:lang w:val="uk-UA"/>
        </w:rPr>
        <w:t>язок здібностей, вмінь та навичок. К</w:t>
      </w:r>
      <w:r w:rsidRPr="00A7182C">
        <w:rPr>
          <w:rStyle w:val="FontStyle35"/>
          <w:sz w:val="28"/>
          <w:szCs w:val="28"/>
          <w:lang w:val="uk-UA"/>
        </w:rPr>
        <w:t>ласифікації</w:t>
      </w:r>
      <w:r w:rsidRPr="00A7182C">
        <w:rPr>
          <w:rFonts w:ascii="Times New Roman" w:hAnsi="Times New Roman"/>
          <w:sz w:val="28"/>
          <w:szCs w:val="28"/>
          <w:lang w:val="uk-UA"/>
        </w:rPr>
        <w:t xml:space="preserve"> </w:t>
      </w:r>
      <w:r w:rsidRPr="00A7182C">
        <w:rPr>
          <w:rStyle w:val="FontStyle35"/>
          <w:sz w:val="28"/>
          <w:szCs w:val="28"/>
          <w:lang w:val="uk-UA"/>
        </w:rPr>
        <w:t xml:space="preserve">здібностей. </w:t>
      </w:r>
    </w:p>
    <w:p w14:paraId="29134935"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5"/>
          <w:sz w:val="28"/>
          <w:szCs w:val="28"/>
          <w:lang w:val="uk-UA"/>
        </w:rPr>
        <w:t>З</w:t>
      </w:r>
      <w:r w:rsidRPr="00A7182C">
        <w:rPr>
          <w:rStyle w:val="FontStyle34"/>
          <w:b w:val="0"/>
          <w:sz w:val="28"/>
          <w:szCs w:val="28"/>
          <w:lang w:val="uk-UA"/>
        </w:rPr>
        <w:t>агальні</w:t>
      </w:r>
      <w:r w:rsidRPr="00A7182C">
        <w:rPr>
          <w:rFonts w:ascii="Times New Roman" w:hAnsi="Times New Roman"/>
          <w:sz w:val="28"/>
          <w:szCs w:val="28"/>
          <w:lang w:val="uk-UA"/>
        </w:rPr>
        <w:t xml:space="preserve"> </w:t>
      </w:r>
      <w:r w:rsidRPr="00A7182C">
        <w:rPr>
          <w:rStyle w:val="FontStyle35"/>
          <w:sz w:val="28"/>
          <w:szCs w:val="28"/>
          <w:lang w:val="uk-UA"/>
        </w:rPr>
        <w:t>і</w:t>
      </w:r>
      <w:r w:rsidRPr="00A7182C">
        <w:rPr>
          <w:rFonts w:ascii="Times New Roman" w:hAnsi="Times New Roman"/>
          <w:sz w:val="28"/>
          <w:szCs w:val="28"/>
          <w:lang w:val="uk-UA"/>
        </w:rPr>
        <w:t xml:space="preserve"> </w:t>
      </w:r>
      <w:r w:rsidRPr="00A7182C">
        <w:rPr>
          <w:rStyle w:val="FontStyle34"/>
          <w:b w:val="0"/>
          <w:sz w:val="28"/>
          <w:szCs w:val="28"/>
          <w:lang w:val="uk-UA"/>
        </w:rPr>
        <w:t>спеціальні</w:t>
      </w:r>
      <w:r w:rsidRPr="00A7182C">
        <w:rPr>
          <w:rFonts w:ascii="Times New Roman" w:hAnsi="Times New Roman"/>
          <w:sz w:val="28"/>
          <w:szCs w:val="28"/>
          <w:lang w:val="uk-UA"/>
        </w:rPr>
        <w:t xml:space="preserve"> з</w:t>
      </w:r>
      <w:r w:rsidRPr="00A7182C">
        <w:rPr>
          <w:rStyle w:val="FontStyle34"/>
          <w:b w:val="0"/>
          <w:sz w:val="28"/>
          <w:szCs w:val="28"/>
          <w:lang w:val="uk-UA"/>
        </w:rPr>
        <w:t>дібності.</w:t>
      </w:r>
      <w:r w:rsidRPr="00A7182C">
        <w:rPr>
          <w:rFonts w:ascii="Times New Roman" w:hAnsi="Times New Roman"/>
          <w:sz w:val="28"/>
          <w:szCs w:val="28"/>
          <w:lang w:val="uk-UA"/>
        </w:rPr>
        <w:t xml:space="preserve"> </w:t>
      </w:r>
    </w:p>
    <w:p w14:paraId="63EC50EA"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bCs/>
          <w:sz w:val="28"/>
          <w:szCs w:val="28"/>
          <w:lang w:val="uk-UA"/>
        </w:rPr>
      </w:pPr>
      <w:r w:rsidRPr="00A7182C">
        <w:rPr>
          <w:rStyle w:val="FontStyle37"/>
          <w:rFonts w:eastAsia="Arial Unicode MS"/>
          <w:b w:val="0"/>
          <w:sz w:val="28"/>
          <w:szCs w:val="28"/>
          <w:lang w:val="uk-UA"/>
        </w:rPr>
        <w:t>Рівні розвитку здібностей і індивідуальні відмінності. З</w:t>
      </w:r>
      <w:r w:rsidRPr="00A7182C">
        <w:rPr>
          <w:rStyle w:val="FontStyle35"/>
          <w:sz w:val="28"/>
          <w:szCs w:val="28"/>
          <w:lang w:val="uk-UA"/>
        </w:rPr>
        <w:t>датність,</w:t>
      </w:r>
      <w:r w:rsidRPr="00A7182C">
        <w:rPr>
          <w:rFonts w:ascii="Times New Roman" w:hAnsi="Times New Roman"/>
          <w:sz w:val="28"/>
          <w:szCs w:val="28"/>
          <w:lang w:val="uk-UA"/>
        </w:rPr>
        <w:t xml:space="preserve"> </w:t>
      </w:r>
      <w:r w:rsidRPr="00A7182C">
        <w:rPr>
          <w:rStyle w:val="FontStyle35"/>
          <w:sz w:val="28"/>
          <w:szCs w:val="28"/>
          <w:lang w:val="uk-UA"/>
        </w:rPr>
        <w:t>обдарованість,</w:t>
      </w:r>
      <w:r w:rsidRPr="00A7182C">
        <w:rPr>
          <w:rFonts w:ascii="Times New Roman" w:hAnsi="Times New Roman"/>
          <w:sz w:val="28"/>
          <w:szCs w:val="28"/>
          <w:lang w:val="uk-UA"/>
        </w:rPr>
        <w:t xml:space="preserve"> </w:t>
      </w:r>
      <w:r w:rsidRPr="00A7182C">
        <w:rPr>
          <w:rStyle w:val="FontStyle35"/>
          <w:sz w:val="28"/>
          <w:szCs w:val="28"/>
          <w:lang w:val="uk-UA"/>
        </w:rPr>
        <w:t>талант,</w:t>
      </w:r>
      <w:r w:rsidRPr="00A7182C">
        <w:rPr>
          <w:rFonts w:ascii="Times New Roman" w:hAnsi="Times New Roman"/>
          <w:sz w:val="28"/>
          <w:szCs w:val="28"/>
          <w:lang w:val="uk-UA"/>
        </w:rPr>
        <w:t xml:space="preserve"> </w:t>
      </w:r>
      <w:r w:rsidRPr="00A7182C">
        <w:rPr>
          <w:rStyle w:val="FontStyle35"/>
          <w:sz w:val="28"/>
          <w:szCs w:val="28"/>
          <w:lang w:val="uk-UA"/>
        </w:rPr>
        <w:t xml:space="preserve">геніальність. Задатки. </w:t>
      </w:r>
    </w:p>
    <w:p w14:paraId="7BE918F7"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5"/>
          <w:sz w:val="28"/>
          <w:szCs w:val="28"/>
          <w:lang w:val="uk-UA"/>
        </w:rPr>
      </w:pPr>
      <w:r w:rsidRPr="00A7182C">
        <w:rPr>
          <w:rFonts w:ascii="Times New Roman" w:hAnsi="Times New Roman"/>
          <w:sz w:val="28"/>
          <w:szCs w:val="28"/>
          <w:lang w:val="uk-UA"/>
        </w:rPr>
        <w:t xml:space="preserve">Теорії природи людських здібностей: біологізаторські, </w:t>
      </w:r>
      <w:proofErr w:type="spellStart"/>
      <w:r w:rsidRPr="00A7182C">
        <w:rPr>
          <w:rFonts w:ascii="Times New Roman" w:hAnsi="Times New Roman"/>
          <w:sz w:val="28"/>
          <w:szCs w:val="28"/>
          <w:lang w:val="uk-UA"/>
        </w:rPr>
        <w:t>соціологізаторські</w:t>
      </w:r>
      <w:proofErr w:type="spellEnd"/>
      <w:r w:rsidRPr="00A7182C">
        <w:rPr>
          <w:rFonts w:ascii="Times New Roman" w:hAnsi="Times New Roman"/>
          <w:sz w:val="28"/>
          <w:szCs w:val="28"/>
          <w:lang w:val="uk-UA"/>
        </w:rPr>
        <w:t xml:space="preserve">. </w:t>
      </w:r>
    </w:p>
    <w:p w14:paraId="386FB484"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34"/>
          <w:b w:val="0"/>
          <w:sz w:val="28"/>
          <w:szCs w:val="28"/>
          <w:lang w:val="uk-UA"/>
        </w:rPr>
      </w:pPr>
      <w:r w:rsidRPr="00A7182C">
        <w:rPr>
          <w:rFonts w:ascii="Times New Roman" w:hAnsi="Times New Roman"/>
          <w:sz w:val="28"/>
          <w:szCs w:val="28"/>
          <w:lang w:val="uk-UA"/>
        </w:rPr>
        <w:t xml:space="preserve">Поняття про спрямованість особи і мотивацію діяльності. Основні форми </w:t>
      </w:r>
      <w:r w:rsidRPr="00A7182C">
        <w:rPr>
          <w:rStyle w:val="FontStyle35"/>
          <w:sz w:val="28"/>
          <w:szCs w:val="28"/>
          <w:lang w:val="uk-UA"/>
        </w:rPr>
        <w:t xml:space="preserve">спрямованості: ваблення, бажання, </w:t>
      </w:r>
      <w:r w:rsidRPr="00A7182C">
        <w:rPr>
          <w:rStyle w:val="FontStyle34"/>
          <w:b w:val="0"/>
          <w:sz w:val="28"/>
          <w:szCs w:val="28"/>
          <w:lang w:val="uk-UA"/>
        </w:rPr>
        <w:t xml:space="preserve">прагнення, ідеал, переконання. </w:t>
      </w:r>
    </w:p>
    <w:p w14:paraId="306CFE4D"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4"/>
          <w:b w:val="0"/>
          <w:sz w:val="28"/>
          <w:szCs w:val="28"/>
          <w:lang w:val="uk-UA"/>
        </w:rPr>
        <w:t>М</w:t>
      </w:r>
      <w:r w:rsidRPr="00A7182C">
        <w:rPr>
          <w:rStyle w:val="FontStyle35"/>
          <w:sz w:val="28"/>
          <w:szCs w:val="28"/>
          <w:lang w:val="uk-UA"/>
        </w:rPr>
        <w:t>отив і мотивація.</w:t>
      </w:r>
      <w:r w:rsidRPr="00A7182C">
        <w:rPr>
          <w:rFonts w:ascii="Times New Roman" w:hAnsi="Times New Roman"/>
          <w:sz w:val="28"/>
          <w:szCs w:val="28"/>
          <w:lang w:val="uk-UA"/>
        </w:rPr>
        <w:t xml:space="preserve"> </w:t>
      </w:r>
      <w:r w:rsidRPr="00A7182C">
        <w:rPr>
          <w:rStyle w:val="FontStyle35"/>
          <w:sz w:val="28"/>
          <w:szCs w:val="28"/>
          <w:lang w:val="uk-UA"/>
        </w:rPr>
        <w:t>Внутрішня (диспозиційна)</w:t>
      </w:r>
      <w:r w:rsidRPr="00A7182C">
        <w:rPr>
          <w:rFonts w:ascii="Times New Roman" w:hAnsi="Times New Roman"/>
          <w:sz w:val="28"/>
          <w:szCs w:val="28"/>
          <w:lang w:val="uk-UA"/>
        </w:rPr>
        <w:t xml:space="preserve"> </w:t>
      </w:r>
      <w:r w:rsidRPr="00A7182C">
        <w:rPr>
          <w:rStyle w:val="FontStyle35"/>
          <w:sz w:val="28"/>
          <w:szCs w:val="28"/>
          <w:lang w:val="uk-UA"/>
        </w:rPr>
        <w:t>і зовнішня (ситуаційна)</w:t>
      </w:r>
      <w:r w:rsidRPr="00A7182C">
        <w:rPr>
          <w:rFonts w:ascii="Times New Roman" w:hAnsi="Times New Roman"/>
          <w:sz w:val="28"/>
          <w:szCs w:val="28"/>
          <w:lang w:val="uk-UA"/>
        </w:rPr>
        <w:t xml:space="preserve"> </w:t>
      </w:r>
      <w:r w:rsidRPr="00A7182C">
        <w:rPr>
          <w:rStyle w:val="FontStyle35"/>
          <w:sz w:val="28"/>
          <w:szCs w:val="28"/>
          <w:lang w:val="uk-UA"/>
        </w:rPr>
        <w:t>мотивація. Параметри мотиваційної сфери людини: широта</w:t>
      </w:r>
      <w:r w:rsidRPr="00A7182C">
        <w:rPr>
          <w:rStyle w:val="FontStyle34"/>
          <w:b w:val="0"/>
          <w:sz w:val="28"/>
          <w:szCs w:val="28"/>
          <w:lang w:val="uk-UA"/>
        </w:rPr>
        <w:t>, гнучкість і</w:t>
      </w:r>
      <w:r w:rsidRPr="00A7182C">
        <w:rPr>
          <w:rFonts w:ascii="Times New Roman" w:hAnsi="Times New Roman"/>
          <w:sz w:val="28"/>
          <w:szCs w:val="28"/>
          <w:lang w:val="uk-UA"/>
        </w:rPr>
        <w:t xml:space="preserve"> </w:t>
      </w:r>
      <w:proofErr w:type="spellStart"/>
      <w:r w:rsidRPr="00A7182C">
        <w:rPr>
          <w:rStyle w:val="FontStyle35"/>
          <w:sz w:val="28"/>
          <w:szCs w:val="28"/>
          <w:lang w:val="uk-UA"/>
        </w:rPr>
        <w:t>ієрархізованість</w:t>
      </w:r>
      <w:proofErr w:type="spellEnd"/>
      <w:r w:rsidRPr="00A7182C">
        <w:rPr>
          <w:rStyle w:val="FontStyle35"/>
          <w:sz w:val="28"/>
          <w:szCs w:val="28"/>
          <w:lang w:val="uk-UA"/>
        </w:rPr>
        <w:t>.</w:t>
      </w:r>
      <w:r w:rsidRPr="00A7182C">
        <w:rPr>
          <w:rFonts w:ascii="Times New Roman" w:hAnsi="Times New Roman"/>
          <w:sz w:val="28"/>
          <w:szCs w:val="28"/>
          <w:lang w:val="uk-UA"/>
        </w:rPr>
        <w:t xml:space="preserve"> </w:t>
      </w:r>
    </w:p>
    <w:p w14:paraId="60649B5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5"/>
          <w:sz w:val="28"/>
          <w:szCs w:val="28"/>
          <w:lang w:val="uk-UA"/>
        </w:rPr>
        <w:t xml:space="preserve">Потреби біологічні і соціальні. Основні характеристики людських потреб, </w:t>
      </w:r>
      <w:r w:rsidRPr="00A7182C">
        <w:rPr>
          <w:rStyle w:val="FontStyle34"/>
          <w:b w:val="0"/>
          <w:sz w:val="28"/>
          <w:szCs w:val="28"/>
          <w:lang w:val="uk-UA"/>
        </w:rPr>
        <w:t>сила, періодичність виникнення</w:t>
      </w:r>
      <w:r w:rsidRPr="00A7182C">
        <w:rPr>
          <w:rFonts w:ascii="Times New Roman" w:hAnsi="Times New Roman"/>
          <w:sz w:val="28"/>
          <w:szCs w:val="28"/>
          <w:lang w:val="uk-UA"/>
        </w:rPr>
        <w:t xml:space="preserve"> </w:t>
      </w:r>
      <w:r w:rsidRPr="00A7182C">
        <w:rPr>
          <w:rStyle w:val="FontStyle35"/>
          <w:sz w:val="28"/>
          <w:szCs w:val="28"/>
          <w:lang w:val="uk-UA"/>
        </w:rPr>
        <w:t>і</w:t>
      </w:r>
      <w:r w:rsidRPr="00A7182C">
        <w:rPr>
          <w:rFonts w:ascii="Times New Roman" w:hAnsi="Times New Roman"/>
          <w:sz w:val="28"/>
          <w:szCs w:val="28"/>
          <w:lang w:val="uk-UA"/>
        </w:rPr>
        <w:t xml:space="preserve"> </w:t>
      </w:r>
      <w:r w:rsidRPr="00A7182C">
        <w:rPr>
          <w:rStyle w:val="FontStyle34"/>
          <w:b w:val="0"/>
          <w:sz w:val="28"/>
          <w:szCs w:val="28"/>
          <w:lang w:val="uk-UA"/>
        </w:rPr>
        <w:t>спосіб задоволення.</w:t>
      </w:r>
      <w:r w:rsidRPr="00A7182C">
        <w:rPr>
          <w:rFonts w:ascii="Times New Roman" w:hAnsi="Times New Roman"/>
          <w:sz w:val="28"/>
          <w:szCs w:val="28"/>
          <w:lang w:val="uk-UA"/>
        </w:rPr>
        <w:t xml:space="preserve"> </w:t>
      </w:r>
    </w:p>
    <w:p w14:paraId="0EA89B33"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7"/>
          <w:rFonts w:eastAsia="Arial Unicode MS"/>
          <w:b w:val="0"/>
          <w:sz w:val="28"/>
          <w:szCs w:val="28"/>
          <w:lang w:val="uk-UA"/>
        </w:rPr>
        <w:t>Основні закономірності розвитку мотиваційної сфери. М</w:t>
      </w:r>
      <w:r w:rsidRPr="00A7182C">
        <w:rPr>
          <w:rFonts w:ascii="Times New Roman" w:hAnsi="Times New Roman"/>
          <w:sz w:val="28"/>
          <w:szCs w:val="28"/>
          <w:lang w:val="uk-UA"/>
        </w:rPr>
        <w:t xml:space="preserve">еханізм «зрушення мотиву на мету» (механізм перетворення мети в мотив). </w:t>
      </w:r>
    </w:p>
    <w:p w14:paraId="75569C4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FontStyle37"/>
          <w:rFonts w:eastAsia="Arial Unicode MS"/>
          <w:b w:val="0"/>
          <w:sz w:val="28"/>
          <w:szCs w:val="28"/>
          <w:lang w:val="uk-UA"/>
        </w:rPr>
        <w:t xml:space="preserve">Психологічні теорії мотивації. </w:t>
      </w:r>
      <w:r w:rsidRPr="00A7182C">
        <w:rPr>
          <w:rStyle w:val="FontStyle115"/>
          <w:rFonts w:ascii="Times New Roman" w:hAnsi="Times New Roman" w:cs="Times New Roman"/>
          <w:b w:val="0"/>
          <w:sz w:val="28"/>
          <w:szCs w:val="28"/>
          <w:lang w:val="uk-UA"/>
        </w:rPr>
        <w:t xml:space="preserve">Мотивована поведінка як характеристика особи. </w:t>
      </w:r>
    </w:p>
    <w:p w14:paraId="16B69588"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eastAsia="TimesNewRomanPSMT" w:hAnsi="Times New Roman"/>
          <w:sz w:val="28"/>
          <w:szCs w:val="28"/>
          <w:lang w:val="uk-UA"/>
        </w:rPr>
      </w:pPr>
      <w:r w:rsidRPr="00A7182C">
        <w:rPr>
          <w:rFonts w:ascii="Times New Roman" w:hAnsi="Times New Roman"/>
          <w:sz w:val="28"/>
          <w:szCs w:val="28"/>
          <w:lang w:val="uk-UA"/>
        </w:rPr>
        <w:t xml:space="preserve">Поняття самосвідомості. Самосвідомість як процес і умова розвитку особистості. </w:t>
      </w:r>
      <w:r w:rsidRPr="00A7182C">
        <w:rPr>
          <w:rFonts w:ascii="Times New Roman" w:eastAsia="TimesNewRomanPSMT" w:hAnsi="Times New Roman"/>
          <w:sz w:val="28"/>
          <w:szCs w:val="28"/>
          <w:lang w:val="uk-UA"/>
        </w:rPr>
        <w:t xml:space="preserve">Самосвідомість як внутрішній регулятор поведінки. </w:t>
      </w:r>
    </w:p>
    <w:p w14:paraId="7593435E"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af5"/>
          <w:rFonts w:ascii="Times New Roman" w:hAnsi="Times New Roman"/>
          <w:b w:val="0"/>
          <w:sz w:val="28"/>
          <w:szCs w:val="28"/>
          <w:lang w:val="uk-UA"/>
        </w:rPr>
        <w:t>С</w:t>
      </w:r>
      <w:r w:rsidRPr="00A7182C">
        <w:rPr>
          <w:rFonts w:ascii="Times New Roman" w:hAnsi="Times New Roman"/>
          <w:sz w:val="28"/>
          <w:szCs w:val="28"/>
          <w:lang w:val="uk-UA"/>
        </w:rPr>
        <w:t xml:space="preserve">труктурна та </w:t>
      </w:r>
      <w:proofErr w:type="spellStart"/>
      <w:r w:rsidRPr="00A7182C">
        <w:rPr>
          <w:rFonts w:ascii="Times New Roman" w:hAnsi="Times New Roman"/>
          <w:sz w:val="28"/>
          <w:szCs w:val="28"/>
          <w:lang w:val="uk-UA"/>
        </w:rPr>
        <w:t>рівнева</w:t>
      </w:r>
      <w:proofErr w:type="spellEnd"/>
      <w:r w:rsidRPr="00A7182C">
        <w:rPr>
          <w:rFonts w:ascii="Times New Roman" w:hAnsi="Times New Roman"/>
          <w:sz w:val="28"/>
          <w:szCs w:val="28"/>
          <w:lang w:val="uk-UA"/>
        </w:rPr>
        <w:t xml:space="preserve"> будова самосвідомості. Ланки і одиниці самосвідомості. Компоненти самосвідомості: когнітивний, емоційний, </w:t>
      </w:r>
      <w:proofErr w:type="spellStart"/>
      <w:r w:rsidRPr="00A7182C">
        <w:rPr>
          <w:rFonts w:ascii="Times New Roman" w:hAnsi="Times New Roman"/>
          <w:sz w:val="28"/>
          <w:szCs w:val="28"/>
          <w:lang w:val="uk-UA"/>
        </w:rPr>
        <w:t>операціональний</w:t>
      </w:r>
      <w:proofErr w:type="spellEnd"/>
      <w:r w:rsidRPr="00A7182C">
        <w:rPr>
          <w:rFonts w:ascii="Times New Roman" w:hAnsi="Times New Roman"/>
          <w:sz w:val="28"/>
          <w:szCs w:val="28"/>
          <w:lang w:val="uk-UA"/>
        </w:rPr>
        <w:t xml:space="preserve"> (поведінковий), мотиваційний. </w:t>
      </w:r>
    </w:p>
    <w:p w14:paraId="2D8C597F"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Становлення самосвідомості в онтогенезі людини. </w:t>
      </w:r>
    </w:p>
    <w:p w14:paraId="7C5229C9"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af5"/>
          <w:rFonts w:ascii="Times New Roman" w:eastAsiaTheme="minorHAnsi" w:hAnsi="Times New Roman"/>
          <w:b w:val="0"/>
          <w:sz w:val="28"/>
          <w:szCs w:val="28"/>
          <w:lang w:val="uk-UA"/>
        </w:rPr>
      </w:pPr>
      <w:r w:rsidRPr="00A7182C">
        <w:rPr>
          <w:rFonts w:ascii="Times New Roman" w:eastAsia="TimesNewRomanPSMT" w:hAnsi="Times New Roman"/>
          <w:sz w:val="28"/>
          <w:szCs w:val="28"/>
          <w:lang w:val="uk-UA"/>
        </w:rPr>
        <w:t xml:space="preserve">Структурно-функціональні та вертикальні (рівневі) моделі структури самосвідомості. </w:t>
      </w:r>
    </w:p>
    <w:p w14:paraId="7719FD40"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af5"/>
          <w:rFonts w:ascii="Times New Roman" w:hAnsi="Times New Roman"/>
          <w:b w:val="0"/>
          <w:sz w:val="28"/>
          <w:szCs w:val="28"/>
          <w:lang w:val="uk-UA"/>
        </w:rPr>
      </w:pPr>
      <w:r w:rsidRPr="00A7182C">
        <w:rPr>
          <w:rFonts w:ascii="Times New Roman" w:hAnsi="Times New Roman"/>
          <w:bCs/>
          <w:sz w:val="28"/>
          <w:szCs w:val="28"/>
          <w:lang w:val="uk-UA"/>
        </w:rPr>
        <w:t xml:space="preserve">Механізми формування самосвідомості. </w:t>
      </w:r>
      <w:r w:rsidRPr="00A7182C">
        <w:rPr>
          <w:rFonts w:ascii="Times New Roman" w:hAnsi="Times New Roman"/>
          <w:sz w:val="28"/>
          <w:szCs w:val="28"/>
          <w:lang w:val="uk-UA"/>
        </w:rPr>
        <w:t>Е</w:t>
      </w:r>
      <w:r w:rsidRPr="00A7182C">
        <w:rPr>
          <w:rStyle w:val="af5"/>
          <w:rFonts w:ascii="Times New Roman" w:hAnsi="Times New Roman"/>
          <w:b w:val="0"/>
          <w:sz w:val="28"/>
          <w:szCs w:val="28"/>
          <w:lang w:val="uk-UA"/>
        </w:rPr>
        <w:t xml:space="preserve">тапи розвитку самосвідомості. </w:t>
      </w:r>
    </w:p>
    <w:p w14:paraId="3B157C8F"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color w:val="000000"/>
          <w:sz w:val="28"/>
          <w:szCs w:val="28"/>
          <w:lang w:val="uk-UA"/>
        </w:rPr>
      </w:pPr>
      <w:r w:rsidRPr="00A7182C">
        <w:rPr>
          <w:rStyle w:val="af5"/>
          <w:rFonts w:ascii="Times New Roman" w:hAnsi="Times New Roman"/>
          <w:b w:val="0"/>
          <w:sz w:val="28"/>
          <w:szCs w:val="28"/>
          <w:lang w:val="uk-UA"/>
        </w:rPr>
        <w:t xml:space="preserve">Самовідчуття, </w:t>
      </w:r>
      <w:proofErr w:type="spellStart"/>
      <w:r w:rsidRPr="00A7182C">
        <w:rPr>
          <w:rStyle w:val="af5"/>
          <w:rFonts w:ascii="Times New Roman" w:hAnsi="Times New Roman"/>
          <w:b w:val="0"/>
          <w:sz w:val="28"/>
          <w:szCs w:val="28"/>
          <w:lang w:val="uk-UA"/>
        </w:rPr>
        <w:t>самосприймання</w:t>
      </w:r>
      <w:proofErr w:type="spellEnd"/>
      <w:r w:rsidRPr="00A7182C">
        <w:rPr>
          <w:rStyle w:val="af5"/>
          <w:rFonts w:ascii="Times New Roman" w:hAnsi="Times New Roman"/>
          <w:b w:val="0"/>
          <w:sz w:val="28"/>
          <w:szCs w:val="28"/>
          <w:lang w:val="uk-UA"/>
        </w:rPr>
        <w:t xml:space="preserve">, </w:t>
      </w:r>
      <w:proofErr w:type="spellStart"/>
      <w:r w:rsidRPr="00A7182C">
        <w:rPr>
          <w:rStyle w:val="af5"/>
          <w:rFonts w:ascii="Times New Roman" w:hAnsi="Times New Roman"/>
          <w:b w:val="0"/>
          <w:sz w:val="28"/>
          <w:szCs w:val="28"/>
          <w:lang w:val="uk-UA"/>
        </w:rPr>
        <w:t>саморозуміння</w:t>
      </w:r>
      <w:proofErr w:type="spellEnd"/>
      <w:r w:rsidRPr="00A7182C">
        <w:rPr>
          <w:rStyle w:val="af5"/>
          <w:rFonts w:ascii="Times New Roman" w:hAnsi="Times New Roman"/>
          <w:b w:val="0"/>
          <w:sz w:val="28"/>
          <w:szCs w:val="28"/>
          <w:lang w:val="uk-UA"/>
        </w:rPr>
        <w:t>. Самоусвідомлення та «Я-концепція» як прояви самосвідомості.</w:t>
      </w:r>
      <w:r w:rsidRPr="00A7182C">
        <w:rPr>
          <w:rFonts w:ascii="Times New Roman" w:hAnsi="Times New Roman"/>
          <w:color w:val="000000"/>
          <w:sz w:val="28"/>
          <w:szCs w:val="28"/>
          <w:lang w:val="uk-UA"/>
        </w:rPr>
        <w:t xml:space="preserve"> </w:t>
      </w:r>
    </w:p>
    <w:p w14:paraId="42583A9D"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«Я-концепція», її структура. «Я-образ», самооцінка, рівень домагань. </w:t>
      </w:r>
    </w:p>
    <w:p w14:paraId="4DCD6982"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Style w:val="af5"/>
          <w:rFonts w:ascii="Times New Roman" w:hAnsi="Times New Roman"/>
          <w:b w:val="0"/>
          <w:sz w:val="28"/>
          <w:szCs w:val="28"/>
          <w:lang w:val="uk-UA"/>
        </w:rPr>
        <w:lastRenderedPageBreak/>
        <w:t xml:space="preserve">Функції самосвідомості. </w:t>
      </w:r>
      <w:r w:rsidRPr="00A7182C">
        <w:rPr>
          <w:rFonts w:ascii="Times New Roman" w:hAnsi="Times New Roman"/>
          <w:sz w:val="28"/>
          <w:szCs w:val="28"/>
          <w:lang w:val="uk-UA"/>
        </w:rPr>
        <w:t>Шляхи формування самосвідомості.</w:t>
      </w:r>
    </w:p>
    <w:p w14:paraId="5C557D36"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Загальна психологічна характеристика діяльності. Мета, загальні і приватні цілі, завдання діяльності. </w:t>
      </w:r>
    </w:p>
    <w:p w14:paraId="56B16A6A"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0"/>
          <w:sz w:val="28"/>
          <w:szCs w:val="28"/>
          <w:lang w:val="uk-UA"/>
        </w:rPr>
      </w:pPr>
      <w:r w:rsidRPr="00A7182C">
        <w:rPr>
          <w:rStyle w:val="FontStyle70"/>
          <w:sz w:val="28"/>
          <w:szCs w:val="28"/>
          <w:lang w:val="uk-UA"/>
        </w:rPr>
        <w:t xml:space="preserve">Основоположні принципи психологічної теорії діяльності. Принципи активності і реактивності. </w:t>
      </w:r>
    </w:p>
    <w:p w14:paraId="6F4C50A0"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0"/>
          <w:sz w:val="28"/>
          <w:szCs w:val="28"/>
          <w:lang w:val="uk-UA"/>
        </w:rPr>
      </w:pPr>
      <w:r w:rsidRPr="00A7182C">
        <w:rPr>
          <w:rStyle w:val="FontStyle70"/>
          <w:sz w:val="28"/>
          <w:szCs w:val="28"/>
          <w:lang w:val="uk-UA"/>
        </w:rPr>
        <w:t>Основні характеристики поняття «дія». Операції і дії, операції і навички.</w:t>
      </w:r>
    </w:p>
    <w:p w14:paraId="5DBE0E72"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eastAsia="Arial Unicode MS" w:hAnsi="Times New Roman"/>
          <w:sz w:val="28"/>
          <w:szCs w:val="28"/>
          <w:lang w:val="uk-UA"/>
        </w:rPr>
      </w:pPr>
      <w:r w:rsidRPr="00A7182C">
        <w:rPr>
          <w:rFonts w:ascii="Times New Roman" w:eastAsia="Arial Unicode MS" w:hAnsi="Times New Roman"/>
          <w:sz w:val="28"/>
          <w:szCs w:val="28"/>
          <w:lang w:val="uk-UA"/>
        </w:rPr>
        <w:t xml:space="preserve">Потреби людини, їх різновиди. Етапи розвитку потреб. </w:t>
      </w:r>
      <w:proofErr w:type="spellStart"/>
      <w:r w:rsidRPr="00A7182C">
        <w:rPr>
          <w:rFonts w:ascii="Times New Roman" w:eastAsia="Arial Unicode MS" w:hAnsi="Times New Roman"/>
          <w:sz w:val="28"/>
          <w:szCs w:val="28"/>
          <w:lang w:val="uk-UA"/>
        </w:rPr>
        <w:t>Опредмечування</w:t>
      </w:r>
      <w:proofErr w:type="spellEnd"/>
      <w:r w:rsidRPr="00A7182C">
        <w:rPr>
          <w:rFonts w:ascii="Times New Roman" w:eastAsia="Arial Unicode MS" w:hAnsi="Times New Roman"/>
          <w:sz w:val="28"/>
          <w:szCs w:val="28"/>
          <w:lang w:val="uk-UA"/>
        </w:rPr>
        <w:t xml:space="preserve"> потреби. </w:t>
      </w:r>
    </w:p>
    <w:p w14:paraId="5F3D2339"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0"/>
          <w:sz w:val="28"/>
          <w:szCs w:val="28"/>
          <w:lang w:val="uk-UA"/>
        </w:rPr>
      </w:pPr>
      <w:r w:rsidRPr="00A7182C">
        <w:rPr>
          <w:rFonts w:ascii="Times New Roman" w:eastAsia="Arial Unicode MS" w:hAnsi="Times New Roman"/>
          <w:sz w:val="28"/>
          <w:szCs w:val="28"/>
          <w:lang w:val="uk-UA"/>
        </w:rPr>
        <w:t xml:space="preserve">Мотив, </w:t>
      </w:r>
      <w:proofErr w:type="spellStart"/>
      <w:r w:rsidRPr="00A7182C">
        <w:rPr>
          <w:rFonts w:ascii="Times New Roman" w:eastAsia="Arial Unicode MS" w:hAnsi="Times New Roman"/>
          <w:sz w:val="28"/>
          <w:szCs w:val="28"/>
          <w:lang w:val="uk-UA"/>
        </w:rPr>
        <w:t>полімотивованість</w:t>
      </w:r>
      <w:proofErr w:type="spellEnd"/>
      <w:r w:rsidRPr="00A7182C">
        <w:rPr>
          <w:rFonts w:ascii="Times New Roman" w:eastAsia="Arial Unicode MS" w:hAnsi="Times New Roman"/>
          <w:sz w:val="28"/>
          <w:szCs w:val="28"/>
          <w:lang w:val="uk-UA"/>
        </w:rPr>
        <w:t xml:space="preserve"> людської діяльності. У</w:t>
      </w:r>
      <w:r w:rsidRPr="00A7182C">
        <w:rPr>
          <w:rFonts w:ascii="Times New Roman" w:hAnsi="Times New Roman"/>
          <w:sz w:val="28"/>
          <w:szCs w:val="28"/>
          <w:lang w:val="uk-UA"/>
        </w:rPr>
        <w:t>свідомлювані і неусвідомлювані мотиви діяльності. Мотиви-стимули і мотиви-цілі</w:t>
      </w:r>
      <w:r w:rsidRPr="00A7182C">
        <w:rPr>
          <w:rStyle w:val="FontStyle70"/>
          <w:sz w:val="28"/>
          <w:szCs w:val="28"/>
          <w:lang w:val="uk-UA"/>
        </w:rPr>
        <w:t xml:space="preserve">. </w:t>
      </w:r>
    </w:p>
    <w:p w14:paraId="477D2C8E"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0"/>
          <w:sz w:val="28"/>
          <w:szCs w:val="28"/>
          <w:lang w:val="uk-UA"/>
        </w:rPr>
      </w:pPr>
      <w:r w:rsidRPr="00A7182C">
        <w:rPr>
          <w:rFonts w:ascii="Times New Roman" w:eastAsia="Arial Unicode MS" w:hAnsi="Times New Roman"/>
          <w:sz w:val="28"/>
          <w:szCs w:val="28"/>
          <w:lang w:val="uk-UA"/>
        </w:rPr>
        <w:t xml:space="preserve">Фізіологія рухів і фізіологія активності. </w:t>
      </w:r>
      <w:proofErr w:type="spellStart"/>
      <w:r w:rsidRPr="00A7182C">
        <w:rPr>
          <w:rFonts w:ascii="Times New Roman" w:eastAsia="Arial Unicode MS" w:hAnsi="Times New Roman"/>
          <w:sz w:val="28"/>
          <w:szCs w:val="28"/>
          <w:lang w:val="uk-UA"/>
        </w:rPr>
        <w:t>Психомоторика</w:t>
      </w:r>
      <w:proofErr w:type="spellEnd"/>
      <w:r w:rsidRPr="00A7182C">
        <w:rPr>
          <w:rFonts w:ascii="Times New Roman" w:eastAsia="Arial Unicode MS" w:hAnsi="Times New Roman"/>
          <w:sz w:val="28"/>
          <w:szCs w:val="28"/>
          <w:lang w:val="uk-UA"/>
        </w:rPr>
        <w:t>. П</w:t>
      </w:r>
      <w:r w:rsidRPr="00A7182C">
        <w:rPr>
          <w:rFonts w:ascii="Times New Roman" w:hAnsi="Times New Roman"/>
          <w:sz w:val="28"/>
          <w:szCs w:val="28"/>
          <w:lang w:val="uk-UA"/>
        </w:rPr>
        <w:t xml:space="preserve">роста </w:t>
      </w:r>
      <w:proofErr w:type="spellStart"/>
      <w:r w:rsidRPr="00A7182C">
        <w:rPr>
          <w:rFonts w:ascii="Times New Roman" w:hAnsi="Times New Roman"/>
          <w:sz w:val="28"/>
          <w:szCs w:val="28"/>
          <w:lang w:val="uk-UA"/>
        </w:rPr>
        <w:t>сенсомоторна</w:t>
      </w:r>
      <w:proofErr w:type="spellEnd"/>
      <w:r w:rsidRPr="00A7182C">
        <w:rPr>
          <w:rFonts w:ascii="Times New Roman" w:hAnsi="Times New Roman"/>
          <w:sz w:val="28"/>
          <w:szCs w:val="28"/>
          <w:lang w:val="uk-UA"/>
        </w:rPr>
        <w:t xml:space="preserve"> реакція, складна </w:t>
      </w:r>
      <w:proofErr w:type="spellStart"/>
      <w:r w:rsidRPr="00A7182C">
        <w:rPr>
          <w:rFonts w:ascii="Times New Roman" w:hAnsi="Times New Roman"/>
          <w:sz w:val="28"/>
          <w:szCs w:val="28"/>
          <w:lang w:val="uk-UA"/>
        </w:rPr>
        <w:t>сенсомоторна</w:t>
      </w:r>
      <w:proofErr w:type="spellEnd"/>
      <w:r w:rsidRPr="00A7182C">
        <w:rPr>
          <w:rFonts w:ascii="Times New Roman" w:hAnsi="Times New Roman"/>
          <w:sz w:val="28"/>
          <w:szCs w:val="28"/>
          <w:lang w:val="uk-UA"/>
        </w:rPr>
        <w:t xml:space="preserve"> реакція, </w:t>
      </w:r>
      <w:proofErr w:type="spellStart"/>
      <w:r w:rsidRPr="00A7182C">
        <w:rPr>
          <w:rFonts w:ascii="Times New Roman" w:hAnsi="Times New Roman"/>
          <w:sz w:val="28"/>
          <w:szCs w:val="28"/>
          <w:lang w:val="uk-UA"/>
        </w:rPr>
        <w:t>сенсомоторна</w:t>
      </w:r>
      <w:proofErr w:type="spellEnd"/>
      <w:r w:rsidRPr="00A7182C">
        <w:rPr>
          <w:rFonts w:ascii="Times New Roman" w:hAnsi="Times New Roman"/>
          <w:sz w:val="28"/>
          <w:szCs w:val="28"/>
          <w:lang w:val="uk-UA"/>
        </w:rPr>
        <w:t xml:space="preserve"> координація. І</w:t>
      </w:r>
      <w:r w:rsidRPr="00A7182C">
        <w:rPr>
          <w:rStyle w:val="FontStyle70"/>
          <w:sz w:val="28"/>
          <w:szCs w:val="28"/>
          <w:lang w:val="uk-UA"/>
        </w:rPr>
        <w:t>деомоторні процеси.</w:t>
      </w:r>
    </w:p>
    <w:p w14:paraId="28231E2D" w14:textId="77777777" w:rsidR="00E454ED" w:rsidRPr="00A7182C" w:rsidRDefault="00E454ED" w:rsidP="00A7182C">
      <w:pPr>
        <w:pStyle w:val="af3"/>
        <w:widowControl w:val="0"/>
        <w:numPr>
          <w:ilvl w:val="0"/>
          <w:numId w:val="10"/>
        </w:numPr>
        <w:autoSpaceDE w:val="0"/>
        <w:autoSpaceDN w:val="0"/>
        <w:adjustRightInd w:val="0"/>
        <w:ind w:left="0" w:firstLine="567"/>
        <w:jc w:val="both"/>
        <w:rPr>
          <w:rStyle w:val="FontStyle70"/>
          <w:sz w:val="28"/>
          <w:szCs w:val="28"/>
          <w:lang w:val="uk-UA"/>
        </w:rPr>
      </w:pPr>
      <w:r w:rsidRPr="00A7182C">
        <w:rPr>
          <w:rStyle w:val="FontStyle70"/>
          <w:sz w:val="28"/>
          <w:szCs w:val="28"/>
          <w:lang w:val="uk-UA"/>
        </w:rPr>
        <w:t xml:space="preserve">Механізми організації рухів. Рефлекторна дуга і рефлекторне кільце (зо М. Бернштейном). Принцип сенсорних корекцій. </w:t>
      </w:r>
      <w:proofErr w:type="spellStart"/>
      <w:r w:rsidRPr="00A7182C">
        <w:rPr>
          <w:rStyle w:val="FontStyle102"/>
          <w:sz w:val="28"/>
          <w:szCs w:val="28"/>
          <w:lang w:val="uk-UA"/>
        </w:rPr>
        <w:t>Рівнева</w:t>
      </w:r>
      <w:proofErr w:type="spellEnd"/>
      <w:r w:rsidRPr="00A7182C">
        <w:rPr>
          <w:rStyle w:val="FontStyle102"/>
          <w:sz w:val="28"/>
          <w:szCs w:val="28"/>
          <w:lang w:val="uk-UA"/>
        </w:rPr>
        <w:t xml:space="preserve"> побудова рухів. </w:t>
      </w:r>
    </w:p>
    <w:p w14:paraId="66496EF9"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Психологічна характеристика гри. Зв'язок гри з діяльністю. </w:t>
      </w:r>
    </w:p>
    <w:p w14:paraId="2A33435D"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Мотиви гри. Функції гри.</w:t>
      </w:r>
    </w:p>
    <w:p w14:paraId="0BAC18C3"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Психологічні теорії гри. </w:t>
      </w:r>
    </w:p>
    <w:p w14:paraId="643E9960"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Психологічна сутність навчання. Основні цілі навчання. Мотиви навчання. </w:t>
      </w:r>
    </w:p>
    <w:p w14:paraId="508EDBFA"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Психологічні закономірності навчання. Види навчання. Учіння. </w:t>
      </w:r>
    </w:p>
    <w:p w14:paraId="1399F970"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Навчання і розвиток особистості. Готовність дитини до шкільного навчання. </w:t>
      </w:r>
    </w:p>
    <w:p w14:paraId="1502FB95" w14:textId="77777777" w:rsidR="00E454ED" w:rsidRPr="00A7182C" w:rsidRDefault="00E454ED" w:rsidP="00A7182C">
      <w:pPr>
        <w:pStyle w:val="af3"/>
        <w:widowControl w:val="0"/>
        <w:numPr>
          <w:ilvl w:val="0"/>
          <w:numId w:val="10"/>
        </w:numPr>
        <w:autoSpaceDE w:val="0"/>
        <w:autoSpaceDN w:val="0"/>
        <w:adjustRightInd w:val="0"/>
        <w:ind w:left="0" w:firstLine="567"/>
        <w:jc w:val="both"/>
        <w:rPr>
          <w:rFonts w:ascii="Times New Roman" w:hAnsi="Times New Roman"/>
          <w:sz w:val="28"/>
          <w:szCs w:val="28"/>
          <w:lang w:val="uk-UA"/>
        </w:rPr>
      </w:pPr>
      <w:r w:rsidRPr="00A7182C">
        <w:rPr>
          <w:rFonts w:ascii="Times New Roman" w:hAnsi="Times New Roman"/>
          <w:sz w:val="28"/>
          <w:szCs w:val="28"/>
          <w:lang w:val="uk-UA"/>
        </w:rPr>
        <w:t xml:space="preserve">Психологічна характеристика праці. Безпосередня і опосередкована мотивація праці. Види праці. </w:t>
      </w:r>
    </w:p>
    <w:p w14:paraId="2E7A37F4" w14:textId="77777777" w:rsidR="00E454ED" w:rsidRPr="00A7182C" w:rsidRDefault="00E454ED" w:rsidP="00A7182C">
      <w:pPr>
        <w:spacing w:after="0" w:line="240" w:lineRule="auto"/>
        <w:ind w:left="0" w:firstLine="567"/>
        <w:jc w:val="center"/>
        <w:rPr>
          <w:szCs w:val="28"/>
        </w:rPr>
      </w:pPr>
    </w:p>
    <w:p w14:paraId="21C167A8" w14:textId="77777777" w:rsidR="00E454ED" w:rsidRPr="00A7182C" w:rsidRDefault="00E454ED" w:rsidP="00A7182C">
      <w:pPr>
        <w:spacing w:after="0" w:line="240" w:lineRule="auto"/>
        <w:ind w:left="0" w:firstLine="567"/>
        <w:jc w:val="center"/>
        <w:rPr>
          <w:szCs w:val="28"/>
        </w:rPr>
      </w:pPr>
      <w:r w:rsidRPr="00A7182C">
        <w:rPr>
          <w:szCs w:val="28"/>
        </w:rPr>
        <w:t>СОЦІАЛЬНА ПСИХОЛОГІЯ</w:t>
      </w:r>
    </w:p>
    <w:p w14:paraId="13B24D9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Історія вивчення великих соціальних груп.</w:t>
      </w:r>
    </w:p>
    <w:p w14:paraId="3A580847"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великих соціальних груп та їх класифікація.</w:t>
      </w:r>
    </w:p>
    <w:p w14:paraId="5E4264E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Методи дослідження великих соціальних груп.</w:t>
      </w:r>
    </w:p>
    <w:p w14:paraId="34250AD1"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Регулятори соціальної поведінки у великих соціальних групах.</w:t>
      </w:r>
    </w:p>
    <w:p w14:paraId="0C1CD02A"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Динаміка формування великої соціальної групи. Мова та спосіб життя як основні характеристики великих соціальних груп.</w:t>
      </w:r>
    </w:p>
    <w:p w14:paraId="486AA5B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психічного складу великої групи.</w:t>
      </w:r>
    </w:p>
    <w:p w14:paraId="3E650C4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Коефіцієнт життєстійкості групи.</w:t>
      </w:r>
    </w:p>
    <w:p w14:paraId="459466EB"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Психологія масових рухів.</w:t>
      </w:r>
    </w:p>
    <w:p w14:paraId="693D1385"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Психологія політичних партій.</w:t>
      </w:r>
    </w:p>
    <w:p w14:paraId="6722C076"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суспільної думки. Дослідження суспільної думки у вітчизняній соціальній психології.</w:t>
      </w:r>
    </w:p>
    <w:p w14:paraId="3B3E655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Психологічна характеристика суспільної думки.</w:t>
      </w:r>
    </w:p>
    <w:p w14:paraId="63C22805"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lastRenderedPageBreak/>
        <w:t>Динаміка суспільної думки.</w:t>
      </w:r>
    </w:p>
    <w:p w14:paraId="2A864639"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Механізми формування суспільної думки та її функції.</w:t>
      </w:r>
    </w:p>
    <w:p w14:paraId="7C40BC97"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Типологія особистості, що відображає залежність від її ціннісних орієнтацій.</w:t>
      </w:r>
    </w:p>
    <w:p w14:paraId="5A8FDC6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Характеристика таких типів особистості як колективісти, індивідуалісти та </w:t>
      </w:r>
      <w:proofErr w:type="spellStart"/>
      <w:r w:rsidRPr="00A7182C">
        <w:rPr>
          <w:szCs w:val="28"/>
        </w:rPr>
        <w:t>солідаристи</w:t>
      </w:r>
      <w:proofErr w:type="spellEnd"/>
      <w:r w:rsidRPr="00A7182C">
        <w:rPr>
          <w:szCs w:val="28"/>
        </w:rPr>
        <w:t>.</w:t>
      </w:r>
    </w:p>
    <w:p w14:paraId="5C0806E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Характеристика соціоніки як концепції типів особистості.</w:t>
      </w:r>
    </w:p>
    <w:p w14:paraId="3AFDCCC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Поняття маси у соціальній психології. Різновиди </w:t>
      </w:r>
      <w:proofErr w:type="spellStart"/>
      <w:r w:rsidRPr="00A7182C">
        <w:rPr>
          <w:szCs w:val="28"/>
        </w:rPr>
        <w:t>масовидних</w:t>
      </w:r>
      <w:proofErr w:type="spellEnd"/>
      <w:r w:rsidRPr="00A7182C">
        <w:rPr>
          <w:szCs w:val="28"/>
        </w:rPr>
        <w:t xml:space="preserve"> скупчень громадян.</w:t>
      </w:r>
    </w:p>
    <w:p w14:paraId="35A671C5"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натовпу у соціальній психології.</w:t>
      </w:r>
    </w:p>
    <w:p w14:paraId="4D676D3B"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Психологія натовпу у дослідженнях Г. </w:t>
      </w:r>
      <w:proofErr w:type="spellStart"/>
      <w:r w:rsidRPr="00A7182C">
        <w:rPr>
          <w:szCs w:val="28"/>
        </w:rPr>
        <w:t>Лебона</w:t>
      </w:r>
      <w:proofErr w:type="spellEnd"/>
      <w:r w:rsidRPr="00A7182C">
        <w:rPr>
          <w:szCs w:val="28"/>
        </w:rPr>
        <w:t>.</w:t>
      </w:r>
    </w:p>
    <w:p w14:paraId="13D64209"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Погляди Г. </w:t>
      </w:r>
      <w:proofErr w:type="spellStart"/>
      <w:r w:rsidRPr="00A7182C">
        <w:rPr>
          <w:szCs w:val="28"/>
        </w:rPr>
        <w:t>Тарда</w:t>
      </w:r>
      <w:proofErr w:type="spellEnd"/>
      <w:r w:rsidRPr="00A7182C">
        <w:rPr>
          <w:szCs w:val="28"/>
        </w:rPr>
        <w:t xml:space="preserve"> на психологію натовпу.</w:t>
      </w:r>
    </w:p>
    <w:p w14:paraId="1DAFFF5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Психологія натовпу С. </w:t>
      </w:r>
      <w:proofErr w:type="spellStart"/>
      <w:r w:rsidRPr="00A7182C">
        <w:rPr>
          <w:szCs w:val="28"/>
        </w:rPr>
        <w:t>Сігілє</w:t>
      </w:r>
      <w:proofErr w:type="spellEnd"/>
      <w:r w:rsidRPr="00A7182C">
        <w:rPr>
          <w:szCs w:val="28"/>
        </w:rPr>
        <w:t>.</w:t>
      </w:r>
    </w:p>
    <w:p w14:paraId="03E30BDE"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Психоаналітична теорія натовпу З. Фрейда.</w:t>
      </w:r>
    </w:p>
    <w:p w14:paraId="384AE8AA"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Теорія натовпу Е. </w:t>
      </w:r>
      <w:proofErr w:type="spellStart"/>
      <w:r w:rsidRPr="00A7182C">
        <w:rPr>
          <w:szCs w:val="28"/>
        </w:rPr>
        <w:t>Фромма</w:t>
      </w:r>
      <w:proofErr w:type="spellEnd"/>
      <w:r w:rsidRPr="00A7182C">
        <w:rPr>
          <w:szCs w:val="28"/>
        </w:rPr>
        <w:t>.</w:t>
      </w:r>
    </w:p>
    <w:p w14:paraId="2CCC914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Теорія натовпу В. </w:t>
      </w:r>
      <w:proofErr w:type="spellStart"/>
      <w:r w:rsidRPr="00A7182C">
        <w:rPr>
          <w:szCs w:val="28"/>
        </w:rPr>
        <w:t>Райха</w:t>
      </w:r>
      <w:proofErr w:type="spellEnd"/>
      <w:r w:rsidRPr="00A7182C">
        <w:rPr>
          <w:szCs w:val="28"/>
        </w:rPr>
        <w:t>.</w:t>
      </w:r>
    </w:p>
    <w:p w14:paraId="3EED601A"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Погляди на психологію натовпу В. </w:t>
      </w:r>
      <w:proofErr w:type="spellStart"/>
      <w:r w:rsidRPr="00A7182C">
        <w:rPr>
          <w:szCs w:val="28"/>
        </w:rPr>
        <w:t>Франкла</w:t>
      </w:r>
      <w:proofErr w:type="spellEnd"/>
      <w:r w:rsidRPr="00A7182C">
        <w:rPr>
          <w:szCs w:val="28"/>
        </w:rPr>
        <w:t>.</w:t>
      </w:r>
    </w:p>
    <w:p w14:paraId="338C981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Теорія натовпу С. </w:t>
      </w:r>
      <w:proofErr w:type="spellStart"/>
      <w:r w:rsidRPr="00A7182C">
        <w:rPr>
          <w:szCs w:val="28"/>
        </w:rPr>
        <w:t>Московічі</w:t>
      </w:r>
      <w:proofErr w:type="spellEnd"/>
      <w:r w:rsidRPr="00A7182C">
        <w:rPr>
          <w:szCs w:val="28"/>
        </w:rPr>
        <w:t>.</w:t>
      </w:r>
    </w:p>
    <w:p w14:paraId="33B3919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Методи дослідження масової активності. Загальна характеристика.</w:t>
      </w:r>
    </w:p>
    <w:p w14:paraId="0AE5CCB1"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Методи дослідження масової активності. На прикладі радіопостановки «Війна світів»).</w:t>
      </w:r>
    </w:p>
    <w:p w14:paraId="2CEA4C90"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Методи дослідження масової активності. Вивчення щільності натовпу та розмірів натовпу.</w:t>
      </w:r>
    </w:p>
    <w:p w14:paraId="3387F4D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Соціальні та соціально-психологічні чинники, що визначають виникнення масової стихійної поведінки.</w:t>
      </w:r>
    </w:p>
    <w:p w14:paraId="01C9F093"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Індивідуально-психологічні чинники, що детермінують виникнення масової стихійної поведінки.</w:t>
      </w:r>
    </w:p>
    <w:p w14:paraId="3B1ED78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Типологія натовпу.</w:t>
      </w:r>
    </w:p>
    <w:p w14:paraId="293FECC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Етапи формування та структура натовпу. Особливості поведінки людини у натовпі.</w:t>
      </w:r>
    </w:p>
    <w:p w14:paraId="146B73C0"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Прийоми впливу на натовп.</w:t>
      </w:r>
    </w:p>
    <w:p w14:paraId="79443DFA"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Сутність агресивного натовпу. Закономірності його функціонування.</w:t>
      </w:r>
    </w:p>
    <w:p w14:paraId="4A0A869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Психологічні дії при загрозі виникнення агресивного натовпу.</w:t>
      </w:r>
    </w:p>
    <w:p w14:paraId="10DB63B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Соціально-психологічні умови виникнення та поширення чуток. Основні типи чуток.</w:t>
      </w:r>
    </w:p>
    <w:p w14:paraId="4B8C66A6"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Трансформація та фабрикування чуток.</w:t>
      </w:r>
    </w:p>
    <w:p w14:paraId="644AD6FA"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Профілактика та протидія виникненню чуток.</w:t>
      </w:r>
    </w:p>
    <w:p w14:paraId="26262B8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Основні поняття етнічної психології. Стадії розвитку етносу.</w:t>
      </w:r>
    </w:p>
    <w:p w14:paraId="215FE947"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Етнічні групи у докласовому та класовому суспільстві.</w:t>
      </w:r>
    </w:p>
    <w:p w14:paraId="7785147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Основні підходи до розгляду поняття </w:t>
      </w:r>
      <w:proofErr w:type="spellStart"/>
      <w:r w:rsidRPr="00A7182C">
        <w:rPr>
          <w:szCs w:val="28"/>
        </w:rPr>
        <w:t>етнічності</w:t>
      </w:r>
      <w:proofErr w:type="spellEnd"/>
      <w:r w:rsidRPr="00A7182C">
        <w:rPr>
          <w:szCs w:val="28"/>
        </w:rPr>
        <w:t>.</w:t>
      </w:r>
    </w:p>
    <w:p w14:paraId="476F2AF7"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Теорія </w:t>
      </w:r>
      <w:proofErr w:type="spellStart"/>
      <w:r w:rsidRPr="00A7182C">
        <w:rPr>
          <w:szCs w:val="28"/>
        </w:rPr>
        <w:t>самокатегоризації</w:t>
      </w:r>
      <w:proofErr w:type="spellEnd"/>
      <w:r w:rsidRPr="00A7182C">
        <w:rPr>
          <w:szCs w:val="28"/>
        </w:rPr>
        <w:t>.</w:t>
      </w:r>
    </w:p>
    <w:p w14:paraId="0ED02AD0"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lastRenderedPageBreak/>
        <w:t>Ідея дихотомічного поділу спільнот.</w:t>
      </w:r>
    </w:p>
    <w:p w14:paraId="6307224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діаспори. Питання еміграції в Україні.</w:t>
      </w:r>
    </w:p>
    <w:p w14:paraId="23BC2C1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етнічної картини світу.</w:t>
      </w:r>
    </w:p>
    <w:p w14:paraId="04F4E7D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Етнічні процеси як тенденції розвитку етнічної групи.</w:t>
      </w:r>
    </w:p>
    <w:p w14:paraId="4270043E"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природної та насильницької асиміляції.</w:t>
      </w:r>
    </w:p>
    <w:p w14:paraId="5E5F9B2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Психологічна характеристика етносу.</w:t>
      </w:r>
    </w:p>
    <w:p w14:paraId="14CF54A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етнічної ідентичності. Основні типи етнічної ідентичності.</w:t>
      </w:r>
    </w:p>
    <w:p w14:paraId="70F024D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Дискримінаційні процеси у етнічному середовищі.</w:t>
      </w:r>
    </w:p>
    <w:p w14:paraId="47C274EB"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Соціально-психологічна сутність нації.</w:t>
      </w:r>
    </w:p>
    <w:p w14:paraId="0A0C3E5B"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національної ідентичності.</w:t>
      </w:r>
    </w:p>
    <w:p w14:paraId="12C0DA8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Поняття </w:t>
      </w:r>
      <w:proofErr w:type="spellStart"/>
      <w:r w:rsidRPr="00A7182C">
        <w:rPr>
          <w:szCs w:val="28"/>
        </w:rPr>
        <w:t>маргінальності</w:t>
      </w:r>
      <w:proofErr w:type="spellEnd"/>
      <w:r w:rsidRPr="00A7182C">
        <w:rPr>
          <w:szCs w:val="28"/>
        </w:rPr>
        <w:t xml:space="preserve">. </w:t>
      </w:r>
    </w:p>
    <w:p w14:paraId="0B8BA8F0"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Взаємозв’язок психології релігії з іншими науками.</w:t>
      </w:r>
    </w:p>
    <w:p w14:paraId="07DCAE65"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Основні ознаки релігії. Поняття релігійної свідомості.</w:t>
      </w:r>
    </w:p>
    <w:p w14:paraId="381B1CC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Церква як основний тип релігійної організації.</w:t>
      </w:r>
    </w:p>
    <w:p w14:paraId="032CC296"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релігійного культу.</w:t>
      </w:r>
    </w:p>
    <w:p w14:paraId="6731AD5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Психологічні концепції віри.</w:t>
      </w:r>
    </w:p>
    <w:p w14:paraId="77D49D7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Механізми формування релігійності індивіда. Основні характеристики релігійної особистості.</w:t>
      </w:r>
    </w:p>
    <w:p w14:paraId="32A965B9"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релігійної групи та її структура.</w:t>
      </w:r>
    </w:p>
    <w:p w14:paraId="27B04A5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Соціально-психологічні механізми впливу під час культових відправ.</w:t>
      </w:r>
    </w:p>
    <w:p w14:paraId="3120C72B"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Психотерапевтичний ефект віри.</w:t>
      </w:r>
    </w:p>
    <w:p w14:paraId="5185951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Ознаки деструктивних культів.</w:t>
      </w:r>
    </w:p>
    <w:p w14:paraId="0CB640D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Особливості керівництва деструктивним культом.</w:t>
      </w:r>
    </w:p>
    <w:p w14:paraId="46E35B7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Доктрина деструктивного культу.</w:t>
      </w:r>
    </w:p>
    <w:p w14:paraId="1B39B84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Членство деструктивного культу.</w:t>
      </w:r>
    </w:p>
    <w:p w14:paraId="105E7A65"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Стадії розвитку деструктивного культу.</w:t>
      </w:r>
    </w:p>
    <w:p w14:paraId="138A33E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Загальна характеристика прикладного аспекту соціальної психології.</w:t>
      </w:r>
    </w:p>
    <w:p w14:paraId="37F716F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соціальної роботи як прикладної наукової галузі.</w:t>
      </w:r>
    </w:p>
    <w:p w14:paraId="1D39C679"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Поняття соціально-психологічної допомоги. </w:t>
      </w:r>
    </w:p>
    <w:p w14:paraId="4C7FCC46"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Предмет, завдання та основні напрямки прикладної соціальної психології.</w:t>
      </w:r>
    </w:p>
    <w:p w14:paraId="5DCC7BBC"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Характеристика основних функцій прикладної соціальної психології.</w:t>
      </w:r>
    </w:p>
    <w:p w14:paraId="08B3C121"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у сфері економіки та виробництва.</w:t>
      </w:r>
    </w:p>
    <w:p w14:paraId="7304BCB1"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у сфері політики.</w:t>
      </w:r>
    </w:p>
    <w:p w14:paraId="17C7CAD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управління.</w:t>
      </w:r>
    </w:p>
    <w:p w14:paraId="66BE3DC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у сфері освіти та науки.</w:t>
      </w:r>
    </w:p>
    <w:p w14:paraId="2B55C02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у сфері охорони здоров’я.</w:t>
      </w:r>
    </w:p>
    <w:p w14:paraId="13BA9555"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і сім’я.</w:t>
      </w:r>
    </w:p>
    <w:p w14:paraId="77FF919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Прикладна соціальна психологія у правовій сфері.</w:t>
      </w:r>
    </w:p>
    <w:p w14:paraId="2280C158"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Організація соціально-психологічної служби в Україні.</w:t>
      </w:r>
    </w:p>
    <w:p w14:paraId="40861A1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домашнього насилля, його основні ознаки та види.</w:t>
      </w:r>
    </w:p>
    <w:p w14:paraId="73A2FADB"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lastRenderedPageBreak/>
        <w:t>Діти, які постраждали від насилля в сім’ї.</w:t>
      </w:r>
    </w:p>
    <w:p w14:paraId="4E7E86FD"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Індивідуальна психосоціальна реабілітація жінок, які постраждали від домашнього насилля.</w:t>
      </w:r>
    </w:p>
    <w:p w14:paraId="670D733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неблагополучної сім’ї. Фактори сімейного виховання, що впливають на формування особистості дитини.</w:t>
      </w:r>
    </w:p>
    <w:p w14:paraId="0A0B21D7"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Методи індивідуальної та групової корекційної роботи із девіантними підлітками.</w:t>
      </w:r>
    </w:p>
    <w:p w14:paraId="681DE26F"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proofErr w:type="spellStart"/>
      <w:r w:rsidRPr="00A7182C">
        <w:rPr>
          <w:szCs w:val="28"/>
        </w:rPr>
        <w:t>Булінг</w:t>
      </w:r>
      <w:proofErr w:type="spellEnd"/>
      <w:r w:rsidRPr="00A7182C">
        <w:rPr>
          <w:szCs w:val="28"/>
        </w:rPr>
        <w:t xml:space="preserve"> та його види.</w:t>
      </w:r>
    </w:p>
    <w:p w14:paraId="5D84B867"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 xml:space="preserve">Психологічні особливості учасників </w:t>
      </w:r>
      <w:proofErr w:type="spellStart"/>
      <w:r w:rsidRPr="00A7182C">
        <w:rPr>
          <w:szCs w:val="28"/>
        </w:rPr>
        <w:t>булінгу</w:t>
      </w:r>
      <w:proofErr w:type="spellEnd"/>
      <w:r w:rsidRPr="00A7182C">
        <w:rPr>
          <w:szCs w:val="28"/>
        </w:rPr>
        <w:t xml:space="preserve">. Особливості соціально-психологічної роботи із учасниками </w:t>
      </w:r>
      <w:proofErr w:type="spellStart"/>
      <w:r w:rsidRPr="00A7182C">
        <w:rPr>
          <w:szCs w:val="28"/>
        </w:rPr>
        <w:t>булінгу</w:t>
      </w:r>
      <w:proofErr w:type="spellEnd"/>
      <w:r w:rsidRPr="00A7182C">
        <w:rPr>
          <w:szCs w:val="28"/>
        </w:rPr>
        <w:t>.</w:t>
      </w:r>
    </w:p>
    <w:p w14:paraId="47A33FD4"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Основні психологічні принципи роботи із постраждалими від дії деструктивного релігійного культу.</w:t>
      </w:r>
    </w:p>
    <w:p w14:paraId="5CD47DE2" w14:textId="77777777" w:rsidR="00E454ED" w:rsidRPr="00A7182C" w:rsidRDefault="00E454ED" w:rsidP="00A7182C">
      <w:pPr>
        <w:pStyle w:val="a5"/>
        <w:numPr>
          <w:ilvl w:val="0"/>
          <w:numId w:val="11"/>
        </w:numPr>
        <w:suppressAutoHyphens w:val="0"/>
        <w:spacing w:after="0" w:line="240" w:lineRule="auto"/>
        <w:ind w:left="0" w:firstLine="567"/>
        <w:contextualSpacing w:val="0"/>
        <w:rPr>
          <w:szCs w:val="28"/>
        </w:rPr>
      </w:pPr>
      <w:r w:rsidRPr="00A7182C">
        <w:rPr>
          <w:szCs w:val="28"/>
        </w:rPr>
        <w:t>Поняття національних меншин. Основні соціально-психологічні проблеми національних меншин в Україні.</w:t>
      </w:r>
    </w:p>
    <w:p w14:paraId="5EEE2715" w14:textId="77777777" w:rsidR="00E454ED" w:rsidRPr="00A7182C" w:rsidRDefault="00E454ED" w:rsidP="00A7182C">
      <w:pPr>
        <w:spacing w:after="0" w:line="240" w:lineRule="auto"/>
        <w:ind w:left="0" w:firstLine="567"/>
        <w:rPr>
          <w:szCs w:val="28"/>
        </w:rPr>
      </w:pPr>
    </w:p>
    <w:p w14:paraId="715E449D" w14:textId="77777777" w:rsidR="00E454ED" w:rsidRPr="00A7182C" w:rsidRDefault="00E454ED" w:rsidP="00A7182C">
      <w:pPr>
        <w:spacing w:after="0" w:line="240" w:lineRule="auto"/>
        <w:ind w:left="0" w:firstLine="567"/>
        <w:jc w:val="center"/>
        <w:rPr>
          <w:szCs w:val="28"/>
        </w:rPr>
      </w:pPr>
      <w:r w:rsidRPr="00A7182C">
        <w:rPr>
          <w:szCs w:val="28"/>
        </w:rPr>
        <w:t>ПСИХОЛОГІЯ ПРОФЕСІЙНОЇ ДІЯЛЬНОСТІ</w:t>
      </w:r>
    </w:p>
    <w:p w14:paraId="487B422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Психологія професійної діяльності як галузь практичної психології.</w:t>
      </w:r>
    </w:p>
    <w:p w14:paraId="3BA4D902"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Психологія професійної діяльності як наукова галузь.</w:t>
      </w:r>
    </w:p>
    <w:p w14:paraId="3E260695"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Структура діяльності.</w:t>
      </w:r>
    </w:p>
    <w:p w14:paraId="53D74856"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Об’єкт, предмет, завдання психології професійної діяльності.</w:t>
      </w:r>
    </w:p>
    <w:p w14:paraId="04FEECA7"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Історичні аспекти становлення психології професійної діяльності як науки. </w:t>
      </w:r>
    </w:p>
    <w:p w14:paraId="42C97B3D"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Основні етапи формування психології професійної діяльності. </w:t>
      </w:r>
    </w:p>
    <w:p w14:paraId="4689B252"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Порівняльний аналіз розвитку вітчизняної та зарубіжної психології професійної діяльності.</w:t>
      </w:r>
    </w:p>
    <w:p w14:paraId="2B8AC17E"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Принципи психології професійної діяльності.</w:t>
      </w:r>
    </w:p>
    <w:p w14:paraId="052DC01D"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Методи психології професійної діяльності. </w:t>
      </w:r>
    </w:p>
    <w:p w14:paraId="472FDAFF"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Особливості застосування експериментального методу у психології професійної діяльності.</w:t>
      </w:r>
    </w:p>
    <w:p w14:paraId="11F146E6"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Особливості застосування аналізу продуктів діяльності у психології професійної діяльності. </w:t>
      </w:r>
    </w:p>
    <w:p w14:paraId="7039AC5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Особливості застосування біографічного методу у психології професійної діяльності.</w:t>
      </w:r>
    </w:p>
    <w:p w14:paraId="6F963836"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Метод опитування у вивченні професійної діяльності. </w:t>
      </w:r>
    </w:p>
    <w:p w14:paraId="70F753F2"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Метод експертних оцінок у психології професійної діяльності.</w:t>
      </w:r>
    </w:p>
    <w:p w14:paraId="5B5C4D25"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w:t>
      </w:r>
      <w:proofErr w:type="spellStart"/>
      <w:r w:rsidRPr="00A7182C">
        <w:rPr>
          <w:szCs w:val="28"/>
        </w:rPr>
        <w:t>Професіограма</w:t>
      </w:r>
      <w:proofErr w:type="spellEnd"/>
      <w:r w:rsidRPr="00A7182C">
        <w:rPr>
          <w:szCs w:val="28"/>
        </w:rPr>
        <w:t xml:space="preserve"> та </w:t>
      </w:r>
      <w:proofErr w:type="spellStart"/>
      <w:r w:rsidRPr="00A7182C">
        <w:rPr>
          <w:szCs w:val="28"/>
        </w:rPr>
        <w:t>психограма</w:t>
      </w:r>
      <w:proofErr w:type="spellEnd"/>
      <w:r w:rsidRPr="00A7182C">
        <w:rPr>
          <w:szCs w:val="28"/>
        </w:rPr>
        <w:t xml:space="preserve">. </w:t>
      </w:r>
    </w:p>
    <w:p w14:paraId="7F08635F"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Сутність поняття «діяльність» у психології.</w:t>
      </w:r>
    </w:p>
    <w:p w14:paraId="7FD93908"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Структура діяльності.</w:t>
      </w:r>
    </w:p>
    <w:p w14:paraId="4B6DDC1F"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Структура професійної діяльності.</w:t>
      </w:r>
    </w:p>
    <w:p w14:paraId="50A2609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Зв’язок психології професійної діяльності з іншими науковими галузями. </w:t>
      </w:r>
    </w:p>
    <w:p w14:paraId="0061283A"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lastRenderedPageBreak/>
        <w:t xml:space="preserve"> Роль </w:t>
      </w:r>
      <w:proofErr w:type="spellStart"/>
      <w:r w:rsidRPr="00A7182C">
        <w:rPr>
          <w:szCs w:val="28"/>
        </w:rPr>
        <w:t>загальнопсихологічних</w:t>
      </w:r>
      <w:proofErr w:type="spellEnd"/>
      <w:r w:rsidRPr="00A7182C">
        <w:rPr>
          <w:szCs w:val="28"/>
        </w:rPr>
        <w:t xml:space="preserve"> знань у професійній діяльності.</w:t>
      </w:r>
    </w:p>
    <w:p w14:paraId="2A50ED9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Психологічна система професійної діяльності.  </w:t>
      </w:r>
    </w:p>
    <w:p w14:paraId="7DB7C6B8"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Формування мотивів професійної діяльності. </w:t>
      </w:r>
    </w:p>
    <w:p w14:paraId="0E4F7BA8"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Цілі, уявлення про результати праці. </w:t>
      </w:r>
    </w:p>
    <w:p w14:paraId="1A47846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Предмет професійної діяльності. </w:t>
      </w:r>
    </w:p>
    <w:p w14:paraId="44AFD30A"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Система засобів праці. </w:t>
      </w:r>
    </w:p>
    <w:p w14:paraId="283FFC2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Система професійних службових обов’язків. </w:t>
      </w:r>
    </w:p>
    <w:p w14:paraId="39B83B2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Система прав працівника. </w:t>
      </w:r>
    </w:p>
    <w:p w14:paraId="6BC14338"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Виробниче середовище, предметні та соціальні умови праці.  </w:t>
      </w:r>
    </w:p>
    <w:p w14:paraId="703C9A33"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Зміст понять «трудовий пост», «робоче місце». </w:t>
      </w:r>
    </w:p>
    <w:p w14:paraId="5FF4953B"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Професія як комплексний об’єкт праці. </w:t>
      </w:r>
    </w:p>
    <w:p w14:paraId="450DD84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Основні типи професій.</w:t>
      </w:r>
    </w:p>
    <w:p w14:paraId="3F2E8EC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w:t>
      </w:r>
      <w:proofErr w:type="spellStart"/>
      <w:r w:rsidRPr="00A7182C">
        <w:rPr>
          <w:szCs w:val="28"/>
        </w:rPr>
        <w:t>Професійно</w:t>
      </w:r>
      <w:proofErr w:type="spellEnd"/>
      <w:r w:rsidRPr="00A7182C">
        <w:rPr>
          <w:szCs w:val="28"/>
        </w:rPr>
        <w:t xml:space="preserve"> важливі якості працівника. </w:t>
      </w:r>
    </w:p>
    <w:p w14:paraId="78276B16"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Роль пізнавальних процесів у професійній діяльності. </w:t>
      </w:r>
    </w:p>
    <w:p w14:paraId="1B44173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Індивідуальний стиль діяльності. </w:t>
      </w:r>
    </w:p>
    <w:p w14:paraId="1E3A715E"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Функції спілкування у професійній діяльності.</w:t>
      </w:r>
    </w:p>
    <w:p w14:paraId="431BF053"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Роль загальних і спеціальних здібностей у професійній діяльності. </w:t>
      </w:r>
    </w:p>
    <w:p w14:paraId="21DF7D7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Поняття професійної придатності. </w:t>
      </w:r>
    </w:p>
    <w:p w14:paraId="15DC1100"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Професійне самовизначення. </w:t>
      </w:r>
    </w:p>
    <w:p w14:paraId="3684E246"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Актуалізація потреб людини в професійній діяльності. </w:t>
      </w:r>
    </w:p>
    <w:p w14:paraId="22E976E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Мотиви професійної діяльності. </w:t>
      </w:r>
    </w:p>
    <w:p w14:paraId="7182CC0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Колектив як суб’єкт професійної діяльності. </w:t>
      </w:r>
    </w:p>
    <w:p w14:paraId="41DA72D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Етапи професіоналізації суб’єкта діяльності.</w:t>
      </w:r>
    </w:p>
    <w:p w14:paraId="7474D927"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Трудове виховання та навчання. </w:t>
      </w:r>
    </w:p>
    <w:p w14:paraId="41BBA3B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Професійна орієнтація.  </w:t>
      </w:r>
    </w:p>
    <w:p w14:paraId="5684180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Професійний відбір. </w:t>
      </w:r>
    </w:p>
    <w:p w14:paraId="249A3350"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Професійна підготовка. </w:t>
      </w:r>
    </w:p>
    <w:p w14:paraId="4AAF401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Професійна адаптація. </w:t>
      </w:r>
    </w:p>
    <w:p w14:paraId="403A2C10"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Професійна атестація. </w:t>
      </w:r>
    </w:p>
    <w:p w14:paraId="12B931C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Професійна реабілітація. </w:t>
      </w:r>
    </w:p>
    <w:p w14:paraId="65B6D86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Підготовка до виходу з професійної діяльності.</w:t>
      </w:r>
    </w:p>
    <w:p w14:paraId="3299146E"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Сутність феномена психічного вигорання й основні його характеристики. </w:t>
      </w:r>
    </w:p>
    <w:p w14:paraId="35B1831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Психологічні аспекти безпеки праці. </w:t>
      </w:r>
    </w:p>
    <w:p w14:paraId="75FF265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Функціональні стани суб’єкта професійної діяльності. </w:t>
      </w:r>
    </w:p>
    <w:p w14:paraId="586E52F5"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Індиферентний стан. </w:t>
      </w:r>
    </w:p>
    <w:p w14:paraId="1B71775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Стан психічної напруженості. </w:t>
      </w:r>
    </w:p>
    <w:p w14:paraId="6AFB30FF"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Стан </w:t>
      </w:r>
      <w:proofErr w:type="spellStart"/>
      <w:r w:rsidRPr="00A7182C">
        <w:rPr>
          <w:szCs w:val="28"/>
        </w:rPr>
        <w:t>монотонії</w:t>
      </w:r>
      <w:proofErr w:type="spellEnd"/>
      <w:r w:rsidRPr="00A7182C">
        <w:rPr>
          <w:szCs w:val="28"/>
        </w:rPr>
        <w:t xml:space="preserve">. </w:t>
      </w:r>
    </w:p>
    <w:p w14:paraId="419386EB"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Стан зниження мотивації. </w:t>
      </w:r>
    </w:p>
    <w:p w14:paraId="53ABCEF2"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Працездатність і стомлення. </w:t>
      </w:r>
    </w:p>
    <w:p w14:paraId="012EF122"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Стан тривожності. </w:t>
      </w:r>
    </w:p>
    <w:p w14:paraId="00E5695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lastRenderedPageBreak/>
        <w:t xml:space="preserve"> Стрес та психічна напруженість. </w:t>
      </w:r>
    </w:p>
    <w:p w14:paraId="7C05F23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Психологічні теорії стресу (Г. </w:t>
      </w:r>
      <w:proofErr w:type="spellStart"/>
      <w:r w:rsidRPr="00A7182C">
        <w:rPr>
          <w:szCs w:val="28"/>
        </w:rPr>
        <w:t>Сельє</w:t>
      </w:r>
      <w:proofErr w:type="spellEnd"/>
      <w:r w:rsidRPr="00A7182C">
        <w:rPr>
          <w:szCs w:val="28"/>
        </w:rPr>
        <w:t>, Р. </w:t>
      </w:r>
      <w:proofErr w:type="spellStart"/>
      <w:r w:rsidRPr="00A7182C">
        <w:rPr>
          <w:szCs w:val="28"/>
        </w:rPr>
        <w:t>Лазарус</w:t>
      </w:r>
      <w:proofErr w:type="spellEnd"/>
      <w:r w:rsidRPr="00A7182C">
        <w:rPr>
          <w:szCs w:val="28"/>
        </w:rPr>
        <w:t xml:space="preserve">). </w:t>
      </w:r>
    </w:p>
    <w:p w14:paraId="0B2ADAC7"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Поняття професійного стресу. </w:t>
      </w:r>
    </w:p>
    <w:p w14:paraId="0617A98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Види професійного стресу. </w:t>
      </w:r>
    </w:p>
    <w:p w14:paraId="54CFAACF"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Стресові сценарії. </w:t>
      </w:r>
    </w:p>
    <w:p w14:paraId="3DD8B053"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Саморегуляція працівника в умовах професійного стресу. </w:t>
      </w:r>
    </w:p>
    <w:p w14:paraId="3CF133E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Роль соціально-психологічних знань у професійній діяльності.</w:t>
      </w:r>
      <w:r w:rsidRPr="00A7182C">
        <w:rPr>
          <w:b/>
          <w:szCs w:val="28"/>
        </w:rPr>
        <w:t xml:space="preserve"> </w:t>
      </w:r>
    </w:p>
    <w:p w14:paraId="0C61C16D"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b/>
          <w:szCs w:val="28"/>
        </w:rPr>
        <w:t xml:space="preserve"> </w:t>
      </w:r>
      <w:r w:rsidRPr="00A7182C">
        <w:rPr>
          <w:szCs w:val="28"/>
        </w:rPr>
        <w:t xml:space="preserve">Стадії розвитку колективу. </w:t>
      </w:r>
    </w:p>
    <w:p w14:paraId="1D461A2A"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Життєві цикли розвитку організації. </w:t>
      </w:r>
    </w:p>
    <w:p w14:paraId="25666D2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Корпоративна культура організації. </w:t>
      </w:r>
    </w:p>
    <w:p w14:paraId="6575B42D"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Функціональне значення ділових конфліктів. </w:t>
      </w:r>
    </w:p>
    <w:p w14:paraId="6F8E01BB"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Причини ділових конфліктів. </w:t>
      </w:r>
    </w:p>
    <w:p w14:paraId="35E5458A"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Психологічні засоби вирішення ділових конфліктів. </w:t>
      </w:r>
    </w:p>
    <w:p w14:paraId="37A99A7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Управління в професійній діяльності. </w:t>
      </w:r>
    </w:p>
    <w:p w14:paraId="0097D78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Соціально-психологічні характеристики ефективного керівника. </w:t>
      </w:r>
    </w:p>
    <w:p w14:paraId="5C34C33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Стилі керівництва. </w:t>
      </w:r>
    </w:p>
    <w:p w14:paraId="6F31048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Принцип додатковості в управлінні. </w:t>
      </w:r>
    </w:p>
    <w:p w14:paraId="46873FD4"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Лідерство та керівництво. </w:t>
      </w:r>
    </w:p>
    <w:p w14:paraId="4DA875DE"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Ділове спілкування в професійній діяльності.</w:t>
      </w:r>
    </w:p>
    <w:p w14:paraId="52BE94E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w:t>
      </w:r>
      <w:r w:rsidRPr="00A7182C">
        <w:rPr>
          <w:b/>
          <w:i/>
          <w:szCs w:val="28"/>
        </w:rPr>
        <w:t xml:space="preserve"> </w:t>
      </w:r>
      <w:r w:rsidRPr="00A7182C">
        <w:rPr>
          <w:szCs w:val="28"/>
        </w:rPr>
        <w:t xml:space="preserve">Напрями психологічного супроводу професійної діяльності. </w:t>
      </w:r>
    </w:p>
    <w:p w14:paraId="74640250"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Психодіагностика в професійній діяльності. </w:t>
      </w:r>
    </w:p>
    <w:p w14:paraId="3BB9BC6F"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Психодіагностика на етапі профорієнтації. </w:t>
      </w:r>
    </w:p>
    <w:p w14:paraId="5F7ED473"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Діагностика професійної адаптації працівників. </w:t>
      </w:r>
    </w:p>
    <w:p w14:paraId="1FA92FB9"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Діагностика </w:t>
      </w:r>
      <w:proofErr w:type="spellStart"/>
      <w:r w:rsidRPr="00A7182C">
        <w:rPr>
          <w:szCs w:val="28"/>
        </w:rPr>
        <w:t>професійно</w:t>
      </w:r>
      <w:proofErr w:type="spellEnd"/>
      <w:r w:rsidRPr="00A7182C">
        <w:rPr>
          <w:szCs w:val="28"/>
        </w:rPr>
        <w:t xml:space="preserve"> значущих якостей особистості фахівця.</w:t>
      </w:r>
    </w:p>
    <w:p w14:paraId="38988DE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Особливості консультування в професійній діяльності. </w:t>
      </w:r>
    </w:p>
    <w:p w14:paraId="4F8955AC"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Індивідуальна та групова форми консультування. </w:t>
      </w:r>
    </w:p>
    <w:p w14:paraId="62A89780"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Типові запити консультування в професійній діяльності.</w:t>
      </w:r>
    </w:p>
    <w:p w14:paraId="78C8F88A"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Психопрофілактика в професійній діяльності. </w:t>
      </w:r>
    </w:p>
    <w:p w14:paraId="50F3CDAD"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Первинна та вторинна психопрофілактика. </w:t>
      </w:r>
    </w:p>
    <w:p w14:paraId="34265651"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Сфери застосування психопрофілактики. </w:t>
      </w:r>
    </w:p>
    <w:p w14:paraId="3DCA2D8E" w14:textId="77777777" w:rsidR="00E454ED" w:rsidRPr="00A7182C" w:rsidRDefault="00E454ED" w:rsidP="00A7182C">
      <w:pPr>
        <w:numPr>
          <w:ilvl w:val="0"/>
          <w:numId w:val="12"/>
        </w:numPr>
        <w:suppressAutoHyphens w:val="0"/>
        <w:spacing w:after="0" w:line="240" w:lineRule="auto"/>
        <w:ind w:left="0" w:firstLine="567"/>
        <w:rPr>
          <w:szCs w:val="28"/>
        </w:rPr>
      </w:pPr>
      <w:r w:rsidRPr="00A7182C">
        <w:rPr>
          <w:szCs w:val="28"/>
        </w:rPr>
        <w:t xml:space="preserve"> Методи психопрофілактичної роботи. </w:t>
      </w:r>
    </w:p>
    <w:p w14:paraId="1042690B" w14:textId="77777777" w:rsidR="00E454ED" w:rsidRDefault="00E454ED" w:rsidP="00E454ED">
      <w:pPr>
        <w:ind w:left="0" w:firstLine="709"/>
        <w:rPr>
          <w:szCs w:val="28"/>
        </w:rPr>
      </w:pPr>
    </w:p>
    <w:p w14:paraId="5EC49746" w14:textId="77777777" w:rsidR="001D1B18" w:rsidRDefault="001D1B18">
      <w:pPr>
        <w:suppressAutoHyphens w:val="0"/>
        <w:spacing w:after="160" w:line="259" w:lineRule="auto"/>
        <w:ind w:left="0" w:firstLine="0"/>
        <w:jc w:val="left"/>
        <w:rPr>
          <w:szCs w:val="28"/>
        </w:rPr>
      </w:pPr>
      <w:r>
        <w:rPr>
          <w:szCs w:val="28"/>
        </w:rPr>
        <w:br w:type="page"/>
      </w:r>
    </w:p>
    <w:p w14:paraId="36EC2ED3" w14:textId="77777777" w:rsidR="001D1B18" w:rsidRDefault="001D1B18" w:rsidP="001D1B18">
      <w:pPr>
        <w:ind w:left="0" w:firstLine="709"/>
        <w:jc w:val="center"/>
        <w:rPr>
          <w:b/>
          <w:color w:val="auto"/>
          <w:szCs w:val="28"/>
        </w:rPr>
      </w:pPr>
      <w:r w:rsidRPr="001D1B18">
        <w:rPr>
          <w:b/>
          <w:szCs w:val="28"/>
        </w:rPr>
        <w:lastRenderedPageBreak/>
        <w:t xml:space="preserve">6. </w:t>
      </w:r>
      <w:r w:rsidRPr="001D1B18">
        <w:rPr>
          <w:b/>
          <w:color w:val="auto"/>
          <w:szCs w:val="28"/>
        </w:rPr>
        <w:t>ПЕРЕЛІК РЕКОМЕНДОВАНИХ ДЖЕРЕЛ</w:t>
      </w:r>
    </w:p>
    <w:p w14:paraId="1DCD18B1" w14:textId="77777777" w:rsidR="001957AD" w:rsidRDefault="001957AD" w:rsidP="001D1B18">
      <w:pPr>
        <w:ind w:left="0" w:firstLine="709"/>
        <w:jc w:val="center"/>
        <w:rPr>
          <w:b/>
          <w:color w:val="auto"/>
          <w:szCs w:val="28"/>
        </w:rPr>
      </w:pPr>
    </w:p>
    <w:p w14:paraId="6038EF14" w14:textId="77777777" w:rsidR="001957AD" w:rsidRDefault="001957AD" w:rsidP="001D1B18">
      <w:pPr>
        <w:ind w:left="0" w:firstLine="709"/>
        <w:jc w:val="center"/>
        <w:rPr>
          <w:b/>
          <w:color w:val="auto"/>
          <w:szCs w:val="28"/>
        </w:rPr>
      </w:pPr>
      <w:r>
        <w:rPr>
          <w:b/>
          <w:color w:val="auto"/>
          <w:szCs w:val="28"/>
        </w:rPr>
        <w:t>ЗАГАЛЬНА ПСИХОЛОГІЯ</w:t>
      </w:r>
    </w:p>
    <w:p w14:paraId="0338B5A0"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proofErr w:type="spellStart"/>
      <w:r w:rsidRPr="00A7182C">
        <w:rPr>
          <w:bCs/>
          <w:szCs w:val="28"/>
        </w:rPr>
        <w:t>Варій</w:t>
      </w:r>
      <w:proofErr w:type="spellEnd"/>
      <w:r w:rsidRPr="00A7182C">
        <w:rPr>
          <w:bCs/>
          <w:szCs w:val="28"/>
        </w:rPr>
        <w:t> М. Й. Загальна психологія: підручник. Київ: ЦУЛ, 2007.</w:t>
      </w:r>
    </w:p>
    <w:p w14:paraId="319C690F"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proofErr w:type="spellStart"/>
      <w:r w:rsidRPr="00A7182C">
        <w:rPr>
          <w:bCs/>
          <w:szCs w:val="28"/>
        </w:rPr>
        <w:t>Дуткевич</w:t>
      </w:r>
      <w:proofErr w:type="spellEnd"/>
      <w:r w:rsidRPr="00A7182C">
        <w:rPr>
          <w:bCs/>
          <w:szCs w:val="28"/>
        </w:rPr>
        <w:t> Т. В. Загальна психологія. Теоретичний курс: навчальний посібник. Київ: Центр учбової літератури, 2019.</w:t>
      </w:r>
    </w:p>
    <w:p w14:paraId="58772530"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proofErr w:type="spellStart"/>
      <w:r w:rsidRPr="00A7182C">
        <w:rPr>
          <w:bCs/>
          <w:szCs w:val="28"/>
        </w:rPr>
        <w:t>Казміренко</w:t>
      </w:r>
      <w:proofErr w:type="spellEnd"/>
      <w:r w:rsidRPr="00A7182C">
        <w:rPr>
          <w:bCs/>
          <w:szCs w:val="28"/>
        </w:rPr>
        <w:t xml:space="preserve"> Л. І., </w:t>
      </w:r>
      <w:proofErr w:type="spellStart"/>
      <w:r w:rsidRPr="00A7182C">
        <w:rPr>
          <w:bCs/>
          <w:szCs w:val="28"/>
        </w:rPr>
        <w:t>Кудерміна</w:t>
      </w:r>
      <w:proofErr w:type="spellEnd"/>
      <w:r w:rsidRPr="00A7182C">
        <w:rPr>
          <w:bCs/>
          <w:szCs w:val="28"/>
        </w:rPr>
        <w:t xml:space="preserve"> О. І., </w:t>
      </w:r>
      <w:proofErr w:type="spellStart"/>
      <w:r w:rsidRPr="00A7182C">
        <w:rPr>
          <w:bCs/>
          <w:szCs w:val="28"/>
        </w:rPr>
        <w:t>Мойсєєва</w:t>
      </w:r>
      <w:proofErr w:type="spellEnd"/>
      <w:r w:rsidRPr="00A7182C">
        <w:rPr>
          <w:bCs/>
          <w:szCs w:val="28"/>
        </w:rPr>
        <w:t xml:space="preserve"> О. Є. Психологія / за </w:t>
      </w:r>
      <w:proofErr w:type="spellStart"/>
      <w:r w:rsidRPr="00A7182C">
        <w:rPr>
          <w:bCs/>
          <w:szCs w:val="28"/>
        </w:rPr>
        <w:t>заг</w:t>
      </w:r>
      <w:proofErr w:type="spellEnd"/>
      <w:r w:rsidRPr="00A7182C">
        <w:rPr>
          <w:bCs/>
          <w:szCs w:val="28"/>
        </w:rPr>
        <w:t xml:space="preserve">. ред. </w:t>
      </w:r>
      <w:proofErr w:type="spellStart"/>
      <w:r w:rsidRPr="00A7182C">
        <w:rPr>
          <w:bCs/>
          <w:szCs w:val="28"/>
        </w:rPr>
        <w:t>Казміренко</w:t>
      </w:r>
      <w:proofErr w:type="spellEnd"/>
      <w:r w:rsidRPr="00A7182C">
        <w:rPr>
          <w:bCs/>
          <w:szCs w:val="28"/>
        </w:rPr>
        <w:t> Л. І. Київ, 2015.</w:t>
      </w:r>
    </w:p>
    <w:p w14:paraId="6DDA90E1"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proofErr w:type="spellStart"/>
      <w:r w:rsidRPr="00A7182C">
        <w:rPr>
          <w:bCs/>
          <w:szCs w:val="28"/>
        </w:rPr>
        <w:t>Корольчук</w:t>
      </w:r>
      <w:proofErr w:type="spellEnd"/>
      <w:r w:rsidRPr="00A7182C">
        <w:rPr>
          <w:bCs/>
          <w:szCs w:val="28"/>
        </w:rPr>
        <w:t xml:space="preserve"> М. С., </w:t>
      </w:r>
      <w:proofErr w:type="spellStart"/>
      <w:r w:rsidRPr="00A7182C">
        <w:rPr>
          <w:bCs/>
          <w:szCs w:val="28"/>
        </w:rPr>
        <w:t>Крайнюк</w:t>
      </w:r>
      <w:proofErr w:type="spellEnd"/>
      <w:r w:rsidRPr="00A7182C">
        <w:rPr>
          <w:bCs/>
          <w:szCs w:val="28"/>
        </w:rPr>
        <w:t> В. М., Марченко В.</w:t>
      </w:r>
      <w:r w:rsidRPr="00A7182C">
        <w:rPr>
          <w:szCs w:val="28"/>
        </w:rPr>
        <w:t xml:space="preserve"> М. Психологія: схеми, опорні конспекти, методики. Київ: </w:t>
      </w:r>
      <w:proofErr w:type="spellStart"/>
      <w:r w:rsidRPr="00A7182C">
        <w:rPr>
          <w:szCs w:val="28"/>
        </w:rPr>
        <w:t>Ельга</w:t>
      </w:r>
      <w:proofErr w:type="spellEnd"/>
      <w:r w:rsidRPr="00A7182C">
        <w:rPr>
          <w:szCs w:val="28"/>
        </w:rPr>
        <w:t>, Ніка-</w:t>
      </w:r>
      <w:proofErr w:type="spellStart"/>
      <w:r w:rsidRPr="00A7182C">
        <w:rPr>
          <w:szCs w:val="28"/>
        </w:rPr>
        <w:t>Ценр</w:t>
      </w:r>
      <w:proofErr w:type="spellEnd"/>
      <w:r w:rsidRPr="00A7182C">
        <w:rPr>
          <w:szCs w:val="28"/>
        </w:rPr>
        <w:t>, 2011.</w:t>
      </w:r>
    </w:p>
    <w:p w14:paraId="74F4FDE6"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r w:rsidRPr="00A7182C">
        <w:rPr>
          <w:szCs w:val="28"/>
        </w:rPr>
        <w:t xml:space="preserve">Крушельницька О. В. Методологія і організація наукових досліджень: наук. </w:t>
      </w:r>
      <w:proofErr w:type="spellStart"/>
      <w:r w:rsidRPr="00A7182C">
        <w:rPr>
          <w:szCs w:val="28"/>
        </w:rPr>
        <w:t>пос</w:t>
      </w:r>
      <w:proofErr w:type="spellEnd"/>
      <w:r w:rsidRPr="00A7182C">
        <w:rPr>
          <w:szCs w:val="28"/>
        </w:rPr>
        <w:t>. Київ: Кондор, 2009.</w:t>
      </w:r>
    </w:p>
    <w:p w14:paraId="75BD4BA0"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r w:rsidRPr="00A7182C">
        <w:rPr>
          <w:szCs w:val="28"/>
        </w:rPr>
        <w:t>Максименко С. Д. Загальна психологія: навчальний посібник. Київ: Центр учбової літератури, 2021.</w:t>
      </w:r>
    </w:p>
    <w:p w14:paraId="7A0B28B1"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proofErr w:type="spellStart"/>
      <w:r w:rsidRPr="00A7182C">
        <w:rPr>
          <w:szCs w:val="28"/>
        </w:rPr>
        <w:t>Москалець</w:t>
      </w:r>
      <w:proofErr w:type="spellEnd"/>
      <w:r w:rsidRPr="00A7182C">
        <w:rPr>
          <w:szCs w:val="28"/>
        </w:rPr>
        <w:t> В. П. Загальна психологія: підручник. Київ: Ліра, 2020.</w:t>
      </w:r>
    </w:p>
    <w:p w14:paraId="1924F9FA"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r w:rsidRPr="00A7182C">
        <w:rPr>
          <w:szCs w:val="28"/>
        </w:rPr>
        <w:t>М’ясоїд П. А. Загальна психологія. Київ, 2006.</w:t>
      </w:r>
    </w:p>
    <w:p w14:paraId="3A96A00C"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bCs/>
          <w:szCs w:val="28"/>
        </w:rPr>
      </w:pPr>
      <w:proofErr w:type="spellStart"/>
      <w:r w:rsidRPr="00A7182C">
        <w:rPr>
          <w:bCs/>
          <w:szCs w:val="28"/>
        </w:rPr>
        <w:t>Скрипченко</w:t>
      </w:r>
      <w:proofErr w:type="spellEnd"/>
      <w:r w:rsidRPr="00A7182C">
        <w:rPr>
          <w:bCs/>
          <w:szCs w:val="28"/>
        </w:rPr>
        <w:t xml:space="preserve"> О. В., Долинська Л. В., </w:t>
      </w:r>
      <w:proofErr w:type="spellStart"/>
      <w:r w:rsidRPr="00A7182C">
        <w:rPr>
          <w:bCs/>
          <w:szCs w:val="28"/>
        </w:rPr>
        <w:t>Огороднійчук</w:t>
      </w:r>
      <w:proofErr w:type="spellEnd"/>
      <w:r w:rsidRPr="00A7182C">
        <w:rPr>
          <w:bCs/>
          <w:szCs w:val="28"/>
        </w:rPr>
        <w:t> З. В. Загальна психологія: підручник. Київ: Каравела, 2012.</w:t>
      </w:r>
    </w:p>
    <w:p w14:paraId="3F86B6FD" w14:textId="77777777" w:rsidR="001957AD" w:rsidRPr="00A7182C" w:rsidRDefault="001957AD" w:rsidP="00A7182C">
      <w:pPr>
        <w:pStyle w:val="BodyText22"/>
        <w:widowControl/>
        <w:numPr>
          <w:ilvl w:val="0"/>
          <w:numId w:val="13"/>
        </w:numPr>
        <w:tabs>
          <w:tab w:val="left" w:pos="540"/>
          <w:tab w:val="left" w:pos="720"/>
        </w:tabs>
        <w:snapToGrid/>
        <w:ind w:left="0" w:firstLine="709"/>
      </w:pPr>
      <w:r w:rsidRPr="00A7182C">
        <w:t xml:space="preserve">Павелків Р.В. </w:t>
      </w:r>
      <w:r w:rsidRPr="00A7182C">
        <w:rPr>
          <w:bCs/>
        </w:rPr>
        <w:t>Загальна психологія</w:t>
      </w:r>
      <w:r w:rsidRPr="00A7182C">
        <w:t xml:space="preserve">. </w:t>
      </w:r>
      <w:r w:rsidRPr="00A7182C">
        <w:rPr>
          <w:bCs/>
        </w:rPr>
        <w:t>Підручник</w:t>
      </w:r>
      <w:r w:rsidRPr="00A7182C">
        <w:t xml:space="preserve">. Київ: Кондор, </w:t>
      </w:r>
      <w:r w:rsidRPr="00A7182C">
        <w:rPr>
          <w:bCs/>
        </w:rPr>
        <w:t>2012</w:t>
      </w:r>
      <w:r w:rsidRPr="00A7182C">
        <w:t>.</w:t>
      </w:r>
    </w:p>
    <w:p w14:paraId="2E26DE74" w14:textId="77777777" w:rsidR="001957AD" w:rsidRPr="00A7182C" w:rsidRDefault="001957AD" w:rsidP="00A7182C">
      <w:pPr>
        <w:pStyle w:val="BodyText22"/>
        <w:widowControl/>
        <w:numPr>
          <w:ilvl w:val="0"/>
          <w:numId w:val="13"/>
        </w:numPr>
        <w:tabs>
          <w:tab w:val="left" w:pos="540"/>
          <w:tab w:val="left" w:pos="720"/>
        </w:tabs>
        <w:snapToGrid/>
        <w:ind w:left="0" w:firstLine="709"/>
      </w:pPr>
      <w:r w:rsidRPr="00A7182C">
        <w:t>Савчин М. Й. Загальна психологія: підручник. Київ: ВЦ «Академія», 2018.</w:t>
      </w:r>
    </w:p>
    <w:p w14:paraId="2430DA1D" w14:textId="77777777" w:rsidR="001957AD" w:rsidRPr="00A7182C" w:rsidRDefault="001957AD" w:rsidP="00A7182C">
      <w:pPr>
        <w:pStyle w:val="BodyText22"/>
        <w:widowControl/>
        <w:numPr>
          <w:ilvl w:val="0"/>
          <w:numId w:val="13"/>
        </w:numPr>
        <w:tabs>
          <w:tab w:val="left" w:pos="540"/>
          <w:tab w:val="left" w:pos="720"/>
        </w:tabs>
        <w:snapToGrid/>
        <w:ind w:left="0" w:firstLine="709"/>
      </w:pPr>
      <w:proofErr w:type="spellStart"/>
      <w:r w:rsidRPr="00A7182C">
        <w:t>Сергієнкова</w:t>
      </w:r>
      <w:proofErr w:type="spellEnd"/>
      <w:r w:rsidRPr="00A7182C">
        <w:t> О. П. та ін. Загальна психологія: навчальний посібник. Київ: Центр навчальної літератури, 2019.</w:t>
      </w:r>
    </w:p>
    <w:p w14:paraId="012C5970" w14:textId="77777777" w:rsidR="001957AD" w:rsidRPr="00A7182C" w:rsidRDefault="001957AD" w:rsidP="00A7182C">
      <w:pPr>
        <w:pStyle w:val="BodyText22"/>
        <w:widowControl/>
        <w:numPr>
          <w:ilvl w:val="0"/>
          <w:numId w:val="13"/>
        </w:numPr>
        <w:tabs>
          <w:tab w:val="left" w:pos="540"/>
          <w:tab w:val="left" w:pos="720"/>
        </w:tabs>
        <w:snapToGrid/>
        <w:ind w:left="0" w:firstLine="709"/>
      </w:pPr>
      <w:proofErr w:type="spellStart"/>
      <w:r w:rsidRPr="00A7182C">
        <w:t>Герасімова</w:t>
      </w:r>
      <w:proofErr w:type="spellEnd"/>
      <w:r w:rsidRPr="00A7182C">
        <w:t> Н. Є. Загальна психологія: практикум. Черкаси: В-во ЧНУ ім. Б. Хмельницького, 2012.</w:t>
      </w:r>
    </w:p>
    <w:p w14:paraId="1D6FDB6E" w14:textId="77777777" w:rsidR="001957AD" w:rsidRPr="00A7182C" w:rsidRDefault="001957AD" w:rsidP="00A7182C">
      <w:pPr>
        <w:pStyle w:val="BodyText22"/>
        <w:widowControl/>
        <w:numPr>
          <w:ilvl w:val="0"/>
          <w:numId w:val="13"/>
        </w:numPr>
        <w:tabs>
          <w:tab w:val="left" w:pos="540"/>
          <w:tab w:val="left" w:pos="720"/>
        </w:tabs>
        <w:snapToGrid/>
        <w:ind w:left="0" w:firstLine="709"/>
      </w:pPr>
      <w:r w:rsidRPr="00A7182C">
        <w:t xml:space="preserve">Волошина В.В., Долинська Л.В., </w:t>
      </w:r>
      <w:proofErr w:type="spellStart"/>
      <w:r w:rsidRPr="00A7182C">
        <w:t>Ставицька</w:t>
      </w:r>
      <w:proofErr w:type="spellEnd"/>
      <w:r w:rsidRPr="00A7182C">
        <w:t xml:space="preserve"> С.О., </w:t>
      </w:r>
      <w:proofErr w:type="spellStart"/>
      <w:r w:rsidRPr="00A7182C">
        <w:t>Темрук</w:t>
      </w:r>
      <w:proofErr w:type="spellEnd"/>
      <w:r w:rsidRPr="00A7182C">
        <w:t xml:space="preserve"> О.В. Загальна психологія: Практикум. Київ: Каравела, 2016.</w:t>
      </w:r>
    </w:p>
    <w:p w14:paraId="6741D836" w14:textId="77777777" w:rsidR="001957AD" w:rsidRPr="00A7182C" w:rsidRDefault="001957AD" w:rsidP="00A7182C">
      <w:pPr>
        <w:pStyle w:val="BodyText22"/>
        <w:widowControl/>
        <w:numPr>
          <w:ilvl w:val="0"/>
          <w:numId w:val="13"/>
        </w:numPr>
        <w:tabs>
          <w:tab w:val="left" w:pos="540"/>
          <w:tab w:val="left" w:pos="720"/>
        </w:tabs>
        <w:snapToGrid/>
        <w:ind w:left="0" w:firstLine="709"/>
      </w:pPr>
      <w:r w:rsidRPr="00A7182C">
        <w:t xml:space="preserve">Зелінська Т. М., Михайлова І. М. </w:t>
      </w:r>
      <w:proofErr w:type="spellStart"/>
      <w:r w:rsidRPr="00A7182C">
        <w:t>Праткикум</w:t>
      </w:r>
      <w:proofErr w:type="spellEnd"/>
      <w:r w:rsidRPr="00A7182C">
        <w:t xml:space="preserve"> із загальної психології: </w:t>
      </w:r>
      <w:proofErr w:type="spellStart"/>
      <w:r w:rsidRPr="00A7182C">
        <w:t>навч</w:t>
      </w:r>
      <w:proofErr w:type="spellEnd"/>
      <w:r w:rsidRPr="00A7182C">
        <w:t>. посібник. Київ: Каравела, 2018.</w:t>
      </w:r>
    </w:p>
    <w:p w14:paraId="64107F5F" w14:textId="77777777" w:rsidR="001957AD" w:rsidRPr="00A7182C" w:rsidRDefault="001957AD" w:rsidP="00A7182C">
      <w:pPr>
        <w:pStyle w:val="BodyText22"/>
        <w:widowControl/>
        <w:numPr>
          <w:ilvl w:val="0"/>
          <w:numId w:val="13"/>
        </w:numPr>
        <w:tabs>
          <w:tab w:val="left" w:pos="540"/>
          <w:tab w:val="left" w:pos="720"/>
        </w:tabs>
        <w:snapToGrid/>
        <w:ind w:left="0" w:firstLine="709"/>
      </w:pPr>
      <w:r w:rsidRPr="00A7182C">
        <w:t xml:space="preserve">Ільїна Н. М., Мисник С. О. Загальна психологія: теорія та практикум: </w:t>
      </w:r>
      <w:proofErr w:type="spellStart"/>
      <w:r w:rsidRPr="00A7182C">
        <w:t>навч</w:t>
      </w:r>
      <w:proofErr w:type="spellEnd"/>
      <w:r w:rsidRPr="00A7182C">
        <w:t>. посібник. Суми: Університетська книга, 2017.</w:t>
      </w:r>
    </w:p>
    <w:p w14:paraId="67F3494F" w14:textId="77777777" w:rsidR="001957AD" w:rsidRPr="00A7182C" w:rsidRDefault="001957AD" w:rsidP="00A7182C">
      <w:pPr>
        <w:pStyle w:val="BodyText22"/>
        <w:widowControl/>
        <w:numPr>
          <w:ilvl w:val="0"/>
          <w:numId w:val="13"/>
        </w:numPr>
        <w:tabs>
          <w:tab w:val="left" w:pos="540"/>
          <w:tab w:val="left" w:pos="720"/>
        </w:tabs>
        <w:snapToGrid/>
        <w:ind w:left="0" w:firstLine="709"/>
      </w:pPr>
      <w:proofErr w:type="spellStart"/>
      <w:r w:rsidRPr="00A7182C">
        <w:t>Пашукова</w:t>
      </w:r>
      <w:proofErr w:type="spellEnd"/>
      <w:r w:rsidRPr="00A7182C">
        <w:t xml:space="preserve"> Т.І., </w:t>
      </w:r>
      <w:proofErr w:type="spellStart"/>
      <w:r w:rsidRPr="00A7182C">
        <w:t>Допіра</w:t>
      </w:r>
      <w:proofErr w:type="spellEnd"/>
      <w:r w:rsidRPr="00A7182C">
        <w:t xml:space="preserve"> А.І., </w:t>
      </w:r>
      <w:proofErr w:type="spellStart"/>
      <w:r w:rsidRPr="00A7182C">
        <w:t>Дьяконов</w:t>
      </w:r>
      <w:proofErr w:type="spellEnd"/>
      <w:r w:rsidRPr="00A7182C">
        <w:t xml:space="preserve"> Г.В. Практикум із загальної психології. Київ: Знання, 2006.</w:t>
      </w:r>
    </w:p>
    <w:p w14:paraId="7B5047D1" w14:textId="77777777" w:rsidR="001957AD" w:rsidRPr="00A7182C" w:rsidRDefault="001957AD" w:rsidP="00A7182C">
      <w:pPr>
        <w:pStyle w:val="BodyText22"/>
        <w:widowControl/>
        <w:numPr>
          <w:ilvl w:val="0"/>
          <w:numId w:val="13"/>
        </w:numPr>
        <w:tabs>
          <w:tab w:val="left" w:pos="540"/>
          <w:tab w:val="left" w:pos="720"/>
        </w:tabs>
        <w:snapToGrid/>
        <w:ind w:left="0" w:firstLine="709"/>
      </w:pPr>
      <w:r w:rsidRPr="00A7182C">
        <w:t xml:space="preserve">Зелінська Т.М. та ін. Практикум із загальної психології. Київ: </w:t>
      </w:r>
      <w:proofErr w:type="spellStart"/>
      <w:r w:rsidRPr="00A7182C">
        <w:t>Каравелла</w:t>
      </w:r>
      <w:proofErr w:type="spellEnd"/>
      <w:r w:rsidRPr="00A7182C">
        <w:t>, 2016.</w:t>
      </w:r>
    </w:p>
    <w:p w14:paraId="51E02140" w14:textId="77777777" w:rsidR="001957AD" w:rsidRPr="00A7182C" w:rsidRDefault="001957AD" w:rsidP="00A7182C">
      <w:pPr>
        <w:pStyle w:val="a5"/>
        <w:spacing w:after="0" w:line="240" w:lineRule="auto"/>
        <w:ind w:left="0" w:firstLine="709"/>
        <w:contextualSpacing w:val="0"/>
        <w:jc w:val="center"/>
        <w:rPr>
          <w:i/>
          <w:szCs w:val="28"/>
        </w:rPr>
      </w:pPr>
      <w:r w:rsidRPr="00A7182C">
        <w:rPr>
          <w:i/>
          <w:szCs w:val="28"/>
        </w:rPr>
        <w:t>Додаткова література</w:t>
      </w:r>
    </w:p>
    <w:p w14:paraId="1E6865B3" w14:textId="77777777" w:rsidR="001957AD" w:rsidRPr="00A7182C" w:rsidRDefault="001957AD" w:rsidP="00A7182C">
      <w:pPr>
        <w:pStyle w:val="23"/>
        <w:numPr>
          <w:ilvl w:val="0"/>
          <w:numId w:val="13"/>
        </w:numPr>
        <w:suppressAutoHyphens w:val="0"/>
        <w:spacing w:after="0" w:line="240" w:lineRule="auto"/>
        <w:ind w:left="0" w:firstLine="709"/>
        <w:rPr>
          <w:szCs w:val="28"/>
        </w:rPr>
      </w:pPr>
      <w:proofErr w:type="spellStart"/>
      <w:r w:rsidRPr="00A7182C">
        <w:rPr>
          <w:szCs w:val="28"/>
        </w:rPr>
        <w:t>Колобич</w:t>
      </w:r>
      <w:proofErr w:type="spellEnd"/>
      <w:r w:rsidRPr="00A7182C">
        <w:rPr>
          <w:szCs w:val="28"/>
        </w:rPr>
        <w:t> О. П. Загальна психологія: навчально-методичний посібник. Львів, 2018.</w:t>
      </w:r>
    </w:p>
    <w:p w14:paraId="26124884" w14:textId="77777777" w:rsidR="001957AD" w:rsidRPr="00A7182C" w:rsidRDefault="001957AD" w:rsidP="00A7182C">
      <w:pPr>
        <w:pStyle w:val="23"/>
        <w:numPr>
          <w:ilvl w:val="0"/>
          <w:numId w:val="13"/>
        </w:numPr>
        <w:suppressAutoHyphens w:val="0"/>
        <w:spacing w:after="0" w:line="240" w:lineRule="auto"/>
        <w:ind w:left="0" w:firstLine="709"/>
        <w:rPr>
          <w:szCs w:val="28"/>
        </w:rPr>
      </w:pPr>
      <w:r w:rsidRPr="00A7182C">
        <w:rPr>
          <w:szCs w:val="28"/>
        </w:rPr>
        <w:t>Максименко С. Д. та ін. Психологія та педагогіка / за ред. С. Д. Максименка.</w:t>
      </w:r>
    </w:p>
    <w:p w14:paraId="2674A42E" w14:textId="77777777" w:rsidR="001957AD" w:rsidRPr="00A7182C" w:rsidRDefault="001957AD" w:rsidP="00A7182C">
      <w:pPr>
        <w:pStyle w:val="23"/>
        <w:numPr>
          <w:ilvl w:val="0"/>
          <w:numId w:val="13"/>
        </w:numPr>
        <w:suppressAutoHyphens w:val="0"/>
        <w:spacing w:after="0" w:line="240" w:lineRule="auto"/>
        <w:ind w:left="0" w:firstLine="709"/>
        <w:rPr>
          <w:szCs w:val="28"/>
        </w:rPr>
      </w:pPr>
      <w:r w:rsidRPr="00A7182C">
        <w:rPr>
          <w:szCs w:val="28"/>
        </w:rPr>
        <w:lastRenderedPageBreak/>
        <w:t xml:space="preserve">М’ясоїд П. А. Курс загальної психології: підручник: [у 2 Т.]. Київ: </w:t>
      </w:r>
      <w:proofErr w:type="spellStart"/>
      <w:r w:rsidRPr="00A7182C">
        <w:rPr>
          <w:szCs w:val="28"/>
        </w:rPr>
        <w:t>Алерта</w:t>
      </w:r>
      <w:proofErr w:type="spellEnd"/>
      <w:r w:rsidRPr="00A7182C">
        <w:rPr>
          <w:szCs w:val="28"/>
        </w:rPr>
        <w:t>, 2013.</w:t>
      </w:r>
    </w:p>
    <w:p w14:paraId="63CB4356" w14:textId="77777777" w:rsidR="001957AD" w:rsidRPr="00A7182C" w:rsidRDefault="001957AD" w:rsidP="00A7182C">
      <w:pPr>
        <w:numPr>
          <w:ilvl w:val="0"/>
          <w:numId w:val="13"/>
        </w:numPr>
        <w:suppressAutoHyphens w:val="0"/>
        <w:spacing w:after="0" w:line="240" w:lineRule="auto"/>
        <w:ind w:left="0" w:firstLine="709"/>
        <w:rPr>
          <w:szCs w:val="28"/>
        </w:rPr>
      </w:pPr>
      <w:proofErr w:type="spellStart"/>
      <w:r w:rsidRPr="00A7182C">
        <w:rPr>
          <w:szCs w:val="28"/>
        </w:rPr>
        <w:t>Хохліна</w:t>
      </w:r>
      <w:proofErr w:type="spellEnd"/>
      <w:r w:rsidRPr="00A7182C">
        <w:rPr>
          <w:szCs w:val="28"/>
        </w:rPr>
        <w:t xml:space="preserve"> О.П. Загальна психологія: Хрестоматія. Навчальний посібник /</w:t>
      </w:r>
      <w:proofErr w:type="spellStart"/>
      <w:r w:rsidRPr="00A7182C">
        <w:rPr>
          <w:szCs w:val="28"/>
        </w:rPr>
        <w:t>Хохліна</w:t>
      </w:r>
      <w:proofErr w:type="spellEnd"/>
      <w:r w:rsidRPr="00A7182C">
        <w:rPr>
          <w:szCs w:val="28"/>
        </w:rPr>
        <w:t xml:space="preserve"> О.П., </w:t>
      </w:r>
      <w:proofErr w:type="spellStart"/>
      <w:r w:rsidRPr="00A7182C">
        <w:rPr>
          <w:szCs w:val="28"/>
        </w:rPr>
        <w:t>Кущенко</w:t>
      </w:r>
      <w:proofErr w:type="spellEnd"/>
      <w:r w:rsidRPr="00A7182C">
        <w:rPr>
          <w:szCs w:val="28"/>
        </w:rPr>
        <w:t xml:space="preserve"> І.В., Гребенюк М.О. Київ: Істина, 2013.</w:t>
      </w:r>
    </w:p>
    <w:p w14:paraId="07E33727" w14:textId="77777777" w:rsidR="001957AD" w:rsidRPr="00A7182C" w:rsidRDefault="001957AD" w:rsidP="00A7182C">
      <w:pPr>
        <w:numPr>
          <w:ilvl w:val="0"/>
          <w:numId w:val="13"/>
        </w:numPr>
        <w:suppressAutoHyphens w:val="0"/>
        <w:spacing w:after="0" w:line="240" w:lineRule="auto"/>
        <w:ind w:left="0" w:firstLine="709"/>
        <w:rPr>
          <w:szCs w:val="28"/>
        </w:rPr>
      </w:pPr>
      <w:proofErr w:type="spellStart"/>
      <w:r w:rsidRPr="00A7182C">
        <w:rPr>
          <w:szCs w:val="28"/>
        </w:rPr>
        <w:t>Хохліна</w:t>
      </w:r>
      <w:proofErr w:type="spellEnd"/>
      <w:r w:rsidRPr="00A7182C">
        <w:rPr>
          <w:szCs w:val="28"/>
        </w:rPr>
        <w:t xml:space="preserve"> О. П., Дідух М.М., Горбенко С. Л. Загальна психологія: навчальний посібник. К.: НАУ, 2024. 124 с.</w:t>
      </w:r>
    </w:p>
    <w:p w14:paraId="32C77EC7" w14:textId="77777777" w:rsidR="001957AD" w:rsidRPr="00A7182C" w:rsidRDefault="001957AD" w:rsidP="00A7182C">
      <w:pPr>
        <w:numPr>
          <w:ilvl w:val="0"/>
          <w:numId w:val="13"/>
        </w:numPr>
        <w:suppressAutoHyphens w:val="0"/>
        <w:spacing w:after="0" w:line="240" w:lineRule="auto"/>
        <w:ind w:left="0" w:firstLine="709"/>
        <w:rPr>
          <w:szCs w:val="28"/>
        </w:rPr>
      </w:pPr>
      <w:r w:rsidRPr="00A7182C">
        <w:rPr>
          <w:szCs w:val="28"/>
        </w:rPr>
        <w:t xml:space="preserve">Чала Ю. М., </w:t>
      </w:r>
      <w:proofErr w:type="spellStart"/>
      <w:r w:rsidRPr="00A7182C">
        <w:rPr>
          <w:szCs w:val="28"/>
        </w:rPr>
        <w:t>Шахрайчук</w:t>
      </w:r>
      <w:proofErr w:type="spellEnd"/>
      <w:r w:rsidRPr="00A7182C">
        <w:rPr>
          <w:szCs w:val="28"/>
        </w:rPr>
        <w:t xml:space="preserve"> А. М. Психодіагностика: </w:t>
      </w:r>
      <w:proofErr w:type="spellStart"/>
      <w:r w:rsidRPr="00A7182C">
        <w:rPr>
          <w:szCs w:val="28"/>
        </w:rPr>
        <w:t>навч</w:t>
      </w:r>
      <w:proofErr w:type="spellEnd"/>
      <w:r w:rsidRPr="00A7182C">
        <w:rPr>
          <w:szCs w:val="28"/>
        </w:rPr>
        <w:t>. посібник. Харків: НТУ «ХПІ», 2018.</w:t>
      </w:r>
    </w:p>
    <w:p w14:paraId="2A576732" w14:textId="77777777" w:rsidR="001957AD" w:rsidRPr="00A7182C" w:rsidRDefault="001957AD" w:rsidP="00A7182C">
      <w:pPr>
        <w:numPr>
          <w:ilvl w:val="0"/>
          <w:numId w:val="13"/>
        </w:numPr>
        <w:suppressAutoHyphens w:val="0"/>
        <w:spacing w:after="0" w:line="240" w:lineRule="auto"/>
        <w:ind w:left="0" w:firstLine="709"/>
        <w:rPr>
          <w:szCs w:val="28"/>
        </w:rPr>
      </w:pPr>
      <w:proofErr w:type="spellStart"/>
      <w:r w:rsidRPr="00A7182C">
        <w:rPr>
          <w:szCs w:val="28"/>
        </w:rPr>
        <w:t>Шамлян</w:t>
      </w:r>
      <w:proofErr w:type="spellEnd"/>
      <w:r w:rsidRPr="00A7182C">
        <w:rPr>
          <w:szCs w:val="28"/>
        </w:rPr>
        <w:t xml:space="preserve"> К., </w:t>
      </w:r>
      <w:proofErr w:type="spellStart"/>
      <w:r w:rsidRPr="00A7182C">
        <w:rPr>
          <w:szCs w:val="28"/>
        </w:rPr>
        <w:t>Кліманська</w:t>
      </w:r>
      <w:proofErr w:type="spellEnd"/>
      <w:r w:rsidRPr="00A7182C">
        <w:rPr>
          <w:szCs w:val="28"/>
        </w:rPr>
        <w:t> М. Проективні методи дослідження особистості: підручник. Львів: ЛНУ імені Івана Франка, 2014.</w:t>
      </w:r>
    </w:p>
    <w:p w14:paraId="761EA6E7" w14:textId="77777777" w:rsidR="001957AD" w:rsidRPr="00A7182C" w:rsidRDefault="001957AD" w:rsidP="00A7182C">
      <w:pPr>
        <w:pStyle w:val="a5"/>
        <w:spacing w:after="0" w:line="240" w:lineRule="auto"/>
        <w:ind w:left="0" w:firstLine="709"/>
        <w:contextualSpacing w:val="0"/>
        <w:jc w:val="center"/>
        <w:rPr>
          <w:i/>
          <w:szCs w:val="28"/>
        </w:rPr>
      </w:pPr>
      <w:r w:rsidRPr="00A7182C">
        <w:rPr>
          <w:i/>
          <w:szCs w:val="28"/>
        </w:rPr>
        <w:t>Інформаційні ресурси</w:t>
      </w:r>
    </w:p>
    <w:p w14:paraId="10F5DF89"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szCs w:val="28"/>
        </w:rPr>
      </w:pPr>
      <w:r w:rsidRPr="00A7182C">
        <w:rPr>
          <w:szCs w:val="28"/>
        </w:rPr>
        <w:t xml:space="preserve">Бібліотека українських підручників [Електронний ресурс] – Режим доступу до ресурсу: </w:t>
      </w:r>
      <w:hyperlink r:id="rId8" w:history="1">
        <w:r w:rsidRPr="00A7182C">
          <w:rPr>
            <w:rStyle w:val="ae"/>
            <w:szCs w:val="28"/>
          </w:rPr>
          <w:t>http://pidruchniki.ws/</w:t>
        </w:r>
      </w:hyperlink>
      <w:r w:rsidRPr="00A7182C">
        <w:rPr>
          <w:szCs w:val="28"/>
        </w:rPr>
        <w:t xml:space="preserve">. </w:t>
      </w:r>
    </w:p>
    <w:p w14:paraId="438D48BC"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szCs w:val="28"/>
        </w:rPr>
      </w:pPr>
      <w:r w:rsidRPr="00A7182C">
        <w:rPr>
          <w:szCs w:val="28"/>
        </w:rPr>
        <w:t xml:space="preserve">Державна науково-педагогічна бібліотека України ім. В.О. Сухомлинського. [Електронний ресурс] – Режим доступу до ресурсу: </w:t>
      </w:r>
      <w:hyperlink r:id="rId9" w:history="1">
        <w:r w:rsidRPr="00A7182C">
          <w:rPr>
            <w:rStyle w:val="ae"/>
            <w:szCs w:val="28"/>
          </w:rPr>
          <w:t>www.dnpb.gov.ua</w:t>
        </w:r>
      </w:hyperlink>
      <w:r w:rsidRPr="00A7182C">
        <w:rPr>
          <w:szCs w:val="28"/>
        </w:rPr>
        <w:t>.</w:t>
      </w:r>
    </w:p>
    <w:p w14:paraId="1E2C3675"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szCs w:val="28"/>
        </w:rPr>
      </w:pPr>
      <w:r w:rsidRPr="00A7182C">
        <w:rPr>
          <w:szCs w:val="28"/>
        </w:rPr>
        <w:t xml:space="preserve">Національна бібліотека України імені </w:t>
      </w:r>
      <w:proofErr w:type="spellStart"/>
      <w:r w:rsidRPr="00A7182C">
        <w:rPr>
          <w:szCs w:val="28"/>
        </w:rPr>
        <w:t>В.І.Вернадського</w:t>
      </w:r>
      <w:proofErr w:type="spellEnd"/>
      <w:r w:rsidRPr="00A7182C">
        <w:rPr>
          <w:szCs w:val="28"/>
        </w:rPr>
        <w:t xml:space="preserve"> [Електронний ресурс] – Режим доступу до ресурсу: </w:t>
      </w:r>
      <w:hyperlink r:id="rId10" w:history="1">
        <w:r w:rsidRPr="00A7182C">
          <w:rPr>
            <w:rStyle w:val="ae"/>
            <w:szCs w:val="28"/>
          </w:rPr>
          <w:t>http://nbuv.gov.ua</w:t>
        </w:r>
      </w:hyperlink>
      <w:r w:rsidRPr="00A7182C">
        <w:rPr>
          <w:szCs w:val="28"/>
        </w:rPr>
        <w:t>.</w:t>
      </w:r>
    </w:p>
    <w:p w14:paraId="2131D809"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szCs w:val="28"/>
        </w:rPr>
      </w:pPr>
      <w:r w:rsidRPr="00A7182C">
        <w:rPr>
          <w:szCs w:val="28"/>
        </w:rPr>
        <w:t xml:space="preserve">Національна Парламентська бібліотека України [Електронний ресурс] – Режим доступу до ресурсу: </w:t>
      </w:r>
      <w:hyperlink r:id="rId11" w:history="1">
        <w:r w:rsidRPr="00A7182C">
          <w:rPr>
            <w:rStyle w:val="ae"/>
            <w:szCs w:val="28"/>
          </w:rPr>
          <w:t>www.nplu.kiev.ua</w:t>
        </w:r>
      </w:hyperlink>
      <w:r w:rsidRPr="00A7182C">
        <w:rPr>
          <w:szCs w:val="28"/>
        </w:rPr>
        <w:t>.</w:t>
      </w:r>
    </w:p>
    <w:p w14:paraId="10398739" w14:textId="77777777" w:rsidR="001957AD" w:rsidRPr="00A7182C" w:rsidRDefault="001957AD" w:rsidP="00A7182C">
      <w:pPr>
        <w:pStyle w:val="a5"/>
        <w:numPr>
          <w:ilvl w:val="0"/>
          <w:numId w:val="13"/>
        </w:numPr>
        <w:shd w:val="clear" w:color="auto" w:fill="FFFFFF"/>
        <w:suppressAutoHyphens w:val="0"/>
        <w:spacing w:after="0" w:line="240" w:lineRule="auto"/>
        <w:ind w:left="0" w:firstLine="709"/>
        <w:rPr>
          <w:szCs w:val="28"/>
        </w:rPr>
      </w:pPr>
      <w:r w:rsidRPr="00A7182C">
        <w:rPr>
          <w:szCs w:val="28"/>
        </w:rPr>
        <w:t xml:space="preserve">Психологічні онлайн-тести [Електронний ресурс] – Режим доступу до ресурсів: psytests.org; </w:t>
      </w:r>
      <w:hyperlink r:id="rId12" w:history="1">
        <w:r w:rsidRPr="00A7182C">
          <w:rPr>
            <w:rStyle w:val="ae"/>
            <w:szCs w:val="28"/>
          </w:rPr>
          <w:t>https://onlinetestpad.com/ua/surveys</w:t>
        </w:r>
      </w:hyperlink>
      <w:r w:rsidRPr="00A7182C">
        <w:rPr>
          <w:szCs w:val="28"/>
        </w:rPr>
        <w:t xml:space="preserve"> ; </w:t>
      </w:r>
      <w:hyperlink r:id="rId13" w:history="1">
        <w:r w:rsidRPr="00A7182C">
          <w:rPr>
            <w:rStyle w:val="ae"/>
            <w:szCs w:val="28"/>
          </w:rPr>
          <w:t>https://psychotest.org/uk/tests.html</w:t>
        </w:r>
      </w:hyperlink>
      <w:r w:rsidRPr="00A7182C">
        <w:rPr>
          <w:szCs w:val="28"/>
        </w:rPr>
        <w:t xml:space="preserve">. </w:t>
      </w:r>
    </w:p>
    <w:p w14:paraId="0A0540CB" w14:textId="77777777" w:rsidR="001D1B18" w:rsidRPr="00A7182C" w:rsidRDefault="001D1B18" w:rsidP="00A7182C">
      <w:pPr>
        <w:spacing w:after="0" w:line="240" w:lineRule="auto"/>
        <w:ind w:left="0" w:firstLine="709"/>
        <w:rPr>
          <w:b/>
          <w:szCs w:val="28"/>
        </w:rPr>
      </w:pPr>
    </w:p>
    <w:p w14:paraId="0693703C" w14:textId="77777777" w:rsidR="001957AD" w:rsidRPr="00A7182C" w:rsidRDefault="001957AD" w:rsidP="00A7182C">
      <w:pPr>
        <w:spacing w:after="0" w:line="240" w:lineRule="auto"/>
        <w:ind w:left="0" w:firstLine="709"/>
        <w:jc w:val="center"/>
        <w:rPr>
          <w:b/>
          <w:szCs w:val="28"/>
        </w:rPr>
      </w:pPr>
      <w:r w:rsidRPr="00A7182C">
        <w:rPr>
          <w:b/>
          <w:szCs w:val="28"/>
        </w:rPr>
        <w:t>СОЦІАЛЬНА ПСИХОЛОГІЯ</w:t>
      </w:r>
    </w:p>
    <w:p w14:paraId="61456205" w14:textId="77777777" w:rsidR="001957AD" w:rsidRPr="00A7182C" w:rsidRDefault="001957AD" w:rsidP="00A7182C">
      <w:pPr>
        <w:spacing w:after="0" w:line="240" w:lineRule="auto"/>
        <w:ind w:left="0" w:firstLine="556"/>
        <w:jc w:val="center"/>
        <w:rPr>
          <w:i/>
          <w:szCs w:val="28"/>
          <w:lang w:eastAsia="x-none"/>
        </w:rPr>
      </w:pPr>
      <w:r w:rsidRPr="00A7182C">
        <w:rPr>
          <w:i/>
          <w:szCs w:val="28"/>
          <w:lang w:eastAsia="x-none"/>
        </w:rPr>
        <w:t>Основна</w:t>
      </w:r>
    </w:p>
    <w:p w14:paraId="3DCE4ACF" w14:textId="77777777" w:rsidR="001957AD" w:rsidRPr="00A7182C" w:rsidRDefault="001957AD" w:rsidP="00A7182C">
      <w:pPr>
        <w:pStyle w:val="a5"/>
        <w:numPr>
          <w:ilvl w:val="0"/>
          <w:numId w:val="15"/>
        </w:numPr>
        <w:suppressAutoHyphens w:val="0"/>
        <w:spacing w:after="0" w:line="240" w:lineRule="auto"/>
        <w:ind w:left="0" w:firstLine="556"/>
        <w:contextualSpacing w:val="0"/>
        <w:rPr>
          <w:szCs w:val="28"/>
        </w:rPr>
      </w:pPr>
      <w:proofErr w:type="spellStart"/>
      <w:r w:rsidRPr="00A7182C">
        <w:rPr>
          <w:szCs w:val="28"/>
          <w:shd w:val="clear" w:color="auto" w:fill="FFFFFF"/>
        </w:rPr>
        <w:t>Кудерміна</w:t>
      </w:r>
      <w:proofErr w:type="spellEnd"/>
      <w:r w:rsidRPr="00A7182C">
        <w:rPr>
          <w:szCs w:val="28"/>
          <w:shd w:val="clear" w:color="auto" w:fill="FFFFFF"/>
        </w:rPr>
        <w:t xml:space="preserve"> О. І., </w:t>
      </w:r>
      <w:proofErr w:type="spellStart"/>
      <w:r w:rsidRPr="00A7182C">
        <w:rPr>
          <w:szCs w:val="28"/>
          <w:shd w:val="clear" w:color="auto" w:fill="FFFFFF"/>
        </w:rPr>
        <w:t>Казміренко</w:t>
      </w:r>
      <w:proofErr w:type="spellEnd"/>
      <w:r w:rsidRPr="00A7182C">
        <w:rPr>
          <w:szCs w:val="28"/>
          <w:shd w:val="clear" w:color="auto" w:fill="FFFFFF"/>
        </w:rPr>
        <w:t xml:space="preserve"> Л. І., Власенко С. Б. Соціальна психологія: навчальний посібник. Київ: НАВС, 2020 //</w:t>
      </w:r>
      <w:r w:rsidRPr="00A7182C">
        <w:rPr>
          <w:szCs w:val="28"/>
        </w:rPr>
        <w:t>http://elar.naiau.kiev.ua/jspui/handle/123456789/17174</w:t>
      </w:r>
    </w:p>
    <w:p w14:paraId="2E18BDBE" w14:textId="77777777" w:rsidR="001957AD" w:rsidRPr="00A7182C" w:rsidRDefault="001957AD" w:rsidP="00A7182C">
      <w:pPr>
        <w:pStyle w:val="a5"/>
        <w:numPr>
          <w:ilvl w:val="0"/>
          <w:numId w:val="15"/>
        </w:numPr>
        <w:autoSpaceDE w:val="0"/>
        <w:autoSpaceDN w:val="0"/>
        <w:spacing w:after="0" w:line="240" w:lineRule="auto"/>
        <w:ind w:left="0" w:firstLine="556"/>
        <w:rPr>
          <w:szCs w:val="28"/>
        </w:rPr>
      </w:pPr>
      <w:r w:rsidRPr="00A7182C">
        <w:rPr>
          <w:rFonts w:eastAsia="Calibri"/>
          <w:szCs w:val="28"/>
        </w:rPr>
        <w:t>Москаленко В. В. Соціальна психологія: підручник. – К.: Либідь, 2005. – 623 с.</w:t>
      </w:r>
    </w:p>
    <w:p w14:paraId="0633F400" w14:textId="77777777" w:rsidR="001957AD" w:rsidRPr="00A7182C" w:rsidRDefault="001957AD" w:rsidP="00A7182C">
      <w:pPr>
        <w:pStyle w:val="a5"/>
        <w:numPr>
          <w:ilvl w:val="0"/>
          <w:numId w:val="15"/>
        </w:numPr>
        <w:autoSpaceDE w:val="0"/>
        <w:autoSpaceDN w:val="0"/>
        <w:spacing w:after="0" w:line="240" w:lineRule="auto"/>
        <w:ind w:left="0" w:firstLine="556"/>
        <w:rPr>
          <w:szCs w:val="28"/>
        </w:rPr>
      </w:pPr>
      <w:r w:rsidRPr="00A7182C">
        <w:rPr>
          <w:szCs w:val="28"/>
        </w:rPr>
        <w:t>Орбан-</w:t>
      </w:r>
      <w:proofErr w:type="spellStart"/>
      <w:r w:rsidRPr="00A7182C">
        <w:rPr>
          <w:szCs w:val="28"/>
        </w:rPr>
        <w:t>Лембрик</w:t>
      </w:r>
      <w:proofErr w:type="spellEnd"/>
      <w:r w:rsidRPr="00A7182C">
        <w:rPr>
          <w:szCs w:val="28"/>
        </w:rPr>
        <w:t xml:space="preserve"> Л. Е. Соціальна психологія: Посібник / Л. Е. Орбан-</w:t>
      </w:r>
      <w:proofErr w:type="spellStart"/>
      <w:r w:rsidRPr="00A7182C">
        <w:rPr>
          <w:szCs w:val="28"/>
        </w:rPr>
        <w:t>Лембрик</w:t>
      </w:r>
      <w:proofErr w:type="spellEnd"/>
      <w:r w:rsidRPr="00A7182C">
        <w:rPr>
          <w:szCs w:val="28"/>
        </w:rPr>
        <w:t xml:space="preserve">. – К.: </w:t>
      </w:r>
      <w:proofErr w:type="spellStart"/>
      <w:r w:rsidRPr="00A7182C">
        <w:rPr>
          <w:szCs w:val="28"/>
        </w:rPr>
        <w:t>Академвидав</w:t>
      </w:r>
      <w:proofErr w:type="spellEnd"/>
      <w:r w:rsidRPr="00A7182C">
        <w:rPr>
          <w:szCs w:val="28"/>
        </w:rPr>
        <w:t>, 2003. – 448 с.</w:t>
      </w:r>
    </w:p>
    <w:p w14:paraId="12244C8A" w14:textId="77777777" w:rsidR="001957AD" w:rsidRPr="00A7182C" w:rsidRDefault="001957AD" w:rsidP="00A7182C">
      <w:pPr>
        <w:pStyle w:val="a5"/>
        <w:numPr>
          <w:ilvl w:val="0"/>
          <w:numId w:val="15"/>
        </w:numPr>
        <w:autoSpaceDE w:val="0"/>
        <w:autoSpaceDN w:val="0"/>
        <w:spacing w:after="0" w:line="240" w:lineRule="auto"/>
        <w:ind w:left="0" w:firstLine="556"/>
        <w:rPr>
          <w:szCs w:val="28"/>
        </w:rPr>
      </w:pPr>
      <w:proofErr w:type="spellStart"/>
      <w:r w:rsidRPr="00A7182C">
        <w:rPr>
          <w:szCs w:val="28"/>
        </w:rPr>
        <w:t>Моляко</w:t>
      </w:r>
      <w:proofErr w:type="spellEnd"/>
      <w:r w:rsidRPr="00A7182C">
        <w:rPr>
          <w:szCs w:val="28"/>
        </w:rPr>
        <w:t xml:space="preserve"> В. О. </w:t>
      </w:r>
      <w:r w:rsidRPr="00A7182C">
        <w:rPr>
          <w:i/>
          <w:szCs w:val="28"/>
        </w:rPr>
        <w:t>С</w:t>
      </w:r>
      <w:r w:rsidRPr="00A7182C">
        <w:rPr>
          <w:rStyle w:val="af6"/>
          <w:bCs/>
          <w:szCs w:val="28"/>
          <w:shd w:val="clear" w:color="auto" w:fill="FFFFFF"/>
        </w:rPr>
        <w:t>оціальна психологія</w:t>
      </w:r>
      <w:r w:rsidRPr="00A7182C">
        <w:rPr>
          <w:i/>
          <w:szCs w:val="28"/>
          <w:shd w:val="clear" w:color="auto" w:fill="FFFFFF"/>
        </w:rPr>
        <w:t>.</w:t>
      </w:r>
      <w:r w:rsidRPr="00A7182C">
        <w:rPr>
          <w:szCs w:val="28"/>
          <w:shd w:val="clear" w:color="auto" w:fill="FFFFFF"/>
        </w:rPr>
        <w:t xml:space="preserve"> Підручник. Видання 2-ге, виправлене та доповнене – К.: Центр учбової літератури, 2008. – 688 с.</w:t>
      </w:r>
    </w:p>
    <w:p w14:paraId="159907E0" w14:textId="77777777" w:rsidR="001957AD" w:rsidRPr="00A7182C" w:rsidRDefault="001957AD" w:rsidP="00A7182C">
      <w:pPr>
        <w:pStyle w:val="a5"/>
        <w:numPr>
          <w:ilvl w:val="0"/>
          <w:numId w:val="15"/>
        </w:numPr>
        <w:autoSpaceDE w:val="0"/>
        <w:autoSpaceDN w:val="0"/>
        <w:spacing w:after="0" w:line="240" w:lineRule="auto"/>
        <w:ind w:left="0" w:firstLine="556"/>
        <w:rPr>
          <w:szCs w:val="28"/>
        </w:rPr>
      </w:pPr>
      <w:r w:rsidRPr="00A7182C">
        <w:rPr>
          <w:rFonts w:eastAsia="Calibri"/>
          <w:szCs w:val="28"/>
        </w:rPr>
        <w:t>Савчин М. В. Соціальна психологія. – Дрогобич: Відродження, 2000. – 274 с.</w:t>
      </w:r>
    </w:p>
    <w:p w14:paraId="2ACFE9A1" w14:textId="77777777" w:rsidR="001957AD" w:rsidRPr="00A7182C" w:rsidRDefault="001957AD" w:rsidP="00A7182C">
      <w:pPr>
        <w:pStyle w:val="a3"/>
        <w:numPr>
          <w:ilvl w:val="0"/>
          <w:numId w:val="15"/>
        </w:numPr>
        <w:spacing w:after="0"/>
        <w:ind w:left="0" w:firstLine="556"/>
        <w:jc w:val="both"/>
        <w:rPr>
          <w:szCs w:val="28"/>
          <w:lang w:val="uk-UA"/>
        </w:rPr>
      </w:pPr>
      <w:r w:rsidRPr="00A7182C">
        <w:rPr>
          <w:szCs w:val="28"/>
          <w:lang w:val="uk-UA"/>
        </w:rPr>
        <w:t xml:space="preserve">Основи соціальної психології : підручник для закладів вищої освіти / П. П. Горностай, М. М. </w:t>
      </w:r>
      <w:proofErr w:type="spellStart"/>
      <w:r w:rsidRPr="00A7182C">
        <w:rPr>
          <w:szCs w:val="28"/>
          <w:lang w:val="uk-UA"/>
        </w:rPr>
        <w:t>Слюсаревський</w:t>
      </w:r>
      <w:proofErr w:type="spellEnd"/>
      <w:r w:rsidRPr="00A7182C">
        <w:rPr>
          <w:szCs w:val="28"/>
          <w:lang w:val="uk-UA"/>
        </w:rPr>
        <w:t xml:space="preserve">, В. О. </w:t>
      </w:r>
      <w:proofErr w:type="spellStart"/>
      <w:r w:rsidRPr="00A7182C">
        <w:rPr>
          <w:szCs w:val="28"/>
          <w:lang w:val="uk-UA"/>
        </w:rPr>
        <w:t>Татенко</w:t>
      </w:r>
      <w:proofErr w:type="spellEnd"/>
      <w:r w:rsidRPr="00A7182C">
        <w:rPr>
          <w:szCs w:val="28"/>
          <w:lang w:val="uk-UA"/>
        </w:rPr>
        <w:t xml:space="preserve">, Т. М. Титаренко, Н. В. </w:t>
      </w:r>
      <w:proofErr w:type="spellStart"/>
      <w:r w:rsidRPr="00A7182C">
        <w:rPr>
          <w:szCs w:val="28"/>
          <w:lang w:val="uk-UA"/>
        </w:rPr>
        <w:t>Хазратова</w:t>
      </w:r>
      <w:proofErr w:type="spellEnd"/>
      <w:r w:rsidRPr="00A7182C">
        <w:rPr>
          <w:szCs w:val="28"/>
          <w:lang w:val="uk-UA"/>
        </w:rPr>
        <w:t xml:space="preserve"> та ін. ; за ред. М. М. </w:t>
      </w:r>
      <w:proofErr w:type="spellStart"/>
      <w:r w:rsidRPr="00A7182C">
        <w:rPr>
          <w:szCs w:val="28"/>
          <w:lang w:val="uk-UA"/>
        </w:rPr>
        <w:t>Слюсаревського</w:t>
      </w:r>
      <w:proofErr w:type="spellEnd"/>
      <w:r w:rsidRPr="00A7182C">
        <w:rPr>
          <w:szCs w:val="28"/>
          <w:lang w:val="uk-UA"/>
        </w:rPr>
        <w:t xml:space="preserve">. – Київ : </w:t>
      </w:r>
      <w:proofErr w:type="spellStart"/>
      <w:r w:rsidRPr="00A7182C">
        <w:rPr>
          <w:szCs w:val="28"/>
          <w:lang w:val="uk-UA"/>
        </w:rPr>
        <w:t>Талком</w:t>
      </w:r>
      <w:proofErr w:type="spellEnd"/>
      <w:r w:rsidRPr="00A7182C">
        <w:rPr>
          <w:szCs w:val="28"/>
          <w:lang w:val="uk-UA"/>
        </w:rPr>
        <w:t>, 2018. – 580 с.</w:t>
      </w:r>
    </w:p>
    <w:p w14:paraId="05428362" w14:textId="77777777" w:rsidR="001957AD" w:rsidRPr="00A7182C" w:rsidRDefault="001957AD" w:rsidP="00A7182C">
      <w:pPr>
        <w:pStyle w:val="a3"/>
        <w:numPr>
          <w:ilvl w:val="0"/>
          <w:numId w:val="15"/>
        </w:numPr>
        <w:spacing w:after="0"/>
        <w:ind w:left="0" w:firstLine="556"/>
        <w:jc w:val="both"/>
        <w:rPr>
          <w:szCs w:val="28"/>
          <w:lang w:val="uk-UA"/>
        </w:rPr>
      </w:pPr>
      <w:r w:rsidRPr="00A7182C">
        <w:rPr>
          <w:szCs w:val="28"/>
          <w:lang w:val="uk-UA"/>
        </w:rPr>
        <w:lastRenderedPageBreak/>
        <w:t xml:space="preserve">Основи соціально-психологічного тренінгу: науково-практичні рекомендації / за </w:t>
      </w:r>
      <w:proofErr w:type="spellStart"/>
      <w:r w:rsidRPr="00A7182C">
        <w:rPr>
          <w:szCs w:val="28"/>
          <w:lang w:val="uk-UA"/>
        </w:rPr>
        <w:t>заг</w:t>
      </w:r>
      <w:proofErr w:type="spellEnd"/>
      <w:r w:rsidRPr="00A7182C">
        <w:rPr>
          <w:szCs w:val="28"/>
          <w:lang w:val="uk-UA"/>
        </w:rPr>
        <w:t xml:space="preserve">. ред. Л. І. </w:t>
      </w:r>
      <w:proofErr w:type="spellStart"/>
      <w:r w:rsidRPr="00A7182C">
        <w:rPr>
          <w:szCs w:val="28"/>
          <w:lang w:val="uk-UA"/>
        </w:rPr>
        <w:t>Казміренко</w:t>
      </w:r>
      <w:proofErr w:type="spellEnd"/>
      <w:r w:rsidRPr="00A7182C">
        <w:rPr>
          <w:szCs w:val="28"/>
          <w:lang w:val="uk-UA"/>
        </w:rPr>
        <w:t>. – Івано-Франківськ: Симфонія-форте, 2011. – 136 с.</w:t>
      </w:r>
    </w:p>
    <w:p w14:paraId="63B6FB6D" w14:textId="77777777" w:rsidR="001957AD" w:rsidRPr="00A7182C" w:rsidRDefault="001957AD" w:rsidP="00A7182C">
      <w:pPr>
        <w:pStyle w:val="a5"/>
        <w:tabs>
          <w:tab w:val="left" w:pos="360"/>
          <w:tab w:val="left" w:pos="900"/>
        </w:tabs>
        <w:autoSpaceDE w:val="0"/>
        <w:autoSpaceDN w:val="0"/>
        <w:spacing w:after="0" w:line="240" w:lineRule="auto"/>
        <w:ind w:left="0" w:firstLine="556"/>
        <w:jc w:val="center"/>
        <w:rPr>
          <w:i/>
          <w:szCs w:val="28"/>
        </w:rPr>
      </w:pPr>
      <w:r w:rsidRPr="00A7182C">
        <w:rPr>
          <w:i/>
          <w:szCs w:val="28"/>
        </w:rPr>
        <w:t>Додаткова</w:t>
      </w:r>
    </w:p>
    <w:p w14:paraId="7DD8609B" w14:textId="77777777" w:rsidR="001957AD" w:rsidRPr="00A7182C" w:rsidRDefault="001957AD" w:rsidP="00A7182C">
      <w:pPr>
        <w:pStyle w:val="a5"/>
        <w:numPr>
          <w:ilvl w:val="0"/>
          <w:numId w:val="14"/>
        </w:numPr>
        <w:autoSpaceDE w:val="0"/>
        <w:autoSpaceDN w:val="0"/>
        <w:spacing w:after="0" w:line="240" w:lineRule="auto"/>
        <w:ind w:left="0" w:firstLine="556"/>
        <w:rPr>
          <w:szCs w:val="28"/>
        </w:rPr>
      </w:pPr>
      <w:r w:rsidRPr="00A7182C">
        <w:rPr>
          <w:szCs w:val="28"/>
        </w:rPr>
        <w:t xml:space="preserve">Авдєєва І. М. </w:t>
      </w:r>
      <w:proofErr w:type="spellStart"/>
      <w:r w:rsidRPr="00A7182C">
        <w:rPr>
          <w:szCs w:val="28"/>
        </w:rPr>
        <w:t>Фасилітація</w:t>
      </w:r>
      <w:proofErr w:type="spellEnd"/>
      <w:r w:rsidRPr="00A7182C">
        <w:rPr>
          <w:szCs w:val="28"/>
        </w:rPr>
        <w:t xml:space="preserve"> особистісного розвитку хронічно неуспішних молодших школярів // Практична психологія та соціальна робота. – № 2. – 2011. – С. 1-7.</w:t>
      </w:r>
    </w:p>
    <w:p w14:paraId="70FF1C9B" w14:textId="77777777" w:rsidR="001957AD" w:rsidRPr="00A7182C" w:rsidRDefault="001957AD" w:rsidP="00A7182C">
      <w:pPr>
        <w:pStyle w:val="a5"/>
        <w:numPr>
          <w:ilvl w:val="0"/>
          <w:numId w:val="14"/>
        </w:numPr>
        <w:autoSpaceDE w:val="0"/>
        <w:autoSpaceDN w:val="0"/>
        <w:spacing w:after="0" w:line="240" w:lineRule="auto"/>
        <w:ind w:left="0" w:firstLine="556"/>
        <w:rPr>
          <w:szCs w:val="28"/>
        </w:rPr>
      </w:pPr>
      <w:proofErr w:type="spellStart"/>
      <w:r w:rsidRPr="00A7182C">
        <w:rPr>
          <w:szCs w:val="28"/>
        </w:rPr>
        <w:t>Береговой</w:t>
      </w:r>
      <w:proofErr w:type="spellEnd"/>
      <w:r w:rsidRPr="00A7182C">
        <w:rPr>
          <w:szCs w:val="28"/>
        </w:rPr>
        <w:t xml:space="preserve"> В. Операційні впливи на суспільну свідомість українців // Психологія і суспільство. – 2009. – №1. – С. 152-157.</w:t>
      </w:r>
    </w:p>
    <w:p w14:paraId="05F961B8" w14:textId="77777777" w:rsidR="001957AD" w:rsidRPr="00A7182C" w:rsidRDefault="001957AD" w:rsidP="00A7182C">
      <w:pPr>
        <w:pStyle w:val="a5"/>
        <w:numPr>
          <w:ilvl w:val="0"/>
          <w:numId w:val="14"/>
        </w:numPr>
        <w:autoSpaceDE w:val="0"/>
        <w:autoSpaceDN w:val="0"/>
        <w:spacing w:after="0" w:line="240" w:lineRule="auto"/>
        <w:ind w:left="0" w:firstLine="556"/>
        <w:rPr>
          <w:szCs w:val="28"/>
        </w:rPr>
      </w:pPr>
      <w:r w:rsidRPr="00A7182C">
        <w:rPr>
          <w:szCs w:val="28"/>
        </w:rPr>
        <w:t>Калиновський Ю. Ю. Правосвідомість натовпу: причини виникнення та світоглядно-психологічні особливості.</w:t>
      </w:r>
    </w:p>
    <w:p w14:paraId="4B26899D" w14:textId="77777777" w:rsidR="001957AD" w:rsidRPr="00A7182C" w:rsidRDefault="001957AD" w:rsidP="00A7182C">
      <w:pPr>
        <w:pStyle w:val="a5"/>
        <w:numPr>
          <w:ilvl w:val="0"/>
          <w:numId w:val="14"/>
        </w:numPr>
        <w:suppressAutoHyphens w:val="0"/>
        <w:spacing w:after="0" w:line="240" w:lineRule="auto"/>
        <w:ind w:left="0" w:firstLine="556"/>
        <w:rPr>
          <w:szCs w:val="28"/>
        </w:rPr>
      </w:pPr>
      <w:r w:rsidRPr="00A7182C">
        <w:rPr>
          <w:szCs w:val="28"/>
        </w:rPr>
        <w:t xml:space="preserve">Кривда Н. Ю. Українська діаспора: досвід </w:t>
      </w:r>
      <w:proofErr w:type="spellStart"/>
      <w:r w:rsidRPr="00A7182C">
        <w:rPr>
          <w:szCs w:val="28"/>
        </w:rPr>
        <w:t>культуротворення</w:t>
      </w:r>
      <w:proofErr w:type="spellEnd"/>
      <w:r w:rsidRPr="00A7182C">
        <w:rPr>
          <w:szCs w:val="28"/>
        </w:rPr>
        <w:t xml:space="preserve"> : </w:t>
      </w:r>
      <w:proofErr w:type="spellStart"/>
      <w:r w:rsidRPr="00A7182C">
        <w:rPr>
          <w:szCs w:val="28"/>
        </w:rPr>
        <w:t>автореф</w:t>
      </w:r>
      <w:proofErr w:type="spellEnd"/>
      <w:r w:rsidRPr="00A7182C">
        <w:rPr>
          <w:szCs w:val="28"/>
        </w:rPr>
        <w:t xml:space="preserve">. </w:t>
      </w:r>
      <w:proofErr w:type="spellStart"/>
      <w:r w:rsidRPr="00A7182C">
        <w:rPr>
          <w:szCs w:val="28"/>
        </w:rPr>
        <w:t>дис</w:t>
      </w:r>
      <w:proofErr w:type="spellEnd"/>
      <w:r w:rsidRPr="00A7182C">
        <w:rPr>
          <w:szCs w:val="28"/>
        </w:rPr>
        <w:t xml:space="preserve">. на здобуття наук, ступеня </w:t>
      </w:r>
      <w:proofErr w:type="spellStart"/>
      <w:r w:rsidRPr="00A7182C">
        <w:rPr>
          <w:szCs w:val="28"/>
        </w:rPr>
        <w:t>дотора</w:t>
      </w:r>
      <w:proofErr w:type="spellEnd"/>
      <w:r w:rsidRPr="00A7182C">
        <w:rPr>
          <w:szCs w:val="28"/>
        </w:rPr>
        <w:t xml:space="preserve"> філософ. наук : спец. 19.00.12 «Українознавство (філософські науки)» / Н. Ю. Кривда. – К., 2009. – 42 с</w:t>
      </w:r>
    </w:p>
    <w:p w14:paraId="207A279A" w14:textId="77777777" w:rsidR="001957AD" w:rsidRPr="00A7182C" w:rsidRDefault="001957AD" w:rsidP="00A7182C">
      <w:pPr>
        <w:pStyle w:val="a5"/>
        <w:numPr>
          <w:ilvl w:val="0"/>
          <w:numId w:val="14"/>
        </w:numPr>
        <w:shd w:val="clear" w:color="auto" w:fill="FFFFFF"/>
        <w:suppressAutoHyphens w:val="0"/>
        <w:autoSpaceDE w:val="0"/>
        <w:autoSpaceDN w:val="0"/>
        <w:spacing w:after="0" w:line="240" w:lineRule="auto"/>
        <w:ind w:left="0" w:firstLine="556"/>
        <w:rPr>
          <w:szCs w:val="28"/>
        </w:rPr>
      </w:pPr>
      <w:proofErr w:type="spellStart"/>
      <w:r w:rsidRPr="00A7182C">
        <w:rPr>
          <w:szCs w:val="28"/>
        </w:rPr>
        <w:t>Лозко</w:t>
      </w:r>
      <w:proofErr w:type="spellEnd"/>
      <w:r w:rsidRPr="00A7182C">
        <w:rPr>
          <w:szCs w:val="28"/>
        </w:rPr>
        <w:t xml:space="preserve"> Г. Етнологія України: </w:t>
      </w:r>
      <w:proofErr w:type="spellStart"/>
      <w:r w:rsidRPr="00A7182C">
        <w:rPr>
          <w:szCs w:val="28"/>
        </w:rPr>
        <w:t>філософсько</w:t>
      </w:r>
      <w:proofErr w:type="spellEnd"/>
      <w:r w:rsidRPr="00A7182C">
        <w:rPr>
          <w:szCs w:val="28"/>
        </w:rPr>
        <w:t xml:space="preserve">-теоретичний та </w:t>
      </w:r>
      <w:proofErr w:type="spellStart"/>
      <w:r w:rsidRPr="00A7182C">
        <w:rPr>
          <w:szCs w:val="28"/>
        </w:rPr>
        <w:t>етнорелігієзнавчий</w:t>
      </w:r>
      <w:proofErr w:type="spellEnd"/>
      <w:r w:rsidRPr="00A7182C">
        <w:rPr>
          <w:szCs w:val="28"/>
        </w:rPr>
        <w:t xml:space="preserve"> аспект: Навчальний посібник / Галина </w:t>
      </w:r>
      <w:proofErr w:type="spellStart"/>
      <w:r w:rsidRPr="00A7182C">
        <w:rPr>
          <w:szCs w:val="28"/>
        </w:rPr>
        <w:t>Лозко</w:t>
      </w:r>
      <w:proofErr w:type="spellEnd"/>
      <w:r w:rsidRPr="00A7182C">
        <w:rPr>
          <w:szCs w:val="28"/>
        </w:rPr>
        <w:t xml:space="preserve">. – К.: </w:t>
      </w:r>
      <w:proofErr w:type="spellStart"/>
      <w:r w:rsidRPr="00A7182C">
        <w:rPr>
          <w:szCs w:val="28"/>
        </w:rPr>
        <w:t>АртЕК</w:t>
      </w:r>
      <w:proofErr w:type="spellEnd"/>
      <w:r w:rsidRPr="00A7182C">
        <w:rPr>
          <w:szCs w:val="28"/>
        </w:rPr>
        <w:t>, 2001. – 304 с.</w:t>
      </w:r>
    </w:p>
    <w:p w14:paraId="094DF113" w14:textId="77777777" w:rsidR="001957AD" w:rsidRPr="00A7182C" w:rsidRDefault="001957AD" w:rsidP="00A7182C">
      <w:pPr>
        <w:pStyle w:val="a5"/>
        <w:numPr>
          <w:ilvl w:val="0"/>
          <w:numId w:val="14"/>
        </w:numPr>
        <w:suppressAutoHyphens w:val="0"/>
        <w:spacing w:after="0" w:line="240" w:lineRule="auto"/>
        <w:ind w:left="0" w:firstLine="556"/>
        <w:rPr>
          <w:szCs w:val="28"/>
        </w:rPr>
      </w:pPr>
      <w:proofErr w:type="spellStart"/>
      <w:r w:rsidRPr="00A7182C">
        <w:rPr>
          <w:szCs w:val="28"/>
        </w:rPr>
        <w:t>Марасюк</w:t>
      </w:r>
      <w:proofErr w:type="spellEnd"/>
      <w:r w:rsidRPr="00A7182C">
        <w:rPr>
          <w:szCs w:val="28"/>
        </w:rPr>
        <w:t> С. С. Український національний характер як чинник державотворення України / С. С. </w:t>
      </w:r>
      <w:proofErr w:type="spellStart"/>
      <w:r w:rsidRPr="00A7182C">
        <w:rPr>
          <w:szCs w:val="28"/>
        </w:rPr>
        <w:t>Марасюк</w:t>
      </w:r>
      <w:proofErr w:type="spellEnd"/>
      <w:r w:rsidRPr="00A7182C">
        <w:rPr>
          <w:szCs w:val="28"/>
        </w:rPr>
        <w:t xml:space="preserve">. - [Електронний ресурс]. – Режим доступу: </w:t>
      </w:r>
      <w:hyperlink r:id="rId14" w:history="1">
        <w:r w:rsidRPr="00A7182C">
          <w:rPr>
            <w:rStyle w:val="ae"/>
            <w:szCs w:val="28"/>
          </w:rPr>
          <w:t>http://www.dridu.dp.ua/zbirnik/2009-01/MarasykStat.pdf</w:t>
        </w:r>
      </w:hyperlink>
      <w:r w:rsidRPr="00A7182C">
        <w:rPr>
          <w:szCs w:val="28"/>
        </w:rPr>
        <w:t xml:space="preserve">. </w:t>
      </w:r>
    </w:p>
    <w:p w14:paraId="0E262D3D" w14:textId="77777777" w:rsidR="001957AD" w:rsidRPr="00A7182C" w:rsidRDefault="001957AD" w:rsidP="00A7182C">
      <w:pPr>
        <w:pStyle w:val="a5"/>
        <w:numPr>
          <w:ilvl w:val="0"/>
          <w:numId w:val="14"/>
        </w:numPr>
        <w:autoSpaceDE w:val="0"/>
        <w:autoSpaceDN w:val="0"/>
        <w:spacing w:after="0" w:line="240" w:lineRule="auto"/>
        <w:ind w:left="0" w:firstLine="556"/>
        <w:rPr>
          <w:szCs w:val="28"/>
        </w:rPr>
      </w:pPr>
      <w:proofErr w:type="spellStart"/>
      <w:r w:rsidRPr="00A7182C">
        <w:rPr>
          <w:szCs w:val="28"/>
        </w:rPr>
        <w:t>Москалець</w:t>
      </w:r>
      <w:proofErr w:type="spellEnd"/>
      <w:r w:rsidRPr="00A7182C">
        <w:rPr>
          <w:szCs w:val="28"/>
        </w:rPr>
        <w:t> В. П. Психологія релігії / В. П. </w:t>
      </w:r>
      <w:proofErr w:type="spellStart"/>
      <w:r w:rsidRPr="00A7182C">
        <w:rPr>
          <w:szCs w:val="28"/>
        </w:rPr>
        <w:t>Москалець</w:t>
      </w:r>
      <w:proofErr w:type="spellEnd"/>
      <w:r w:rsidRPr="00A7182C">
        <w:rPr>
          <w:szCs w:val="28"/>
        </w:rPr>
        <w:t>. – 164 с.</w:t>
      </w:r>
    </w:p>
    <w:p w14:paraId="69A22DA3" w14:textId="77777777" w:rsidR="001957AD" w:rsidRPr="00A7182C" w:rsidRDefault="001957AD" w:rsidP="00A7182C">
      <w:pPr>
        <w:pStyle w:val="a5"/>
        <w:numPr>
          <w:ilvl w:val="0"/>
          <w:numId w:val="14"/>
        </w:numPr>
        <w:suppressAutoHyphens w:val="0"/>
        <w:spacing w:after="0" w:line="240" w:lineRule="auto"/>
        <w:ind w:left="0" w:firstLine="556"/>
        <w:rPr>
          <w:szCs w:val="28"/>
        </w:rPr>
      </w:pPr>
      <w:r w:rsidRPr="00A7182C">
        <w:rPr>
          <w:szCs w:val="28"/>
        </w:rPr>
        <w:t xml:space="preserve">Юридична психологія: підручник для </w:t>
      </w:r>
      <w:proofErr w:type="spellStart"/>
      <w:r w:rsidRPr="00A7182C">
        <w:rPr>
          <w:szCs w:val="28"/>
        </w:rPr>
        <w:t>студ</w:t>
      </w:r>
      <w:proofErr w:type="spellEnd"/>
      <w:r w:rsidRPr="00A7182C">
        <w:rPr>
          <w:szCs w:val="28"/>
        </w:rPr>
        <w:t xml:space="preserve">. ВНЗ / За </w:t>
      </w:r>
      <w:proofErr w:type="spellStart"/>
      <w:r w:rsidRPr="00A7182C">
        <w:rPr>
          <w:szCs w:val="28"/>
        </w:rPr>
        <w:t>заг</w:t>
      </w:r>
      <w:proofErr w:type="spellEnd"/>
      <w:r w:rsidRPr="00A7182C">
        <w:rPr>
          <w:szCs w:val="28"/>
        </w:rPr>
        <w:t>. ред. Л. І. </w:t>
      </w:r>
      <w:proofErr w:type="spellStart"/>
      <w:r w:rsidRPr="00A7182C">
        <w:rPr>
          <w:szCs w:val="28"/>
        </w:rPr>
        <w:t>Казміренко</w:t>
      </w:r>
      <w:proofErr w:type="spellEnd"/>
      <w:r w:rsidRPr="00A7182C">
        <w:rPr>
          <w:szCs w:val="28"/>
        </w:rPr>
        <w:t>, Є. М. </w:t>
      </w:r>
      <w:proofErr w:type="spellStart"/>
      <w:r w:rsidRPr="00A7182C">
        <w:rPr>
          <w:szCs w:val="28"/>
        </w:rPr>
        <w:t>Моісеєва</w:t>
      </w:r>
      <w:proofErr w:type="spellEnd"/>
      <w:r w:rsidRPr="00A7182C">
        <w:rPr>
          <w:szCs w:val="28"/>
        </w:rPr>
        <w:t>. – К.: КНТ, 2007.</w:t>
      </w:r>
    </w:p>
    <w:p w14:paraId="0DBDB410" w14:textId="77777777" w:rsidR="001957AD" w:rsidRPr="00A7182C" w:rsidRDefault="001957AD" w:rsidP="00A7182C">
      <w:pPr>
        <w:pStyle w:val="a5"/>
        <w:numPr>
          <w:ilvl w:val="0"/>
          <w:numId w:val="14"/>
        </w:numPr>
        <w:suppressAutoHyphens w:val="0"/>
        <w:spacing w:after="0" w:line="240" w:lineRule="auto"/>
        <w:ind w:left="0" w:firstLine="556"/>
        <w:rPr>
          <w:szCs w:val="28"/>
        </w:rPr>
      </w:pPr>
      <w:r w:rsidRPr="00A7182C">
        <w:rPr>
          <w:szCs w:val="28"/>
        </w:rPr>
        <w:t xml:space="preserve">Юридична психологія: практикум / за </w:t>
      </w:r>
      <w:proofErr w:type="spellStart"/>
      <w:r w:rsidRPr="00A7182C">
        <w:rPr>
          <w:szCs w:val="28"/>
        </w:rPr>
        <w:t>заг</w:t>
      </w:r>
      <w:proofErr w:type="spellEnd"/>
      <w:r w:rsidRPr="00A7182C">
        <w:rPr>
          <w:szCs w:val="28"/>
        </w:rPr>
        <w:t xml:space="preserve">. ред. Л. І. </w:t>
      </w:r>
      <w:proofErr w:type="spellStart"/>
      <w:r w:rsidRPr="00A7182C">
        <w:rPr>
          <w:szCs w:val="28"/>
        </w:rPr>
        <w:t>Казміренко</w:t>
      </w:r>
      <w:proofErr w:type="spellEnd"/>
      <w:r w:rsidRPr="00A7182C">
        <w:rPr>
          <w:szCs w:val="28"/>
        </w:rPr>
        <w:t>. – Івано-Франківськ: Місто НВ, 2010. – 190 с.</w:t>
      </w:r>
    </w:p>
    <w:p w14:paraId="41B1883A" w14:textId="77777777" w:rsidR="001957AD" w:rsidRPr="00A7182C" w:rsidRDefault="001957AD" w:rsidP="00A7182C">
      <w:pPr>
        <w:spacing w:after="0" w:line="240" w:lineRule="auto"/>
        <w:ind w:left="0" w:firstLine="709"/>
        <w:rPr>
          <w:b/>
          <w:szCs w:val="28"/>
        </w:rPr>
      </w:pPr>
    </w:p>
    <w:p w14:paraId="52C3FEAC" w14:textId="77777777" w:rsidR="001957AD" w:rsidRPr="00A7182C" w:rsidRDefault="001957AD" w:rsidP="00A7182C">
      <w:pPr>
        <w:spacing w:after="0" w:line="240" w:lineRule="auto"/>
        <w:ind w:left="0" w:firstLine="709"/>
        <w:jc w:val="center"/>
        <w:rPr>
          <w:b/>
          <w:szCs w:val="28"/>
        </w:rPr>
      </w:pPr>
      <w:r w:rsidRPr="00A7182C">
        <w:rPr>
          <w:b/>
          <w:szCs w:val="28"/>
        </w:rPr>
        <w:t>ПСИХОЛОГІЯ ПРОФЕСІЙНОЇ ДІЯЛЬНОСТІ</w:t>
      </w:r>
    </w:p>
    <w:p w14:paraId="440DF203" w14:textId="77777777" w:rsidR="001957AD" w:rsidRPr="00A7182C" w:rsidRDefault="001957AD" w:rsidP="00A7182C">
      <w:pPr>
        <w:pStyle w:val="Style11"/>
        <w:tabs>
          <w:tab w:val="left" w:pos="0"/>
          <w:tab w:val="left" w:pos="1426"/>
        </w:tabs>
        <w:spacing w:line="240" w:lineRule="auto"/>
        <w:ind w:firstLine="567"/>
        <w:jc w:val="center"/>
        <w:rPr>
          <w:i/>
          <w:sz w:val="28"/>
          <w:szCs w:val="28"/>
          <w:lang w:val="uk-UA"/>
        </w:rPr>
      </w:pPr>
      <w:r w:rsidRPr="00A7182C">
        <w:rPr>
          <w:i/>
          <w:sz w:val="28"/>
          <w:szCs w:val="28"/>
          <w:lang w:val="uk-UA"/>
        </w:rPr>
        <w:t>Основна література:</w:t>
      </w:r>
    </w:p>
    <w:p w14:paraId="660A3BA6" w14:textId="77777777" w:rsidR="001957AD" w:rsidRPr="00A7182C" w:rsidRDefault="001957AD" w:rsidP="00A7182C">
      <w:pPr>
        <w:pStyle w:val="Style11"/>
        <w:numPr>
          <w:ilvl w:val="0"/>
          <w:numId w:val="17"/>
        </w:numPr>
        <w:tabs>
          <w:tab w:val="left" w:pos="0"/>
          <w:tab w:val="left" w:pos="426"/>
        </w:tabs>
        <w:spacing w:line="240" w:lineRule="auto"/>
        <w:ind w:left="0" w:firstLine="567"/>
        <w:jc w:val="both"/>
        <w:rPr>
          <w:color w:val="000000"/>
          <w:sz w:val="28"/>
          <w:szCs w:val="28"/>
        </w:rPr>
      </w:pPr>
      <w:proofErr w:type="spellStart"/>
      <w:r w:rsidRPr="00A7182C">
        <w:rPr>
          <w:color w:val="000000"/>
          <w:sz w:val="28"/>
          <w:szCs w:val="28"/>
        </w:rPr>
        <w:t>Дуткевич</w:t>
      </w:r>
      <w:proofErr w:type="spellEnd"/>
      <w:r w:rsidRPr="00A7182C">
        <w:rPr>
          <w:color w:val="000000"/>
          <w:sz w:val="28"/>
          <w:szCs w:val="28"/>
        </w:rPr>
        <w:t xml:space="preserve"> Т. В. </w:t>
      </w:r>
      <w:proofErr w:type="spellStart"/>
      <w:r w:rsidRPr="00A7182C">
        <w:rPr>
          <w:color w:val="000000"/>
          <w:sz w:val="28"/>
          <w:szCs w:val="28"/>
        </w:rPr>
        <w:t>Загальна</w:t>
      </w:r>
      <w:proofErr w:type="spellEnd"/>
      <w:r w:rsidRPr="00A7182C">
        <w:rPr>
          <w:color w:val="000000"/>
          <w:sz w:val="28"/>
          <w:szCs w:val="28"/>
        </w:rPr>
        <w:t xml:space="preserve"> </w:t>
      </w:r>
      <w:proofErr w:type="spellStart"/>
      <w:r w:rsidRPr="00A7182C">
        <w:rPr>
          <w:color w:val="000000"/>
          <w:sz w:val="28"/>
          <w:szCs w:val="28"/>
        </w:rPr>
        <w:t>психологія</w:t>
      </w:r>
      <w:proofErr w:type="spellEnd"/>
      <w:r w:rsidRPr="00A7182C">
        <w:rPr>
          <w:color w:val="000000"/>
          <w:sz w:val="28"/>
          <w:szCs w:val="28"/>
        </w:rPr>
        <w:t xml:space="preserve">. </w:t>
      </w:r>
      <w:proofErr w:type="spellStart"/>
      <w:r w:rsidRPr="00A7182C">
        <w:rPr>
          <w:color w:val="000000"/>
          <w:sz w:val="28"/>
          <w:szCs w:val="28"/>
        </w:rPr>
        <w:t>Теоретичний</w:t>
      </w:r>
      <w:proofErr w:type="spellEnd"/>
      <w:r w:rsidRPr="00A7182C">
        <w:rPr>
          <w:color w:val="000000"/>
          <w:sz w:val="28"/>
          <w:szCs w:val="28"/>
        </w:rPr>
        <w:t xml:space="preserve"> курс / Т. В. </w:t>
      </w:r>
      <w:proofErr w:type="spellStart"/>
      <w:r w:rsidRPr="00A7182C">
        <w:rPr>
          <w:color w:val="000000"/>
          <w:sz w:val="28"/>
          <w:szCs w:val="28"/>
        </w:rPr>
        <w:t>Дуткевич</w:t>
      </w:r>
      <w:proofErr w:type="spellEnd"/>
      <w:r w:rsidRPr="00A7182C">
        <w:rPr>
          <w:color w:val="000000"/>
          <w:sz w:val="28"/>
          <w:szCs w:val="28"/>
        </w:rPr>
        <w:t xml:space="preserve"> </w:t>
      </w:r>
      <w:r w:rsidRPr="00A7182C">
        <w:rPr>
          <w:color w:val="000000"/>
          <w:sz w:val="28"/>
          <w:szCs w:val="28"/>
          <w:lang w:val="uk-UA"/>
        </w:rPr>
        <w:t xml:space="preserve">– </w:t>
      </w:r>
      <w:r w:rsidRPr="00A7182C">
        <w:rPr>
          <w:color w:val="000000"/>
          <w:sz w:val="28"/>
          <w:szCs w:val="28"/>
        </w:rPr>
        <w:t xml:space="preserve">К.: Центр </w:t>
      </w:r>
      <w:proofErr w:type="spellStart"/>
      <w:r w:rsidRPr="00A7182C">
        <w:rPr>
          <w:color w:val="000000"/>
          <w:sz w:val="28"/>
          <w:szCs w:val="28"/>
        </w:rPr>
        <w:t>навчальної</w:t>
      </w:r>
      <w:proofErr w:type="spellEnd"/>
      <w:r w:rsidRPr="00A7182C">
        <w:rPr>
          <w:color w:val="000000"/>
          <w:sz w:val="28"/>
          <w:szCs w:val="28"/>
        </w:rPr>
        <w:t xml:space="preserve"> </w:t>
      </w:r>
      <w:proofErr w:type="spellStart"/>
      <w:r w:rsidRPr="00A7182C">
        <w:rPr>
          <w:color w:val="000000"/>
          <w:sz w:val="28"/>
          <w:szCs w:val="28"/>
        </w:rPr>
        <w:t>літератури</w:t>
      </w:r>
      <w:proofErr w:type="spellEnd"/>
      <w:r w:rsidRPr="00A7182C">
        <w:rPr>
          <w:color w:val="000000"/>
          <w:sz w:val="28"/>
          <w:szCs w:val="28"/>
        </w:rPr>
        <w:t xml:space="preserve">, 2019. </w:t>
      </w:r>
      <w:r w:rsidRPr="00A7182C">
        <w:rPr>
          <w:color w:val="000000"/>
          <w:sz w:val="28"/>
          <w:szCs w:val="28"/>
          <w:lang w:val="uk-UA"/>
        </w:rPr>
        <w:t xml:space="preserve">– </w:t>
      </w:r>
      <w:r w:rsidRPr="00A7182C">
        <w:rPr>
          <w:color w:val="000000"/>
          <w:sz w:val="28"/>
          <w:szCs w:val="28"/>
        </w:rPr>
        <w:t>388 с.</w:t>
      </w:r>
    </w:p>
    <w:p w14:paraId="319F31FD" w14:textId="77777777" w:rsidR="001957AD" w:rsidRPr="00A7182C" w:rsidRDefault="001957AD" w:rsidP="00A7182C">
      <w:pPr>
        <w:pStyle w:val="Style11"/>
        <w:numPr>
          <w:ilvl w:val="0"/>
          <w:numId w:val="17"/>
        </w:numPr>
        <w:tabs>
          <w:tab w:val="left" w:pos="0"/>
          <w:tab w:val="left" w:pos="426"/>
        </w:tabs>
        <w:spacing w:line="240" w:lineRule="auto"/>
        <w:ind w:left="0" w:firstLine="567"/>
        <w:jc w:val="both"/>
        <w:rPr>
          <w:color w:val="000000"/>
          <w:sz w:val="28"/>
          <w:szCs w:val="28"/>
        </w:rPr>
      </w:pPr>
      <w:proofErr w:type="spellStart"/>
      <w:r w:rsidRPr="00A7182C">
        <w:rPr>
          <w:color w:val="000000"/>
          <w:sz w:val="28"/>
          <w:szCs w:val="28"/>
        </w:rPr>
        <w:t>Корольчук</w:t>
      </w:r>
      <w:proofErr w:type="spellEnd"/>
      <w:r w:rsidRPr="00A7182C">
        <w:rPr>
          <w:color w:val="000000"/>
          <w:sz w:val="28"/>
          <w:szCs w:val="28"/>
        </w:rPr>
        <w:t xml:space="preserve"> М. С., </w:t>
      </w:r>
      <w:proofErr w:type="spellStart"/>
      <w:r w:rsidRPr="00A7182C">
        <w:rPr>
          <w:color w:val="000000"/>
          <w:sz w:val="28"/>
          <w:szCs w:val="28"/>
        </w:rPr>
        <w:t>Крайнюк</w:t>
      </w:r>
      <w:proofErr w:type="spellEnd"/>
      <w:r w:rsidRPr="00A7182C">
        <w:rPr>
          <w:color w:val="000000"/>
          <w:sz w:val="28"/>
          <w:szCs w:val="28"/>
        </w:rPr>
        <w:t xml:space="preserve"> В. </w:t>
      </w:r>
      <w:proofErr w:type="gramStart"/>
      <w:r w:rsidRPr="00A7182C">
        <w:rPr>
          <w:color w:val="000000"/>
          <w:sz w:val="28"/>
          <w:szCs w:val="28"/>
        </w:rPr>
        <w:t>М. ,</w:t>
      </w:r>
      <w:proofErr w:type="gramEnd"/>
      <w:r w:rsidRPr="00A7182C">
        <w:rPr>
          <w:color w:val="000000"/>
          <w:sz w:val="28"/>
          <w:szCs w:val="28"/>
        </w:rPr>
        <w:t xml:space="preserve"> Марченко В. М. </w:t>
      </w:r>
      <w:proofErr w:type="spellStart"/>
      <w:r w:rsidRPr="00A7182C">
        <w:rPr>
          <w:color w:val="000000"/>
          <w:sz w:val="28"/>
          <w:szCs w:val="28"/>
        </w:rPr>
        <w:t>Основи</w:t>
      </w:r>
      <w:proofErr w:type="spellEnd"/>
      <w:r w:rsidRPr="00A7182C">
        <w:rPr>
          <w:color w:val="000000"/>
          <w:sz w:val="28"/>
          <w:szCs w:val="28"/>
        </w:rPr>
        <w:t xml:space="preserve"> </w:t>
      </w:r>
      <w:proofErr w:type="spellStart"/>
      <w:r w:rsidRPr="00A7182C">
        <w:rPr>
          <w:color w:val="000000"/>
          <w:sz w:val="28"/>
          <w:szCs w:val="28"/>
        </w:rPr>
        <w:t>психології</w:t>
      </w:r>
      <w:proofErr w:type="spellEnd"/>
      <w:r w:rsidRPr="00A7182C">
        <w:rPr>
          <w:color w:val="000000"/>
          <w:sz w:val="28"/>
          <w:szCs w:val="28"/>
        </w:rPr>
        <w:t xml:space="preserve">: </w:t>
      </w:r>
      <w:proofErr w:type="spellStart"/>
      <w:r w:rsidRPr="00A7182C">
        <w:rPr>
          <w:color w:val="000000"/>
          <w:sz w:val="28"/>
          <w:szCs w:val="28"/>
        </w:rPr>
        <w:t>опорні</w:t>
      </w:r>
      <w:proofErr w:type="spellEnd"/>
      <w:r w:rsidRPr="00A7182C">
        <w:rPr>
          <w:color w:val="000000"/>
          <w:sz w:val="28"/>
          <w:szCs w:val="28"/>
        </w:rPr>
        <w:t xml:space="preserve"> </w:t>
      </w:r>
      <w:proofErr w:type="spellStart"/>
      <w:r w:rsidRPr="00A7182C">
        <w:rPr>
          <w:color w:val="000000"/>
          <w:sz w:val="28"/>
          <w:szCs w:val="28"/>
        </w:rPr>
        <w:t>конспекти</w:t>
      </w:r>
      <w:proofErr w:type="spellEnd"/>
      <w:r w:rsidRPr="00A7182C">
        <w:rPr>
          <w:color w:val="000000"/>
          <w:sz w:val="28"/>
          <w:szCs w:val="28"/>
        </w:rPr>
        <w:t xml:space="preserve">, </w:t>
      </w:r>
      <w:proofErr w:type="spellStart"/>
      <w:r w:rsidRPr="00A7182C">
        <w:rPr>
          <w:color w:val="000000"/>
          <w:sz w:val="28"/>
          <w:szCs w:val="28"/>
        </w:rPr>
        <w:t>схеми</w:t>
      </w:r>
      <w:proofErr w:type="spellEnd"/>
      <w:r w:rsidRPr="00A7182C">
        <w:rPr>
          <w:color w:val="000000"/>
          <w:sz w:val="28"/>
          <w:szCs w:val="28"/>
        </w:rPr>
        <w:t xml:space="preserve">, методики. – </w:t>
      </w:r>
      <w:proofErr w:type="gramStart"/>
      <w:r w:rsidRPr="00A7182C">
        <w:rPr>
          <w:color w:val="000000"/>
          <w:sz w:val="28"/>
          <w:szCs w:val="28"/>
        </w:rPr>
        <w:t>К. :</w:t>
      </w:r>
      <w:proofErr w:type="gramEnd"/>
      <w:r w:rsidRPr="00A7182C">
        <w:rPr>
          <w:color w:val="000000"/>
          <w:sz w:val="28"/>
          <w:szCs w:val="28"/>
        </w:rPr>
        <w:t xml:space="preserve"> </w:t>
      </w:r>
      <w:proofErr w:type="spellStart"/>
      <w:r w:rsidRPr="00A7182C">
        <w:rPr>
          <w:color w:val="000000"/>
          <w:sz w:val="28"/>
          <w:szCs w:val="28"/>
        </w:rPr>
        <w:t>Ніка</w:t>
      </w:r>
      <w:proofErr w:type="spellEnd"/>
      <w:r w:rsidRPr="00A7182C">
        <w:rPr>
          <w:color w:val="000000"/>
          <w:sz w:val="28"/>
          <w:szCs w:val="28"/>
        </w:rPr>
        <w:t>-Центр, 2011. – 320 с.</w:t>
      </w:r>
    </w:p>
    <w:p w14:paraId="434D72DA" w14:textId="77777777" w:rsidR="001957AD" w:rsidRPr="00A7182C" w:rsidRDefault="001957AD" w:rsidP="00A7182C">
      <w:pPr>
        <w:pStyle w:val="Style11"/>
        <w:numPr>
          <w:ilvl w:val="0"/>
          <w:numId w:val="17"/>
        </w:numPr>
        <w:tabs>
          <w:tab w:val="left" w:pos="0"/>
          <w:tab w:val="left" w:pos="426"/>
        </w:tabs>
        <w:spacing w:line="240" w:lineRule="auto"/>
        <w:ind w:left="0" w:firstLine="567"/>
        <w:jc w:val="both"/>
        <w:rPr>
          <w:color w:val="000000"/>
          <w:sz w:val="28"/>
          <w:szCs w:val="28"/>
        </w:rPr>
      </w:pPr>
      <w:proofErr w:type="spellStart"/>
      <w:r w:rsidRPr="00A7182C">
        <w:rPr>
          <w:color w:val="000000"/>
          <w:sz w:val="28"/>
          <w:szCs w:val="28"/>
        </w:rPr>
        <w:t>Ложкін</w:t>
      </w:r>
      <w:proofErr w:type="spellEnd"/>
      <w:r w:rsidRPr="00A7182C">
        <w:rPr>
          <w:color w:val="000000"/>
          <w:sz w:val="28"/>
          <w:szCs w:val="28"/>
        </w:rPr>
        <w:t xml:space="preserve"> Г.В. </w:t>
      </w:r>
      <w:proofErr w:type="spellStart"/>
      <w:r w:rsidRPr="00A7182C">
        <w:rPr>
          <w:color w:val="000000"/>
          <w:sz w:val="28"/>
          <w:szCs w:val="28"/>
        </w:rPr>
        <w:t>Психологія</w:t>
      </w:r>
      <w:proofErr w:type="spellEnd"/>
      <w:r w:rsidRPr="00A7182C">
        <w:rPr>
          <w:color w:val="000000"/>
          <w:sz w:val="28"/>
          <w:szCs w:val="28"/>
        </w:rPr>
        <w:t xml:space="preserve"> </w:t>
      </w:r>
      <w:proofErr w:type="spellStart"/>
      <w:proofErr w:type="gramStart"/>
      <w:r w:rsidRPr="00A7182C">
        <w:rPr>
          <w:color w:val="000000"/>
          <w:sz w:val="28"/>
          <w:szCs w:val="28"/>
        </w:rPr>
        <w:t>праці</w:t>
      </w:r>
      <w:proofErr w:type="spellEnd"/>
      <w:r w:rsidRPr="00A7182C">
        <w:rPr>
          <w:color w:val="000000"/>
          <w:sz w:val="28"/>
          <w:szCs w:val="28"/>
        </w:rPr>
        <w:t xml:space="preserve"> :</w:t>
      </w:r>
      <w:proofErr w:type="gramEnd"/>
      <w:r w:rsidRPr="00A7182C">
        <w:rPr>
          <w:color w:val="000000"/>
          <w:sz w:val="28"/>
          <w:szCs w:val="28"/>
        </w:rPr>
        <w:t xml:space="preserve"> </w:t>
      </w:r>
      <w:proofErr w:type="spellStart"/>
      <w:r w:rsidRPr="00A7182C">
        <w:rPr>
          <w:color w:val="000000"/>
          <w:sz w:val="28"/>
          <w:szCs w:val="28"/>
        </w:rPr>
        <w:t>навч.посібник</w:t>
      </w:r>
      <w:proofErr w:type="spellEnd"/>
      <w:r w:rsidRPr="00A7182C">
        <w:rPr>
          <w:color w:val="000000"/>
          <w:sz w:val="28"/>
          <w:szCs w:val="28"/>
        </w:rPr>
        <w:t xml:space="preserve"> / </w:t>
      </w:r>
      <w:proofErr w:type="spellStart"/>
      <w:r w:rsidRPr="00A7182C">
        <w:rPr>
          <w:color w:val="000000"/>
          <w:sz w:val="28"/>
          <w:szCs w:val="28"/>
        </w:rPr>
        <w:t>Г.В.Ложкін</w:t>
      </w:r>
      <w:proofErr w:type="spellEnd"/>
      <w:r w:rsidRPr="00A7182C">
        <w:rPr>
          <w:color w:val="000000"/>
          <w:sz w:val="28"/>
          <w:szCs w:val="28"/>
        </w:rPr>
        <w:t xml:space="preserve">, </w:t>
      </w:r>
      <w:proofErr w:type="spellStart"/>
      <w:r w:rsidRPr="00A7182C">
        <w:rPr>
          <w:color w:val="000000"/>
          <w:sz w:val="28"/>
          <w:szCs w:val="28"/>
        </w:rPr>
        <w:t>Н.Ю.Волянюк</w:t>
      </w:r>
      <w:proofErr w:type="spellEnd"/>
      <w:r w:rsidRPr="00A7182C">
        <w:rPr>
          <w:color w:val="000000"/>
          <w:sz w:val="28"/>
          <w:szCs w:val="28"/>
        </w:rPr>
        <w:t xml:space="preserve">, </w:t>
      </w:r>
      <w:proofErr w:type="spellStart"/>
      <w:r w:rsidRPr="00A7182C">
        <w:rPr>
          <w:color w:val="000000"/>
          <w:sz w:val="28"/>
          <w:szCs w:val="28"/>
        </w:rPr>
        <w:t>О.О.Солтик</w:t>
      </w:r>
      <w:proofErr w:type="spellEnd"/>
      <w:r w:rsidRPr="00A7182C">
        <w:rPr>
          <w:color w:val="000000"/>
          <w:sz w:val="28"/>
          <w:szCs w:val="28"/>
        </w:rPr>
        <w:t xml:space="preserve">; за </w:t>
      </w:r>
      <w:proofErr w:type="spellStart"/>
      <w:r w:rsidRPr="00A7182C">
        <w:rPr>
          <w:color w:val="000000"/>
          <w:sz w:val="28"/>
          <w:szCs w:val="28"/>
        </w:rPr>
        <w:t>заг.ред</w:t>
      </w:r>
      <w:proofErr w:type="spellEnd"/>
      <w:r w:rsidRPr="00A7182C">
        <w:rPr>
          <w:color w:val="000000"/>
          <w:sz w:val="28"/>
          <w:szCs w:val="28"/>
        </w:rPr>
        <w:t xml:space="preserve">. </w:t>
      </w:r>
      <w:proofErr w:type="spellStart"/>
      <w:r w:rsidRPr="00A7182C">
        <w:rPr>
          <w:color w:val="000000"/>
          <w:sz w:val="28"/>
          <w:szCs w:val="28"/>
        </w:rPr>
        <w:t>Г.В.Ложкіна</w:t>
      </w:r>
      <w:proofErr w:type="spellEnd"/>
      <w:r w:rsidRPr="00A7182C">
        <w:rPr>
          <w:color w:val="000000"/>
          <w:sz w:val="28"/>
          <w:szCs w:val="28"/>
        </w:rPr>
        <w:t xml:space="preserve">. – </w:t>
      </w:r>
      <w:proofErr w:type="spellStart"/>
      <w:proofErr w:type="gramStart"/>
      <w:r w:rsidRPr="00A7182C">
        <w:rPr>
          <w:color w:val="000000"/>
          <w:sz w:val="28"/>
          <w:szCs w:val="28"/>
        </w:rPr>
        <w:t>Хмельницький</w:t>
      </w:r>
      <w:proofErr w:type="spellEnd"/>
      <w:r w:rsidRPr="00A7182C">
        <w:rPr>
          <w:color w:val="000000"/>
          <w:sz w:val="28"/>
          <w:szCs w:val="28"/>
        </w:rPr>
        <w:t xml:space="preserve"> :</w:t>
      </w:r>
      <w:proofErr w:type="gramEnd"/>
      <w:r w:rsidRPr="00A7182C">
        <w:rPr>
          <w:color w:val="000000"/>
          <w:sz w:val="28"/>
          <w:szCs w:val="28"/>
        </w:rPr>
        <w:t xml:space="preserve"> ХНУ, 2013 . – 191 с.</w:t>
      </w:r>
    </w:p>
    <w:p w14:paraId="0D3BFB07" w14:textId="77777777" w:rsidR="001957AD" w:rsidRPr="00A7182C" w:rsidRDefault="001957AD" w:rsidP="00A7182C">
      <w:pPr>
        <w:pStyle w:val="Style11"/>
        <w:numPr>
          <w:ilvl w:val="0"/>
          <w:numId w:val="17"/>
        </w:numPr>
        <w:tabs>
          <w:tab w:val="left" w:pos="0"/>
          <w:tab w:val="left" w:pos="426"/>
        </w:tabs>
        <w:spacing w:line="240" w:lineRule="auto"/>
        <w:ind w:left="0" w:firstLine="567"/>
        <w:jc w:val="both"/>
        <w:rPr>
          <w:color w:val="000000"/>
          <w:sz w:val="28"/>
          <w:szCs w:val="28"/>
        </w:rPr>
      </w:pPr>
      <w:r w:rsidRPr="00A7182C">
        <w:rPr>
          <w:color w:val="000000"/>
          <w:sz w:val="28"/>
          <w:szCs w:val="28"/>
        </w:rPr>
        <w:t xml:space="preserve">Максименко, С. Д. </w:t>
      </w:r>
      <w:proofErr w:type="spellStart"/>
      <w:r w:rsidRPr="00A7182C">
        <w:rPr>
          <w:color w:val="000000"/>
          <w:sz w:val="28"/>
          <w:szCs w:val="28"/>
        </w:rPr>
        <w:t>Загальна</w:t>
      </w:r>
      <w:proofErr w:type="spellEnd"/>
      <w:r w:rsidRPr="00A7182C">
        <w:rPr>
          <w:color w:val="000000"/>
          <w:sz w:val="28"/>
          <w:szCs w:val="28"/>
        </w:rPr>
        <w:t xml:space="preserve"> </w:t>
      </w:r>
      <w:proofErr w:type="spellStart"/>
      <w:r w:rsidRPr="00A7182C">
        <w:rPr>
          <w:color w:val="000000"/>
          <w:sz w:val="28"/>
          <w:szCs w:val="28"/>
        </w:rPr>
        <w:t>психологія</w:t>
      </w:r>
      <w:proofErr w:type="spellEnd"/>
      <w:r w:rsidRPr="00A7182C">
        <w:rPr>
          <w:color w:val="000000"/>
          <w:sz w:val="28"/>
          <w:szCs w:val="28"/>
        </w:rPr>
        <w:t xml:space="preserve">: </w:t>
      </w:r>
      <w:proofErr w:type="spellStart"/>
      <w:r w:rsidRPr="00A7182C">
        <w:rPr>
          <w:color w:val="000000"/>
          <w:sz w:val="28"/>
          <w:szCs w:val="28"/>
        </w:rPr>
        <w:t>навч</w:t>
      </w:r>
      <w:proofErr w:type="spellEnd"/>
      <w:r w:rsidRPr="00A7182C">
        <w:rPr>
          <w:color w:val="000000"/>
          <w:sz w:val="28"/>
          <w:szCs w:val="28"/>
        </w:rPr>
        <w:t xml:space="preserve">. </w:t>
      </w:r>
      <w:proofErr w:type="spellStart"/>
      <w:r w:rsidRPr="00A7182C">
        <w:rPr>
          <w:color w:val="000000"/>
          <w:sz w:val="28"/>
          <w:szCs w:val="28"/>
        </w:rPr>
        <w:t>посіб</w:t>
      </w:r>
      <w:proofErr w:type="spellEnd"/>
      <w:r w:rsidRPr="00A7182C">
        <w:rPr>
          <w:color w:val="000000"/>
          <w:sz w:val="28"/>
          <w:szCs w:val="28"/>
        </w:rPr>
        <w:t xml:space="preserve">. / С. Д. Максименко. </w:t>
      </w:r>
      <w:r w:rsidRPr="00A7182C">
        <w:rPr>
          <w:color w:val="000000"/>
          <w:sz w:val="28"/>
          <w:szCs w:val="28"/>
          <w:lang w:val="uk-UA"/>
        </w:rPr>
        <w:t xml:space="preserve">– </w:t>
      </w:r>
      <w:r w:rsidRPr="00A7182C">
        <w:rPr>
          <w:color w:val="000000"/>
          <w:sz w:val="28"/>
          <w:szCs w:val="28"/>
        </w:rPr>
        <w:t xml:space="preserve">3-тє вид., </w:t>
      </w:r>
      <w:proofErr w:type="spellStart"/>
      <w:r w:rsidRPr="00A7182C">
        <w:rPr>
          <w:color w:val="000000"/>
          <w:sz w:val="28"/>
          <w:szCs w:val="28"/>
        </w:rPr>
        <w:t>перероб</w:t>
      </w:r>
      <w:proofErr w:type="spellEnd"/>
      <w:r w:rsidRPr="00A7182C">
        <w:rPr>
          <w:color w:val="000000"/>
          <w:sz w:val="28"/>
          <w:szCs w:val="28"/>
        </w:rPr>
        <w:t>. та доп. —</w:t>
      </w:r>
      <w:proofErr w:type="spellStart"/>
      <w:proofErr w:type="gramStart"/>
      <w:r w:rsidRPr="00A7182C">
        <w:rPr>
          <w:color w:val="000000"/>
          <w:sz w:val="28"/>
          <w:szCs w:val="28"/>
        </w:rPr>
        <w:t>Київ</w:t>
      </w:r>
      <w:proofErr w:type="spellEnd"/>
      <w:r w:rsidRPr="00A7182C">
        <w:rPr>
          <w:color w:val="000000"/>
          <w:sz w:val="28"/>
          <w:szCs w:val="28"/>
        </w:rPr>
        <w:t xml:space="preserve"> :</w:t>
      </w:r>
      <w:proofErr w:type="gramEnd"/>
      <w:r w:rsidRPr="00A7182C">
        <w:rPr>
          <w:color w:val="000000"/>
          <w:sz w:val="28"/>
          <w:szCs w:val="28"/>
        </w:rPr>
        <w:t xml:space="preserve"> ЦУЛ, 2021. </w:t>
      </w:r>
      <w:r w:rsidR="00F073F8" w:rsidRPr="00A7182C">
        <w:rPr>
          <w:color w:val="000000"/>
          <w:sz w:val="28"/>
          <w:szCs w:val="28"/>
          <w:lang w:val="uk-UA"/>
        </w:rPr>
        <w:t xml:space="preserve">– </w:t>
      </w:r>
      <w:r w:rsidRPr="00A7182C">
        <w:rPr>
          <w:color w:val="000000"/>
          <w:sz w:val="28"/>
          <w:szCs w:val="28"/>
        </w:rPr>
        <w:t>272 с.</w:t>
      </w:r>
    </w:p>
    <w:p w14:paraId="5119E940" w14:textId="77777777" w:rsidR="001957AD" w:rsidRPr="00A7182C" w:rsidRDefault="001957AD" w:rsidP="00A7182C">
      <w:pPr>
        <w:pStyle w:val="Style11"/>
        <w:numPr>
          <w:ilvl w:val="0"/>
          <w:numId w:val="17"/>
        </w:numPr>
        <w:tabs>
          <w:tab w:val="left" w:pos="0"/>
          <w:tab w:val="left" w:pos="426"/>
        </w:tabs>
        <w:spacing w:line="240" w:lineRule="auto"/>
        <w:ind w:left="0" w:firstLine="567"/>
        <w:jc w:val="both"/>
        <w:rPr>
          <w:color w:val="000000"/>
          <w:sz w:val="28"/>
          <w:szCs w:val="28"/>
        </w:rPr>
      </w:pPr>
      <w:proofErr w:type="spellStart"/>
      <w:r w:rsidRPr="00A7182C">
        <w:rPr>
          <w:color w:val="000000"/>
          <w:sz w:val="28"/>
          <w:szCs w:val="28"/>
        </w:rPr>
        <w:t>Малхазов</w:t>
      </w:r>
      <w:proofErr w:type="spellEnd"/>
      <w:r w:rsidRPr="00A7182C">
        <w:rPr>
          <w:color w:val="000000"/>
          <w:sz w:val="28"/>
          <w:szCs w:val="28"/>
        </w:rPr>
        <w:t xml:space="preserve"> О. Р. </w:t>
      </w:r>
      <w:proofErr w:type="spellStart"/>
      <w:r w:rsidRPr="00A7182C">
        <w:rPr>
          <w:color w:val="000000"/>
          <w:sz w:val="28"/>
          <w:szCs w:val="28"/>
        </w:rPr>
        <w:t>Психологія</w:t>
      </w:r>
      <w:proofErr w:type="spellEnd"/>
      <w:r w:rsidRPr="00A7182C">
        <w:rPr>
          <w:color w:val="000000"/>
          <w:sz w:val="28"/>
          <w:szCs w:val="28"/>
        </w:rPr>
        <w:t xml:space="preserve"> </w:t>
      </w:r>
      <w:proofErr w:type="spellStart"/>
      <w:proofErr w:type="gramStart"/>
      <w:r w:rsidRPr="00A7182C">
        <w:rPr>
          <w:color w:val="000000"/>
          <w:sz w:val="28"/>
          <w:szCs w:val="28"/>
        </w:rPr>
        <w:t>праці</w:t>
      </w:r>
      <w:proofErr w:type="spellEnd"/>
      <w:r w:rsidRPr="00A7182C">
        <w:rPr>
          <w:color w:val="000000"/>
          <w:sz w:val="28"/>
          <w:szCs w:val="28"/>
        </w:rPr>
        <w:t xml:space="preserve"> :</w:t>
      </w:r>
      <w:proofErr w:type="gramEnd"/>
      <w:r w:rsidRPr="00A7182C">
        <w:rPr>
          <w:color w:val="000000"/>
          <w:sz w:val="28"/>
          <w:szCs w:val="28"/>
        </w:rPr>
        <w:t xml:space="preserve"> </w:t>
      </w:r>
      <w:proofErr w:type="spellStart"/>
      <w:r w:rsidRPr="00A7182C">
        <w:rPr>
          <w:color w:val="000000"/>
          <w:sz w:val="28"/>
          <w:szCs w:val="28"/>
        </w:rPr>
        <w:t>навч</w:t>
      </w:r>
      <w:proofErr w:type="spellEnd"/>
      <w:r w:rsidRPr="00A7182C">
        <w:rPr>
          <w:color w:val="000000"/>
          <w:sz w:val="28"/>
          <w:szCs w:val="28"/>
        </w:rPr>
        <w:t xml:space="preserve">. </w:t>
      </w:r>
      <w:proofErr w:type="spellStart"/>
      <w:r w:rsidRPr="00A7182C">
        <w:rPr>
          <w:color w:val="000000"/>
          <w:sz w:val="28"/>
          <w:szCs w:val="28"/>
        </w:rPr>
        <w:t>посібник</w:t>
      </w:r>
      <w:proofErr w:type="spellEnd"/>
      <w:r w:rsidRPr="00A7182C">
        <w:rPr>
          <w:color w:val="000000"/>
          <w:sz w:val="28"/>
          <w:szCs w:val="28"/>
        </w:rPr>
        <w:t xml:space="preserve"> / О. Р. </w:t>
      </w:r>
      <w:proofErr w:type="spellStart"/>
      <w:r w:rsidRPr="00A7182C">
        <w:rPr>
          <w:color w:val="000000"/>
          <w:sz w:val="28"/>
          <w:szCs w:val="28"/>
        </w:rPr>
        <w:t>Малхазов</w:t>
      </w:r>
      <w:proofErr w:type="spellEnd"/>
      <w:r w:rsidRPr="00A7182C">
        <w:rPr>
          <w:color w:val="000000"/>
          <w:sz w:val="28"/>
          <w:szCs w:val="28"/>
        </w:rPr>
        <w:t>. – К.: ЦУЛ, 2010. – 208 с.</w:t>
      </w:r>
    </w:p>
    <w:p w14:paraId="6A160E72" w14:textId="77777777" w:rsidR="001957AD" w:rsidRPr="00A7182C" w:rsidRDefault="001957AD" w:rsidP="00A7182C">
      <w:pPr>
        <w:pStyle w:val="Style11"/>
        <w:numPr>
          <w:ilvl w:val="0"/>
          <w:numId w:val="17"/>
        </w:numPr>
        <w:tabs>
          <w:tab w:val="left" w:pos="0"/>
          <w:tab w:val="left" w:pos="426"/>
        </w:tabs>
        <w:spacing w:line="240" w:lineRule="auto"/>
        <w:ind w:left="0" w:firstLine="567"/>
        <w:jc w:val="both"/>
        <w:rPr>
          <w:color w:val="000000"/>
          <w:sz w:val="28"/>
          <w:szCs w:val="28"/>
        </w:rPr>
      </w:pPr>
      <w:r w:rsidRPr="00A7182C">
        <w:rPr>
          <w:color w:val="000000"/>
          <w:sz w:val="28"/>
          <w:szCs w:val="28"/>
        </w:rPr>
        <w:t xml:space="preserve">Столяренко О. Б. </w:t>
      </w:r>
      <w:proofErr w:type="spellStart"/>
      <w:r w:rsidRPr="00A7182C">
        <w:rPr>
          <w:color w:val="000000"/>
          <w:sz w:val="28"/>
          <w:szCs w:val="28"/>
        </w:rPr>
        <w:t>Психологія</w:t>
      </w:r>
      <w:proofErr w:type="spellEnd"/>
      <w:r w:rsidRPr="00A7182C">
        <w:rPr>
          <w:color w:val="000000"/>
          <w:sz w:val="28"/>
          <w:szCs w:val="28"/>
        </w:rPr>
        <w:t xml:space="preserve"> </w:t>
      </w:r>
      <w:proofErr w:type="spellStart"/>
      <w:r w:rsidRPr="00A7182C">
        <w:rPr>
          <w:color w:val="000000"/>
          <w:sz w:val="28"/>
          <w:szCs w:val="28"/>
        </w:rPr>
        <w:t>особистості</w:t>
      </w:r>
      <w:proofErr w:type="spellEnd"/>
      <w:r w:rsidRPr="00A7182C">
        <w:rPr>
          <w:color w:val="000000"/>
          <w:sz w:val="28"/>
          <w:szCs w:val="28"/>
        </w:rPr>
        <w:t xml:space="preserve">: </w:t>
      </w:r>
      <w:proofErr w:type="spellStart"/>
      <w:r w:rsidRPr="00A7182C">
        <w:rPr>
          <w:color w:val="000000"/>
          <w:sz w:val="28"/>
          <w:szCs w:val="28"/>
        </w:rPr>
        <w:t>навч</w:t>
      </w:r>
      <w:proofErr w:type="spellEnd"/>
      <w:r w:rsidRPr="00A7182C">
        <w:rPr>
          <w:color w:val="000000"/>
          <w:sz w:val="28"/>
          <w:szCs w:val="28"/>
        </w:rPr>
        <w:t xml:space="preserve">. </w:t>
      </w:r>
      <w:proofErr w:type="spellStart"/>
      <w:r w:rsidRPr="00A7182C">
        <w:rPr>
          <w:color w:val="000000"/>
          <w:sz w:val="28"/>
          <w:szCs w:val="28"/>
        </w:rPr>
        <w:t>посіб</w:t>
      </w:r>
      <w:proofErr w:type="spellEnd"/>
      <w:r w:rsidRPr="00A7182C">
        <w:rPr>
          <w:color w:val="000000"/>
          <w:sz w:val="28"/>
          <w:szCs w:val="28"/>
        </w:rPr>
        <w:t xml:space="preserve">. / О. Б. Столяренко </w:t>
      </w:r>
      <w:r w:rsidRPr="00A7182C">
        <w:rPr>
          <w:color w:val="000000"/>
          <w:sz w:val="28"/>
          <w:szCs w:val="28"/>
          <w:lang w:val="uk-UA"/>
        </w:rPr>
        <w:t xml:space="preserve">– </w:t>
      </w:r>
      <w:proofErr w:type="gramStart"/>
      <w:r w:rsidRPr="00A7182C">
        <w:rPr>
          <w:color w:val="000000"/>
          <w:sz w:val="28"/>
          <w:szCs w:val="28"/>
        </w:rPr>
        <w:t>К. :</w:t>
      </w:r>
      <w:proofErr w:type="gramEnd"/>
      <w:r w:rsidRPr="00A7182C">
        <w:rPr>
          <w:color w:val="000000"/>
          <w:sz w:val="28"/>
          <w:szCs w:val="28"/>
        </w:rPr>
        <w:t xml:space="preserve"> Центр </w:t>
      </w:r>
      <w:proofErr w:type="spellStart"/>
      <w:r w:rsidRPr="00A7182C">
        <w:rPr>
          <w:color w:val="000000"/>
          <w:sz w:val="28"/>
          <w:szCs w:val="28"/>
        </w:rPr>
        <w:t>навчальної</w:t>
      </w:r>
      <w:proofErr w:type="spellEnd"/>
      <w:r w:rsidRPr="00A7182C">
        <w:rPr>
          <w:color w:val="000000"/>
          <w:sz w:val="28"/>
          <w:szCs w:val="28"/>
        </w:rPr>
        <w:t xml:space="preserve"> </w:t>
      </w:r>
      <w:proofErr w:type="spellStart"/>
      <w:r w:rsidRPr="00A7182C">
        <w:rPr>
          <w:color w:val="000000"/>
          <w:sz w:val="28"/>
          <w:szCs w:val="28"/>
        </w:rPr>
        <w:t>літератури</w:t>
      </w:r>
      <w:proofErr w:type="spellEnd"/>
      <w:r w:rsidRPr="00A7182C">
        <w:rPr>
          <w:color w:val="000000"/>
          <w:sz w:val="28"/>
          <w:szCs w:val="28"/>
        </w:rPr>
        <w:t xml:space="preserve">, 2019. </w:t>
      </w:r>
      <w:r w:rsidR="00F073F8" w:rsidRPr="00A7182C">
        <w:rPr>
          <w:color w:val="000000"/>
          <w:sz w:val="28"/>
          <w:szCs w:val="28"/>
          <w:lang w:val="uk-UA"/>
        </w:rPr>
        <w:t xml:space="preserve">– </w:t>
      </w:r>
      <w:r w:rsidRPr="00A7182C">
        <w:rPr>
          <w:color w:val="000000"/>
          <w:sz w:val="28"/>
          <w:szCs w:val="28"/>
        </w:rPr>
        <w:t>280 с.</w:t>
      </w:r>
    </w:p>
    <w:p w14:paraId="6B350F37" w14:textId="77777777" w:rsidR="001957AD" w:rsidRPr="00A7182C" w:rsidRDefault="001957AD" w:rsidP="00A7182C">
      <w:pPr>
        <w:pStyle w:val="Style11"/>
        <w:widowControl/>
        <w:tabs>
          <w:tab w:val="left" w:pos="1426"/>
        </w:tabs>
        <w:spacing w:line="240" w:lineRule="auto"/>
        <w:ind w:firstLine="567"/>
        <w:jc w:val="center"/>
        <w:rPr>
          <w:rStyle w:val="FontStyle29"/>
          <w:b/>
          <w:i/>
          <w:sz w:val="28"/>
          <w:szCs w:val="28"/>
        </w:rPr>
      </w:pPr>
      <w:proofErr w:type="spellStart"/>
      <w:r w:rsidRPr="00A7182C">
        <w:rPr>
          <w:rStyle w:val="FontStyle29"/>
          <w:i/>
          <w:sz w:val="28"/>
          <w:szCs w:val="28"/>
        </w:rPr>
        <w:lastRenderedPageBreak/>
        <w:t>Додаткова</w:t>
      </w:r>
      <w:proofErr w:type="spellEnd"/>
      <w:r w:rsidRPr="00A7182C">
        <w:rPr>
          <w:rStyle w:val="FontStyle29"/>
          <w:i/>
          <w:sz w:val="28"/>
          <w:szCs w:val="28"/>
        </w:rPr>
        <w:t xml:space="preserve"> </w:t>
      </w:r>
      <w:proofErr w:type="spellStart"/>
      <w:r w:rsidRPr="00A7182C">
        <w:rPr>
          <w:rStyle w:val="FontStyle29"/>
          <w:i/>
          <w:sz w:val="28"/>
          <w:szCs w:val="28"/>
        </w:rPr>
        <w:t>література</w:t>
      </w:r>
      <w:proofErr w:type="spellEnd"/>
      <w:r w:rsidRPr="00A7182C">
        <w:rPr>
          <w:rStyle w:val="FontStyle29"/>
          <w:i/>
          <w:sz w:val="28"/>
          <w:szCs w:val="28"/>
        </w:rPr>
        <w:t>:</w:t>
      </w:r>
    </w:p>
    <w:p w14:paraId="6D95AF15" w14:textId="77777777" w:rsidR="001957AD" w:rsidRPr="00A7182C" w:rsidRDefault="001957AD" w:rsidP="00A7182C">
      <w:pPr>
        <w:pStyle w:val="af7"/>
        <w:numPr>
          <w:ilvl w:val="0"/>
          <w:numId w:val="16"/>
        </w:numPr>
        <w:tabs>
          <w:tab w:val="left" w:pos="0"/>
          <w:tab w:val="left" w:pos="142"/>
          <w:tab w:val="left" w:pos="180"/>
          <w:tab w:val="left" w:pos="284"/>
          <w:tab w:val="left" w:pos="426"/>
          <w:tab w:val="left" w:pos="851"/>
          <w:tab w:val="left" w:pos="900"/>
          <w:tab w:val="left" w:pos="1134"/>
          <w:tab w:val="left" w:pos="1276"/>
          <w:tab w:val="left" w:pos="1560"/>
        </w:tabs>
        <w:ind w:left="0" w:firstLine="567"/>
        <w:contextualSpacing/>
        <w:jc w:val="both"/>
        <w:rPr>
          <w:rFonts w:ascii="Times New Roman" w:hAnsi="Times New Roman" w:cs="Times New Roman"/>
          <w:sz w:val="28"/>
          <w:szCs w:val="28"/>
          <w:shd w:val="clear" w:color="auto" w:fill="FFFFFF"/>
          <w:lang w:val="uk-UA"/>
        </w:rPr>
      </w:pPr>
      <w:r w:rsidRPr="00A7182C">
        <w:rPr>
          <w:rFonts w:ascii="Times New Roman" w:hAnsi="Times New Roman" w:cs="Times New Roman"/>
          <w:sz w:val="28"/>
          <w:szCs w:val="28"/>
          <w:shd w:val="clear" w:color="auto" w:fill="FFFFFF"/>
          <w:lang w:val="uk-UA"/>
        </w:rPr>
        <w:t xml:space="preserve">Іванова О.В. Психологія: вступ до спеціальності: </w:t>
      </w:r>
      <w:proofErr w:type="spellStart"/>
      <w:r w:rsidRPr="00A7182C">
        <w:rPr>
          <w:rFonts w:ascii="Times New Roman" w:hAnsi="Times New Roman" w:cs="Times New Roman"/>
          <w:sz w:val="28"/>
          <w:szCs w:val="28"/>
          <w:shd w:val="clear" w:color="auto" w:fill="FFFFFF"/>
          <w:lang w:val="uk-UA"/>
        </w:rPr>
        <w:t>навч</w:t>
      </w:r>
      <w:proofErr w:type="spellEnd"/>
      <w:r w:rsidRPr="00A7182C">
        <w:rPr>
          <w:rFonts w:ascii="Times New Roman" w:hAnsi="Times New Roman" w:cs="Times New Roman"/>
          <w:sz w:val="28"/>
          <w:szCs w:val="28"/>
          <w:shd w:val="clear" w:color="auto" w:fill="FFFFFF"/>
          <w:lang w:val="uk-UA"/>
        </w:rPr>
        <w:t xml:space="preserve">. </w:t>
      </w:r>
      <w:proofErr w:type="spellStart"/>
      <w:r w:rsidRPr="00A7182C">
        <w:rPr>
          <w:rFonts w:ascii="Times New Roman" w:hAnsi="Times New Roman" w:cs="Times New Roman"/>
          <w:sz w:val="28"/>
          <w:szCs w:val="28"/>
          <w:shd w:val="clear" w:color="auto" w:fill="FFFFFF"/>
          <w:lang w:val="uk-UA"/>
        </w:rPr>
        <w:t>посіб</w:t>
      </w:r>
      <w:proofErr w:type="spellEnd"/>
      <w:r w:rsidRPr="00A7182C">
        <w:rPr>
          <w:rFonts w:ascii="Times New Roman" w:hAnsi="Times New Roman" w:cs="Times New Roman"/>
          <w:sz w:val="28"/>
          <w:szCs w:val="28"/>
          <w:shd w:val="clear" w:color="auto" w:fill="FFFFFF"/>
          <w:lang w:val="uk-UA"/>
        </w:rPr>
        <w:t xml:space="preserve">. /О.В. Іванова, Л.М. </w:t>
      </w:r>
      <w:proofErr w:type="spellStart"/>
      <w:r w:rsidRPr="00A7182C">
        <w:rPr>
          <w:rFonts w:ascii="Times New Roman" w:hAnsi="Times New Roman" w:cs="Times New Roman"/>
          <w:sz w:val="28"/>
          <w:szCs w:val="28"/>
          <w:shd w:val="clear" w:color="auto" w:fill="FFFFFF"/>
          <w:lang w:val="uk-UA"/>
        </w:rPr>
        <w:t>Москалюк</w:t>
      </w:r>
      <w:proofErr w:type="spellEnd"/>
      <w:r w:rsidRPr="00A7182C">
        <w:rPr>
          <w:rFonts w:ascii="Times New Roman" w:hAnsi="Times New Roman" w:cs="Times New Roman"/>
          <w:sz w:val="28"/>
          <w:szCs w:val="28"/>
          <w:shd w:val="clear" w:color="auto" w:fill="FFFFFF"/>
          <w:lang w:val="uk-UA"/>
        </w:rPr>
        <w:t xml:space="preserve">, С.І. </w:t>
      </w:r>
      <w:proofErr w:type="spellStart"/>
      <w:r w:rsidRPr="00A7182C">
        <w:rPr>
          <w:rFonts w:ascii="Times New Roman" w:hAnsi="Times New Roman" w:cs="Times New Roman"/>
          <w:sz w:val="28"/>
          <w:szCs w:val="28"/>
          <w:shd w:val="clear" w:color="auto" w:fill="FFFFFF"/>
          <w:lang w:val="uk-UA"/>
        </w:rPr>
        <w:t>Корсун</w:t>
      </w:r>
      <w:proofErr w:type="spellEnd"/>
      <w:r w:rsidRPr="00A7182C">
        <w:rPr>
          <w:rFonts w:ascii="Times New Roman" w:hAnsi="Times New Roman" w:cs="Times New Roman"/>
          <w:sz w:val="28"/>
          <w:szCs w:val="28"/>
          <w:shd w:val="clear" w:color="auto" w:fill="FFFFFF"/>
          <w:lang w:val="uk-UA"/>
        </w:rPr>
        <w:t xml:space="preserve"> – К.: «Центр учбової літератури», 2013. – 184 с. </w:t>
      </w:r>
    </w:p>
    <w:p w14:paraId="226AAD72" w14:textId="77777777" w:rsidR="001957AD" w:rsidRPr="00A7182C" w:rsidRDefault="001957AD" w:rsidP="00A7182C">
      <w:pPr>
        <w:pStyle w:val="af7"/>
        <w:numPr>
          <w:ilvl w:val="0"/>
          <w:numId w:val="16"/>
        </w:numPr>
        <w:tabs>
          <w:tab w:val="left" w:pos="0"/>
          <w:tab w:val="left" w:pos="142"/>
          <w:tab w:val="left" w:pos="180"/>
          <w:tab w:val="left" w:pos="284"/>
          <w:tab w:val="left" w:pos="426"/>
          <w:tab w:val="left" w:pos="851"/>
          <w:tab w:val="left" w:pos="900"/>
          <w:tab w:val="left" w:pos="1134"/>
          <w:tab w:val="left" w:pos="1276"/>
          <w:tab w:val="left" w:pos="1560"/>
        </w:tabs>
        <w:ind w:left="0" w:firstLine="567"/>
        <w:contextualSpacing/>
        <w:jc w:val="both"/>
        <w:rPr>
          <w:rFonts w:ascii="Times New Roman" w:hAnsi="Times New Roman" w:cs="Times New Roman"/>
          <w:sz w:val="28"/>
          <w:szCs w:val="28"/>
          <w:shd w:val="clear" w:color="auto" w:fill="FFFFFF"/>
          <w:lang w:val="uk-UA"/>
        </w:rPr>
      </w:pPr>
      <w:proofErr w:type="spellStart"/>
      <w:r w:rsidRPr="00A7182C">
        <w:rPr>
          <w:rFonts w:ascii="Times New Roman" w:hAnsi="Times New Roman" w:cs="Times New Roman"/>
          <w:sz w:val="28"/>
          <w:szCs w:val="28"/>
          <w:shd w:val="clear" w:color="auto" w:fill="FFFFFF"/>
          <w:lang w:val="uk-UA"/>
        </w:rPr>
        <w:t>Кокун</w:t>
      </w:r>
      <w:proofErr w:type="spellEnd"/>
      <w:r w:rsidRPr="00A7182C">
        <w:rPr>
          <w:rFonts w:ascii="Times New Roman" w:hAnsi="Times New Roman" w:cs="Times New Roman"/>
          <w:sz w:val="28"/>
          <w:szCs w:val="28"/>
          <w:shd w:val="clear" w:color="auto" w:fill="FFFFFF"/>
          <w:lang w:val="uk-UA"/>
        </w:rPr>
        <w:t xml:space="preserve"> О.М. Теоретичні та практичні засади психологічного забезпечення професійного становлення особистості // Матеріали ІІ Всеукраїнського психологічного конгресу, присвяченого 110 річниці від дня народження Г.С. Костюка (19 – 21 квітня 2010 р.). – Т. ІІІ. – К.: ДП «Інформаційно–аналітичне агентство», 2010. – С. 167 – 171.</w:t>
      </w:r>
    </w:p>
    <w:p w14:paraId="718CA8C8" w14:textId="77777777" w:rsidR="001957AD" w:rsidRPr="00A7182C" w:rsidRDefault="001957AD" w:rsidP="00A7182C">
      <w:pPr>
        <w:pStyle w:val="af7"/>
        <w:numPr>
          <w:ilvl w:val="0"/>
          <w:numId w:val="16"/>
        </w:numPr>
        <w:tabs>
          <w:tab w:val="left" w:pos="0"/>
          <w:tab w:val="left" w:pos="142"/>
          <w:tab w:val="left" w:pos="180"/>
          <w:tab w:val="left" w:pos="284"/>
          <w:tab w:val="left" w:pos="426"/>
          <w:tab w:val="left" w:pos="851"/>
          <w:tab w:val="left" w:pos="900"/>
          <w:tab w:val="left" w:pos="1134"/>
          <w:tab w:val="left" w:pos="1276"/>
          <w:tab w:val="left" w:pos="1560"/>
        </w:tabs>
        <w:ind w:left="0" w:firstLine="567"/>
        <w:contextualSpacing/>
        <w:jc w:val="both"/>
        <w:rPr>
          <w:rFonts w:ascii="Times New Roman" w:hAnsi="Times New Roman" w:cs="Times New Roman"/>
          <w:sz w:val="28"/>
          <w:szCs w:val="28"/>
          <w:shd w:val="clear" w:color="auto" w:fill="FFFFFF"/>
          <w:lang w:val="uk-UA"/>
        </w:rPr>
      </w:pPr>
      <w:proofErr w:type="spellStart"/>
      <w:r w:rsidRPr="00A7182C">
        <w:rPr>
          <w:rFonts w:ascii="Times New Roman" w:hAnsi="Times New Roman" w:cs="Times New Roman"/>
          <w:sz w:val="28"/>
          <w:szCs w:val="28"/>
          <w:shd w:val="clear" w:color="auto" w:fill="FFFFFF"/>
          <w:lang w:val="uk-UA"/>
        </w:rPr>
        <w:t>Коломінський</w:t>
      </w:r>
      <w:proofErr w:type="spellEnd"/>
      <w:r w:rsidRPr="00A7182C">
        <w:rPr>
          <w:rFonts w:ascii="Times New Roman" w:hAnsi="Times New Roman" w:cs="Times New Roman"/>
          <w:sz w:val="28"/>
          <w:szCs w:val="28"/>
          <w:shd w:val="clear" w:color="auto" w:fill="FFFFFF"/>
          <w:lang w:val="uk-UA"/>
        </w:rPr>
        <w:t xml:space="preserve"> Н.Л. Методологічні засади професійної підготовки психолога// Практична психологія та соціальна робота. – К., 2003. – № 4. – С.12–14.</w:t>
      </w:r>
    </w:p>
    <w:p w14:paraId="3C33ED9A" w14:textId="77777777" w:rsidR="001957AD" w:rsidRPr="00A7182C" w:rsidRDefault="001957AD" w:rsidP="00A7182C">
      <w:pPr>
        <w:numPr>
          <w:ilvl w:val="0"/>
          <w:numId w:val="16"/>
        </w:numPr>
        <w:suppressAutoHyphens w:val="0"/>
        <w:spacing w:after="0" w:line="240" w:lineRule="auto"/>
        <w:ind w:left="0" w:firstLine="567"/>
        <w:rPr>
          <w:szCs w:val="28"/>
        </w:rPr>
      </w:pPr>
      <w:proofErr w:type="spellStart"/>
      <w:r w:rsidRPr="00A7182C">
        <w:rPr>
          <w:szCs w:val="28"/>
        </w:rPr>
        <w:t>Корольчук</w:t>
      </w:r>
      <w:proofErr w:type="spellEnd"/>
      <w:r w:rsidRPr="00A7182C">
        <w:rPr>
          <w:szCs w:val="28"/>
        </w:rPr>
        <w:t xml:space="preserve"> М.С. Психофізіологія діяльності: Підручник для </w:t>
      </w:r>
      <w:proofErr w:type="spellStart"/>
      <w:r w:rsidRPr="00A7182C">
        <w:rPr>
          <w:szCs w:val="28"/>
        </w:rPr>
        <w:t>студ</w:t>
      </w:r>
      <w:proofErr w:type="spellEnd"/>
      <w:r w:rsidRPr="00A7182C">
        <w:rPr>
          <w:szCs w:val="28"/>
        </w:rPr>
        <w:t xml:space="preserve">. вищих </w:t>
      </w:r>
      <w:proofErr w:type="spellStart"/>
      <w:r w:rsidRPr="00A7182C">
        <w:rPr>
          <w:szCs w:val="28"/>
        </w:rPr>
        <w:t>навч</w:t>
      </w:r>
      <w:proofErr w:type="spellEnd"/>
      <w:r w:rsidRPr="00A7182C">
        <w:rPr>
          <w:szCs w:val="28"/>
        </w:rPr>
        <w:t xml:space="preserve">. закладів. – К.: </w:t>
      </w:r>
      <w:proofErr w:type="spellStart"/>
      <w:r w:rsidRPr="00A7182C">
        <w:rPr>
          <w:szCs w:val="28"/>
        </w:rPr>
        <w:t>Ельга</w:t>
      </w:r>
      <w:proofErr w:type="spellEnd"/>
      <w:r w:rsidRPr="00A7182C">
        <w:rPr>
          <w:szCs w:val="28"/>
        </w:rPr>
        <w:t xml:space="preserve">, Ніка-Центр, 2003. – 400 с. </w:t>
      </w:r>
    </w:p>
    <w:p w14:paraId="2F2F0AFB" w14:textId="77777777" w:rsidR="001957AD" w:rsidRPr="00A7182C" w:rsidRDefault="001957AD" w:rsidP="00A7182C">
      <w:pPr>
        <w:numPr>
          <w:ilvl w:val="0"/>
          <w:numId w:val="16"/>
        </w:numPr>
        <w:suppressAutoHyphens w:val="0"/>
        <w:spacing w:after="0" w:line="240" w:lineRule="auto"/>
        <w:ind w:left="0" w:firstLine="567"/>
        <w:rPr>
          <w:szCs w:val="28"/>
        </w:rPr>
      </w:pPr>
      <w:r w:rsidRPr="00A7182C">
        <w:rPr>
          <w:szCs w:val="28"/>
        </w:rPr>
        <w:t>Рибалка В.В. Психологія праці особистості. – К.: КМПУ ім.</w:t>
      </w:r>
      <w:r w:rsidRPr="00A7182C">
        <w:rPr>
          <w:szCs w:val="28"/>
          <w:lang w:val="ru-RU"/>
        </w:rPr>
        <w:t xml:space="preserve"> </w:t>
      </w:r>
      <w:proofErr w:type="spellStart"/>
      <w:r w:rsidRPr="00A7182C">
        <w:rPr>
          <w:szCs w:val="28"/>
        </w:rPr>
        <w:t>Б.Д.Гринченка</w:t>
      </w:r>
      <w:proofErr w:type="spellEnd"/>
      <w:r w:rsidRPr="00A7182C">
        <w:rPr>
          <w:szCs w:val="28"/>
        </w:rPr>
        <w:t>, 2005. – 60 с.</w:t>
      </w:r>
    </w:p>
    <w:p w14:paraId="3AC51773" w14:textId="77777777" w:rsidR="001957AD" w:rsidRPr="00A7182C" w:rsidRDefault="001957AD" w:rsidP="00A7182C">
      <w:pPr>
        <w:pStyle w:val="af7"/>
        <w:numPr>
          <w:ilvl w:val="0"/>
          <w:numId w:val="16"/>
        </w:numPr>
        <w:tabs>
          <w:tab w:val="left" w:pos="0"/>
          <w:tab w:val="left" w:pos="142"/>
          <w:tab w:val="left" w:pos="180"/>
          <w:tab w:val="left" w:pos="284"/>
          <w:tab w:val="left" w:pos="426"/>
          <w:tab w:val="left" w:pos="851"/>
          <w:tab w:val="left" w:pos="900"/>
          <w:tab w:val="left" w:pos="1134"/>
          <w:tab w:val="left" w:pos="1276"/>
          <w:tab w:val="left" w:pos="1560"/>
        </w:tabs>
        <w:ind w:left="0" w:firstLine="567"/>
        <w:contextualSpacing/>
        <w:jc w:val="both"/>
        <w:rPr>
          <w:rFonts w:ascii="Times New Roman" w:hAnsi="Times New Roman" w:cs="Times New Roman"/>
          <w:sz w:val="28"/>
          <w:szCs w:val="28"/>
          <w:lang w:val="uk-UA"/>
        </w:rPr>
      </w:pPr>
      <w:proofErr w:type="spellStart"/>
      <w:r w:rsidRPr="00A7182C">
        <w:rPr>
          <w:rFonts w:ascii="Times New Roman" w:hAnsi="Times New Roman" w:cs="Times New Roman"/>
          <w:sz w:val="28"/>
          <w:szCs w:val="28"/>
          <w:lang w:val="uk-UA"/>
        </w:rPr>
        <w:t>Професіографічна</w:t>
      </w:r>
      <w:proofErr w:type="spellEnd"/>
      <w:r w:rsidRPr="00A7182C">
        <w:rPr>
          <w:rFonts w:ascii="Times New Roman" w:hAnsi="Times New Roman" w:cs="Times New Roman"/>
          <w:sz w:val="28"/>
          <w:szCs w:val="28"/>
          <w:lang w:val="uk-UA"/>
        </w:rPr>
        <w:t xml:space="preserve"> характеристика основних видів діяльності в органах внутрішніх справ України : [довідковий посібник] / М.І. </w:t>
      </w:r>
      <w:proofErr w:type="spellStart"/>
      <w:r w:rsidRPr="00A7182C">
        <w:rPr>
          <w:rFonts w:ascii="Times New Roman" w:hAnsi="Times New Roman" w:cs="Times New Roman"/>
          <w:sz w:val="28"/>
          <w:szCs w:val="28"/>
          <w:lang w:val="uk-UA"/>
        </w:rPr>
        <w:t>Ануфрієв</w:t>
      </w:r>
      <w:proofErr w:type="spellEnd"/>
      <w:r w:rsidRPr="00A7182C">
        <w:rPr>
          <w:rFonts w:ascii="Times New Roman" w:hAnsi="Times New Roman" w:cs="Times New Roman"/>
          <w:sz w:val="28"/>
          <w:szCs w:val="28"/>
          <w:lang w:val="uk-UA"/>
        </w:rPr>
        <w:t xml:space="preserve">, Ю.Б. </w:t>
      </w:r>
      <w:proofErr w:type="spellStart"/>
      <w:r w:rsidRPr="00A7182C">
        <w:rPr>
          <w:rFonts w:ascii="Times New Roman" w:hAnsi="Times New Roman" w:cs="Times New Roman"/>
          <w:sz w:val="28"/>
          <w:szCs w:val="28"/>
          <w:lang w:val="uk-UA"/>
        </w:rPr>
        <w:t>Ірхін</w:t>
      </w:r>
      <w:proofErr w:type="spellEnd"/>
      <w:r w:rsidRPr="00A7182C">
        <w:rPr>
          <w:rFonts w:ascii="Times New Roman" w:hAnsi="Times New Roman" w:cs="Times New Roman"/>
          <w:sz w:val="28"/>
          <w:szCs w:val="28"/>
          <w:lang w:val="uk-UA"/>
        </w:rPr>
        <w:t xml:space="preserve">, М.Н. Курко, Т.В. </w:t>
      </w:r>
      <w:proofErr w:type="spellStart"/>
      <w:r w:rsidRPr="00A7182C">
        <w:rPr>
          <w:rFonts w:ascii="Times New Roman" w:hAnsi="Times New Roman" w:cs="Times New Roman"/>
          <w:sz w:val="28"/>
          <w:szCs w:val="28"/>
          <w:lang w:val="uk-UA"/>
        </w:rPr>
        <w:t>Нещерет</w:t>
      </w:r>
      <w:proofErr w:type="spellEnd"/>
      <w:r w:rsidRPr="00A7182C">
        <w:rPr>
          <w:rFonts w:ascii="Times New Roman" w:hAnsi="Times New Roman" w:cs="Times New Roman"/>
          <w:sz w:val="28"/>
          <w:szCs w:val="28"/>
          <w:lang w:val="uk-UA"/>
        </w:rPr>
        <w:t xml:space="preserve">, С.В. Омельченко, В.В. </w:t>
      </w:r>
      <w:proofErr w:type="spellStart"/>
      <w:r w:rsidRPr="00A7182C">
        <w:rPr>
          <w:rFonts w:ascii="Times New Roman" w:hAnsi="Times New Roman" w:cs="Times New Roman"/>
          <w:sz w:val="28"/>
          <w:szCs w:val="28"/>
          <w:lang w:val="uk-UA"/>
        </w:rPr>
        <w:t>Синявський</w:t>
      </w:r>
      <w:proofErr w:type="spellEnd"/>
      <w:r w:rsidRPr="00A7182C">
        <w:rPr>
          <w:rFonts w:ascii="Times New Roman" w:hAnsi="Times New Roman" w:cs="Times New Roman"/>
          <w:sz w:val="28"/>
          <w:szCs w:val="28"/>
          <w:lang w:val="uk-UA"/>
        </w:rPr>
        <w:t xml:space="preserve">, </w:t>
      </w:r>
      <w:proofErr w:type="spellStart"/>
      <w:r w:rsidRPr="00A7182C">
        <w:rPr>
          <w:rFonts w:ascii="Times New Roman" w:hAnsi="Times New Roman" w:cs="Times New Roman"/>
          <w:sz w:val="28"/>
          <w:szCs w:val="28"/>
          <w:lang w:val="uk-UA"/>
        </w:rPr>
        <w:t>О.В.Шаповалов</w:t>
      </w:r>
      <w:proofErr w:type="spellEnd"/>
      <w:r w:rsidRPr="00A7182C">
        <w:rPr>
          <w:rFonts w:ascii="Times New Roman" w:hAnsi="Times New Roman" w:cs="Times New Roman"/>
          <w:sz w:val="28"/>
          <w:szCs w:val="28"/>
          <w:lang w:val="uk-UA"/>
        </w:rPr>
        <w:t>. – Київ : НАВС, 2003. – 76 с.</w:t>
      </w:r>
    </w:p>
    <w:p w14:paraId="36216F91" w14:textId="77777777" w:rsidR="001957AD" w:rsidRPr="00A7182C" w:rsidRDefault="001957AD" w:rsidP="00A7182C">
      <w:pPr>
        <w:pStyle w:val="af7"/>
        <w:numPr>
          <w:ilvl w:val="0"/>
          <w:numId w:val="16"/>
        </w:numPr>
        <w:tabs>
          <w:tab w:val="left" w:pos="0"/>
          <w:tab w:val="left" w:pos="142"/>
          <w:tab w:val="left" w:pos="180"/>
          <w:tab w:val="left" w:pos="284"/>
          <w:tab w:val="left" w:pos="426"/>
          <w:tab w:val="left" w:pos="851"/>
          <w:tab w:val="left" w:pos="900"/>
          <w:tab w:val="left" w:pos="1134"/>
          <w:tab w:val="left" w:pos="1276"/>
          <w:tab w:val="left" w:pos="1560"/>
        </w:tabs>
        <w:ind w:left="0" w:firstLine="567"/>
        <w:contextualSpacing/>
        <w:jc w:val="both"/>
        <w:rPr>
          <w:rFonts w:ascii="Times New Roman" w:hAnsi="Times New Roman" w:cs="Times New Roman"/>
          <w:color w:val="000000"/>
          <w:sz w:val="28"/>
          <w:szCs w:val="28"/>
        </w:rPr>
      </w:pPr>
      <w:proofErr w:type="spellStart"/>
      <w:r w:rsidRPr="00A7182C">
        <w:rPr>
          <w:rFonts w:ascii="Times New Roman" w:hAnsi="Times New Roman" w:cs="Times New Roman"/>
          <w:color w:val="000000"/>
          <w:sz w:val="28"/>
          <w:szCs w:val="28"/>
        </w:rPr>
        <w:t>Психологія</w:t>
      </w:r>
      <w:proofErr w:type="spellEnd"/>
      <w:r w:rsidRPr="00A7182C">
        <w:rPr>
          <w:rFonts w:ascii="Times New Roman" w:hAnsi="Times New Roman" w:cs="Times New Roman"/>
          <w:color w:val="000000"/>
          <w:sz w:val="28"/>
          <w:szCs w:val="28"/>
        </w:rPr>
        <w:t xml:space="preserve">: </w:t>
      </w:r>
      <w:proofErr w:type="spellStart"/>
      <w:r w:rsidRPr="00A7182C">
        <w:rPr>
          <w:rFonts w:ascii="Times New Roman" w:hAnsi="Times New Roman" w:cs="Times New Roman"/>
          <w:color w:val="000000"/>
          <w:sz w:val="28"/>
          <w:szCs w:val="28"/>
        </w:rPr>
        <w:t>Підручник</w:t>
      </w:r>
      <w:proofErr w:type="spellEnd"/>
      <w:r w:rsidRPr="00A7182C">
        <w:rPr>
          <w:rFonts w:ascii="Times New Roman" w:hAnsi="Times New Roman" w:cs="Times New Roman"/>
          <w:color w:val="000000"/>
          <w:sz w:val="28"/>
          <w:szCs w:val="28"/>
        </w:rPr>
        <w:t xml:space="preserve"> / За </w:t>
      </w:r>
      <w:proofErr w:type="spellStart"/>
      <w:r w:rsidRPr="00A7182C">
        <w:rPr>
          <w:rFonts w:ascii="Times New Roman" w:hAnsi="Times New Roman" w:cs="Times New Roman"/>
          <w:color w:val="000000"/>
          <w:sz w:val="28"/>
          <w:szCs w:val="28"/>
        </w:rPr>
        <w:t>заг</w:t>
      </w:r>
      <w:proofErr w:type="spellEnd"/>
      <w:r w:rsidRPr="00A7182C">
        <w:rPr>
          <w:rFonts w:ascii="Times New Roman" w:hAnsi="Times New Roman" w:cs="Times New Roman"/>
          <w:color w:val="000000"/>
          <w:sz w:val="28"/>
          <w:szCs w:val="28"/>
        </w:rPr>
        <w:t xml:space="preserve">. ред. Ю. Л. </w:t>
      </w:r>
      <w:proofErr w:type="spellStart"/>
      <w:r w:rsidRPr="00A7182C">
        <w:rPr>
          <w:rFonts w:ascii="Times New Roman" w:hAnsi="Times New Roman" w:cs="Times New Roman"/>
          <w:color w:val="000000"/>
          <w:sz w:val="28"/>
          <w:szCs w:val="28"/>
        </w:rPr>
        <w:t>Трофімова</w:t>
      </w:r>
      <w:proofErr w:type="spellEnd"/>
      <w:r w:rsidRPr="00A7182C">
        <w:rPr>
          <w:rFonts w:ascii="Times New Roman" w:hAnsi="Times New Roman" w:cs="Times New Roman"/>
          <w:color w:val="000000"/>
          <w:sz w:val="28"/>
          <w:szCs w:val="28"/>
        </w:rPr>
        <w:t xml:space="preserve">. – </w:t>
      </w:r>
      <w:proofErr w:type="gramStart"/>
      <w:r w:rsidRPr="00A7182C">
        <w:rPr>
          <w:rFonts w:ascii="Times New Roman" w:hAnsi="Times New Roman" w:cs="Times New Roman"/>
          <w:color w:val="000000"/>
          <w:sz w:val="28"/>
          <w:szCs w:val="28"/>
        </w:rPr>
        <w:t>К. :</w:t>
      </w:r>
      <w:proofErr w:type="gramEnd"/>
      <w:r w:rsidRPr="00A7182C">
        <w:rPr>
          <w:rFonts w:ascii="Times New Roman" w:hAnsi="Times New Roman" w:cs="Times New Roman"/>
          <w:color w:val="000000"/>
          <w:sz w:val="28"/>
          <w:szCs w:val="28"/>
        </w:rPr>
        <w:t xml:space="preserve"> </w:t>
      </w:r>
      <w:proofErr w:type="spellStart"/>
      <w:r w:rsidRPr="00A7182C">
        <w:rPr>
          <w:rFonts w:ascii="Times New Roman" w:hAnsi="Times New Roman" w:cs="Times New Roman"/>
          <w:color w:val="000000"/>
          <w:sz w:val="28"/>
          <w:szCs w:val="28"/>
        </w:rPr>
        <w:t>Либідь</w:t>
      </w:r>
      <w:proofErr w:type="spellEnd"/>
      <w:r w:rsidRPr="00A7182C">
        <w:rPr>
          <w:rFonts w:ascii="Times New Roman" w:hAnsi="Times New Roman" w:cs="Times New Roman"/>
          <w:color w:val="000000"/>
          <w:sz w:val="28"/>
          <w:szCs w:val="28"/>
        </w:rPr>
        <w:t>, 2007. – 558 с.</w:t>
      </w:r>
    </w:p>
    <w:p w14:paraId="3BC1F0E2" w14:textId="77777777" w:rsidR="001957AD" w:rsidRPr="00A7182C" w:rsidRDefault="001957AD" w:rsidP="00A7182C">
      <w:pPr>
        <w:numPr>
          <w:ilvl w:val="0"/>
          <w:numId w:val="16"/>
        </w:numPr>
        <w:suppressAutoHyphens w:val="0"/>
        <w:spacing w:after="0" w:line="240" w:lineRule="auto"/>
        <w:ind w:left="0" w:firstLine="567"/>
        <w:rPr>
          <w:szCs w:val="28"/>
        </w:rPr>
      </w:pPr>
      <w:r w:rsidRPr="00A7182C">
        <w:rPr>
          <w:szCs w:val="28"/>
        </w:rPr>
        <w:t xml:space="preserve">Синдром «професійного вигорання» та професійна кар’єра працівників освітніх організацій: гендерні аспекти: </w:t>
      </w:r>
      <w:proofErr w:type="spellStart"/>
      <w:r w:rsidRPr="00A7182C">
        <w:rPr>
          <w:szCs w:val="28"/>
        </w:rPr>
        <w:t>Навч</w:t>
      </w:r>
      <w:proofErr w:type="spellEnd"/>
      <w:r w:rsidRPr="00A7182C">
        <w:rPr>
          <w:szCs w:val="28"/>
        </w:rPr>
        <w:t xml:space="preserve">. </w:t>
      </w:r>
      <w:proofErr w:type="spellStart"/>
      <w:r w:rsidRPr="00A7182C">
        <w:rPr>
          <w:szCs w:val="28"/>
        </w:rPr>
        <w:t>посіб</w:t>
      </w:r>
      <w:proofErr w:type="spellEnd"/>
      <w:r w:rsidRPr="00A7182C">
        <w:rPr>
          <w:szCs w:val="28"/>
        </w:rPr>
        <w:t xml:space="preserve">. для </w:t>
      </w:r>
      <w:proofErr w:type="spellStart"/>
      <w:r w:rsidRPr="00A7182C">
        <w:rPr>
          <w:szCs w:val="28"/>
        </w:rPr>
        <w:t>студ</w:t>
      </w:r>
      <w:proofErr w:type="spellEnd"/>
      <w:r w:rsidRPr="00A7182C">
        <w:rPr>
          <w:szCs w:val="28"/>
        </w:rPr>
        <w:t xml:space="preserve">. ВНЗ та слухачів ін-тів </w:t>
      </w:r>
      <w:proofErr w:type="spellStart"/>
      <w:r w:rsidRPr="00A7182C">
        <w:rPr>
          <w:szCs w:val="28"/>
        </w:rPr>
        <w:t>післядиплом</w:t>
      </w:r>
      <w:proofErr w:type="spellEnd"/>
      <w:r w:rsidRPr="00A7182C">
        <w:rPr>
          <w:szCs w:val="28"/>
        </w:rPr>
        <w:t xml:space="preserve">. освіти / За наук. ред. С.Д. Максименка, Л.М. </w:t>
      </w:r>
      <w:proofErr w:type="spellStart"/>
      <w:r w:rsidRPr="00A7182C">
        <w:rPr>
          <w:szCs w:val="28"/>
        </w:rPr>
        <w:t>Карамушки</w:t>
      </w:r>
      <w:proofErr w:type="spellEnd"/>
      <w:r w:rsidRPr="00A7182C">
        <w:rPr>
          <w:szCs w:val="28"/>
        </w:rPr>
        <w:t xml:space="preserve">, Т.В. </w:t>
      </w:r>
      <w:proofErr w:type="spellStart"/>
      <w:r w:rsidRPr="00A7182C">
        <w:rPr>
          <w:szCs w:val="28"/>
        </w:rPr>
        <w:t>Зайчикової</w:t>
      </w:r>
      <w:proofErr w:type="spellEnd"/>
      <w:r w:rsidRPr="00A7182C">
        <w:rPr>
          <w:szCs w:val="28"/>
        </w:rPr>
        <w:t>. – К.: Міленіум, 2004. – 264 с.</w:t>
      </w:r>
    </w:p>
    <w:p w14:paraId="1A42D476" w14:textId="77777777" w:rsidR="001957AD" w:rsidRPr="00A7182C" w:rsidRDefault="001957AD" w:rsidP="00A7182C">
      <w:pPr>
        <w:shd w:val="clear" w:color="auto" w:fill="FFFFFF"/>
        <w:tabs>
          <w:tab w:val="left" w:pos="0"/>
        </w:tabs>
        <w:spacing w:after="0" w:line="240" w:lineRule="auto"/>
        <w:ind w:left="0" w:firstLine="567"/>
        <w:jc w:val="center"/>
        <w:rPr>
          <w:i/>
          <w:szCs w:val="28"/>
        </w:rPr>
      </w:pPr>
      <w:r w:rsidRPr="00A7182C">
        <w:rPr>
          <w:i/>
          <w:szCs w:val="28"/>
        </w:rPr>
        <w:t>Інформаційні ресурси</w:t>
      </w:r>
    </w:p>
    <w:p w14:paraId="10DD7BDA"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Законодавча база Верховної Ради України – </w:t>
      </w:r>
      <w:proofErr w:type="spellStart"/>
      <w:r w:rsidRPr="00A7182C">
        <w:rPr>
          <w:szCs w:val="28"/>
        </w:rPr>
        <w:t>http</w:t>
      </w:r>
      <w:proofErr w:type="spellEnd"/>
      <w:r w:rsidRPr="00A7182C">
        <w:rPr>
          <w:szCs w:val="28"/>
        </w:rPr>
        <w:t xml:space="preserve"> : // www. </w:t>
      </w:r>
      <w:proofErr w:type="spellStart"/>
      <w:r w:rsidRPr="00A7182C">
        <w:rPr>
          <w:szCs w:val="28"/>
        </w:rPr>
        <w:t>zakon</w:t>
      </w:r>
      <w:proofErr w:type="spellEnd"/>
      <w:r w:rsidRPr="00A7182C">
        <w:rPr>
          <w:szCs w:val="28"/>
        </w:rPr>
        <w:t xml:space="preserve"> . </w:t>
      </w:r>
      <w:proofErr w:type="spellStart"/>
      <w:r w:rsidRPr="00A7182C">
        <w:rPr>
          <w:szCs w:val="28"/>
        </w:rPr>
        <w:t>rada</w:t>
      </w:r>
      <w:proofErr w:type="spellEnd"/>
      <w:r w:rsidRPr="00A7182C">
        <w:rPr>
          <w:szCs w:val="28"/>
        </w:rPr>
        <w:t xml:space="preserve"> . </w:t>
      </w:r>
      <w:proofErr w:type="spellStart"/>
      <w:r w:rsidRPr="00A7182C">
        <w:rPr>
          <w:szCs w:val="28"/>
        </w:rPr>
        <w:t>gov</w:t>
      </w:r>
      <w:proofErr w:type="spellEnd"/>
      <w:r w:rsidRPr="00A7182C">
        <w:rPr>
          <w:szCs w:val="28"/>
        </w:rPr>
        <w:t xml:space="preserve"> . </w:t>
      </w:r>
      <w:proofErr w:type="spellStart"/>
      <w:r w:rsidRPr="00A7182C">
        <w:rPr>
          <w:szCs w:val="28"/>
        </w:rPr>
        <w:t>ua</w:t>
      </w:r>
      <w:proofErr w:type="spellEnd"/>
      <w:r w:rsidRPr="00A7182C">
        <w:rPr>
          <w:szCs w:val="28"/>
        </w:rPr>
        <w:t>/</w:t>
      </w:r>
    </w:p>
    <w:p w14:paraId="1BE50A87"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Міністерство освіти і науки України – http: // www. </w:t>
      </w:r>
      <w:proofErr w:type="spellStart"/>
      <w:r w:rsidRPr="00A7182C">
        <w:rPr>
          <w:szCs w:val="28"/>
        </w:rPr>
        <w:t>mon</w:t>
      </w:r>
      <w:proofErr w:type="spellEnd"/>
      <w:r w:rsidRPr="00A7182C">
        <w:rPr>
          <w:szCs w:val="28"/>
        </w:rPr>
        <w:t xml:space="preserve">.  </w:t>
      </w:r>
      <w:proofErr w:type="spellStart"/>
      <w:r w:rsidRPr="00A7182C">
        <w:rPr>
          <w:szCs w:val="28"/>
        </w:rPr>
        <w:t>gov</w:t>
      </w:r>
      <w:proofErr w:type="spellEnd"/>
      <w:r w:rsidRPr="00A7182C">
        <w:rPr>
          <w:szCs w:val="28"/>
        </w:rPr>
        <w:t xml:space="preserve"> . </w:t>
      </w:r>
      <w:proofErr w:type="spellStart"/>
      <w:r w:rsidRPr="00A7182C">
        <w:rPr>
          <w:szCs w:val="28"/>
        </w:rPr>
        <w:t>ua</w:t>
      </w:r>
      <w:proofErr w:type="spellEnd"/>
      <w:r w:rsidRPr="00A7182C">
        <w:rPr>
          <w:szCs w:val="28"/>
        </w:rPr>
        <w:t xml:space="preserve"> /</w:t>
      </w:r>
    </w:p>
    <w:p w14:paraId="3CD19697"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Національна бібліотека України імені В.І. Вернадського – </w:t>
      </w:r>
      <w:proofErr w:type="spellStart"/>
      <w:r w:rsidRPr="00A7182C">
        <w:rPr>
          <w:szCs w:val="28"/>
        </w:rPr>
        <w:t>http</w:t>
      </w:r>
      <w:proofErr w:type="spellEnd"/>
      <w:r w:rsidRPr="00A7182C">
        <w:rPr>
          <w:szCs w:val="28"/>
        </w:rPr>
        <w:t xml:space="preserve"> : // </w:t>
      </w:r>
      <w:proofErr w:type="spellStart"/>
      <w:r w:rsidRPr="00A7182C">
        <w:rPr>
          <w:szCs w:val="28"/>
        </w:rPr>
        <w:t>www</w:t>
      </w:r>
      <w:proofErr w:type="spellEnd"/>
      <w:r w:rsidRPr="00A7182C">
        <w:rPr>
          <w:szCs w:val="28"/>
        </w:rPr>
        <w:t xml:space="preserve">/ </w:t>
      </w:r>
      <w:proofErr w:type="spellStart"/>
      <w:r w:rsidRPr="00A7182C">
        <w:rPr>
          <w:szCs w:val="28"/>
        </w:rPr>
        <w:t>nbuv</w:t>
      </w:r>
      <w:proofErr w:type="spellEnd"/>
      <w:r w:rsidRPr="00A7182C">
        <w:rPr>
          <w:szCs w:val="28"/>
        </w:rPr>
        <w:t xml:space="preserve"> . </w:t>
      </w:r>
      <w:proofErr w:type="spellStart"/>
      <w:r w:rsidRPr="00A7182C">
        <w:rPr>
          <w:szCs w:val="28"/>
        </w:rPr>
        <w:t>gov</w:t>
      </w:r>
      <w:proofErr w:type="spellEnd"/>
      <w:r w:rsidRPr="00A7182C">
        <w:rPr>
          <w:szCs w:val="28"/>
        </w:rPr>
        <w:t xml:space="preserve"> . </w:t>
      </w:r>
      <w:proofErr w:type="spellStart"/>
      <w:r w:rsidRPr="00A7182C">
        <w:rPr>
          <w:szCs w:val="28"/>
        </w:rPr>
        <w:t>ua</w:t>
      </w:r>
      <w:proofErr w:type="spellEnd"/>
      <w:r w:rsidRPr="00A7182C">
        <w:rPr>
          <w:szCs w:val="28"/>
        </w:rPr>
        <w:t xml:space="preserve">   /</w:t>
      </w:r>
    </w:p>
    <w:p w14:paraId="4F8AE583"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Освітній портал – </w:t>
      </w:r>
      <w:proofErr w:type="spellStart"/>
      <w:r w:rsidRPr="00A7182C">
        <w:rPr>
          <w:szCs w:val="28"/>
        </w:rPr>
        <w:t>http</w:t>
      </w:r>
      <w:proofErr w:type="spellEnd"/>
      <w:r w:rsidRPr="00A7182C">
        <w:rPr>
          <w:szCs w:val="28"/>
        </w:rPr>
        <w:t xml:space="preserve"> : // www. </w:t>
      </w:r>
      <w:proofErr w:type="spellStart"/>
      <w:r w:rsidRPr="00A7182C">
        <w:rPr>
          <w:szCs w:val="28"/>
        </w:rPr>
        <w:t>osvita</w:t>
      </w:r>
      <w:proofErr w:type="spellEnd"/>
      <w:r w:rsidRPr="00A7182C">
        <w:rPr>
          <w:szCs w:val="28"/>
        </w:rPr>
        <w:t xml:space="preserve"> . </w:t>
      </w:r>
      <w:proofErr w:type="spellStart"/>
      <w:r w:rsidRPr="00A7182C">
        <w:rPr>
          <w:szCs w:val="28"/>
        </w:rPr>
        <w:t>org</w:t>
      </w:r>
      <w:proofErr w:type="spellEnd"/>
      <w:r w:rsidRPr="00A7182C">
        <w:rPr>
          <w:szCs w:val="28"/>
        </w:rPr>
        <w:t xml:space="preserve"> . </w:t>
      </w:r>
      <w:proofErr w:type="spellStart"/>
      <w:r w:rsidRPr="00A7182C">
        <w:rPr>
          <w:szCs w:val="28"/>
        </w:rPr>
        <w:t>ua</w:t>
      </w:r>
      <w:proofErr w:type="spellEnd"/>
      <w:r w:rsidRPr="00A7182C">
        <w:rPr>
          <w:szCs w:val="28"/>
        </w:rPr>
        <w:t>/</w:t>
      </w:r>
    </w:p>
    <w:p w14:paraId="1E93B772"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Веб-сайт Академічна </w:t>
      </w:r>
      <w:proofErr w:type="spellStart"/>
      <w:r w:rsidRPr="00A7182C">
        <w:rPr>
          <w:szCs w:val="28"/>
        </w:rPr>
        <w:t>книгарня@онлайн</w:t>
      </w:r>
      <w:proofErr w:type="spellEnd"/>
      <w:r w:rsidRPr="00A7182C">
        <w:rPr>
          <w:szCs w:val="28"/>
        </w:rPr>
        <w:t xml:space="preserve"> – http://www.akbooks.com.ua/ </w:t>
      </w:r>
    </w:p>
    <w:p w14:paraId="23F156A0"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Український лінгвістичний портал «Словники України» – Lcorp.ulif.org.ua </w:t>
      </w:r>
    </w:p>
    <w:p w14:paraId="7C94F32A"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Веб-сайт Книжкової палати України імені Івана Федорова (Київ) – http://www.ukrbook.net/  </w:t>
      </w:r>
    </w:p>
    <w:p w14:paraId="7941978D"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Веб-сайт Національної бібліотеки Франції </w:t>
      </w:r>
      <w:hyperlink r:id="rId15" w:history="1">
        <w:r w:rsidRPr="00A7182C">
          <w:rPr>
            <w:rStyle w:val="ae"/>
            <w:szCs w:val="28"/>
          </w:rPr>
          <w:t>www.bnf.fr/</w:t>
        </w:r>
      </w:hyperlink>
      <w:r w:rsidRPr="00A7182C">
        <w:rPr>
          <w:szCs w:val="28"/>
        </w:rPr>
        <w:t xml:space="preserve"> – </w:t>
      </w:r>
      <w:proofErr w:type="spellStart"/>
      <w:r w:rsidRPr="00A7182C">
        <w:rPr>
          <w:szCs w:val="28"/>
        </w:rPr>
        <w:t>Bibliothèque</w:t>
      </w:r>
      <w:proofErr w:type="spellEnd"/>
      <w:r w:rsidRPr="00A7182C">
        <w:rPr>
          <w:szCs w:val="28"/>
        </w:rPr>
        <w:t xml:space="preserve"> </w:t>
      </w:r>
      <w:proofErr w:type="spellStart"/>
      <w:r w:rsidRPr="00A7182C">
        <w:rPr>
          <w:szCs w:val="28"/>
        </w:rPr>
        <w:t>Nationale</w:t>
      </w:r>
      <w:proofErr w:type="spellEnd"/>
      <w:r w:rsidRPr="00A7182C">
        <w:rPr>
          <w:szCs w:val="28"/>
        </w:rPr>
        <w:t xml:space="preserve"> </w:t>
      </w:r>
      <w:proofErr w:type="spellStart"/>
      <w:r w:rsidRPr="00A7182C">
        <w:rPr>
          <w:szCs w:val="28"/>
        </w:rPr>
        <w:t>или</w:t>
      </w:r>
      <w:proofErr w:type="spellEnd"/>
      <w:r w:rsidRPr="00A7182C">
        <w:rPr>
          <w:szCs w:val="28"/>
        </w:rPr>
        <w:t xml:space="preserve"> BNF </w:t>
      </w:r>
    </w:p>
    <w:p w14:paraId="646001D1" w14:textId="77777777" w:rsidR="001957AD" w:rsidRPr="00A7182C" w:rsidRDefault="001957AD" w:rsidP="00A7182C">
      <w:pPr>
        <w:tabs>
          <w:tab w:val="left" w:pos="3070"/>
        </w:tabs>
        <w:spacing w:after="0" w:line="240" w:lineRule="auto"/>
        <w:ind w:left="0" w:firstLine="567"/>
        <w:rPr>
          <w:szCs w:val="28"/>
        </w:rPr>
      </w:pPr>
      <w:r w:rsidRPr="00A7182C">
        <w:rPr>
          <w:szCs w:val="28"/>
        </w:rPr>
        <w:t xml:space="preserve">Веб-сайт Британської бібліотеки – www.bl.uk/ </w:t>
      </w:r>
    </w:p>
    <w:p w14:paraId="5232AA08" w14:textId="77777777" w:rsidR="001957AD" w:rsidRPr="00A7182C" w:rsidRDefault="001957AD" w:rsidP="00A7182C">
      <w:pPr>
        <w:spacing w:after="0" w:line="240" w:lineRule="auto"/>
        <w:ind w:left="0" w:firstLine="567"/>
        <w:rPr>
          <w:szCs w:val="28"/>
        </w:rPr>
      </w:pPr>
      <w:r w:rsidRPr="00A7182C">
        <w:rPr>
          <w:szCs w:val="28"/>
        </w:rPr>
        <w:lastRenderedPageBreak/>
        <w:t xml:space="preserve">Національна парламентська бібліотека України [Електронний ресурс]. – Режим доступу : http://www.nplu.kiev.ua. </w:t>
      </w:r>
    </w:p>
    <w:p w14:paraId="7CB1DF73" w14:textId="77777777" w:rsidR="001957AD" w:rsidRPr="001D1B18" w:rsidRDefault="001957AD" w:rsidP="001957AD">
      <w:pPr>
        <w:ind w:left="0" w:firstLine="709"/>
        <w:rPr>
          <w:b/>
          <w:szCs w:val="28"/>
        </w:rPr>
      </w:pPr>
    </w:p>
    <w:sectPr w:rsidR="001957AD" w:rsidRPr="001D1B18">
      <w:headerReference w:type="defaul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9529" w14:textId="77777777" w:rsidR="006A10EB" w:rsidRDefault="006A10EB" w:rsidP="00455CD3">
      <w:pPr>
        <w:spacing w:after="0" w:line="240" w:lineRule="auto"/>
      </w:pPr>
      <w:r>
        <w:separator/>
      </w:r>
    </w:p>
  </w:endnote>
  <w:endnote w:type="continuationSeparator" w:id="0">
    <w:p w14:paraId="0FA00E0D" w14:textId="77777777" w:rsidR="006A10EB" w:rsidRDefault="006A10EB" w:rsidP="00455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8AAB" w14:textId="77777777" w:rsidR="006A10EB" w:rsidRDefault="006A10EB" w:rsidP="00455CD3">
      <w:pPr>
        <w:spacing w:after="0" w:line="240" w:lineRule="auto"/>
      </w:pPr>
      <w:r>
        <w:separator/>
      </w:r>
    </w:p>
  </w:footnote>
  <w:footnote w:type="continuationSeparator" w:id="0">
    <w:p w14:paraId="1F2F6AE7" w14:textId="77777777" w:rsidR="006A10EB" w:rsidRDefault="006A10EB" w:rsidP="00455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956387"/>
      <w:docPartObj>
        <w:docPartGallery w:val="Page Numbers (Top of Page)"/>
        <w:docPartUnique/>
      </w:docPartObj>
    </w:sdtPr>
    <w:sdtEndPr/>
    <w:sdtContent>
      <w:p w14:paraId="04E62B8E" w14:textId="77777777" w:rsidR="00D13C2E" w:rsidRDefault="00D13C2E">
        <w:pPr>
          <w:pStyle w:val="af"/>
          <w:jc w:val="right"/>
        </w:pPr>
        <w:r>
          <w:fldChar w:fldCharType="begin"/>
        </w:r>
        <w:r>
          <w:instrText>PAGE   \* MERGEFORMAT</w:instrText>
        </w:r>
        <w:r>
          <w:fldChar w:fldCharType="separate"/>
        </w:r>
        <w:r w:rsidR="009F0E86" w:rsidRPr="009F0E86">
          <w:rPr>
            <w:noProof/>
            <w:lang w:val="ru-RU"/>
          </w:rPr>
          <w:t>21</w:t>
        </w:r>
        <w:r>
          <w:fldChar w:fldCharType="end"/>
        </w:r>
      </w:p>
    </w:sdtContent>
  </w:sdt>
  <w:p w14:paraId="0D21A022" w14:textId="77777777" w:rsidR="00D13C2E" w:rsidRDefault="00D13C2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2B58"/>
    <w:multiLevelType w:val="hybridMultilevel"/>
    <w:tmpl w:val="F01CFB00"/>
    <w:lvl w:ilvl="0" w:tplc="FFFFFFFF">
      <w:start w:val="1"/>
      <w:numFmt w:val="bullet"/>
      <w:lvlText w:val=""/>
      <w:lvlJc w:val="left"/>
      <w:pPr>
        <w:tabs>
          <w:tab w:val="num" w:pos="1080"/>
        </w:tabs>
        <w:ind w:left="1080" w:hanging="360"/>
      </w:pPr>
      <w:rPr>
        <w:rFonts w:ascii="Symbol" w:hAnsi="Symbol" w:hint="default"/>
        <w:sz w:val="28"/>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11D0094D"/>
    <w:multiLevelType w:val="multilevel"/>
    <w:tmpl w:val="0F58E6B6"/>
    <w:lvl w:ilvl="0">
      <w:start w:val="1"/>
      <w:numFmt w:val="decimal"/>
      <w:lvlText w:val="%1."/>
      <w:lvlJc w:val="left"/>
      <w:pPr>
        <w:ind w:left="360" w:hanging="360"/>
      </w:pPr>
      <w:rPr>
        <w:rFonts w:ascii="Times" w:eastAsia="Times" w:hAnsi="Times" w:cs="Times"/>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7813D5"/>
    <w:multiLevelType w:val="hybridMultilevel"/>
    <w:tmpl w:val="F1B2C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0804CD"/>
    <w:multiLevelType w:val="hybridMultilevel"/>
    <w:tmpl w:val="A008C0D0"/>
    <w:lvl w:ilvl="0" w:tplc="A3CAF3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5A55531"/>
    <w:multiLevelType w:val="hybridMultilevel"/>
    <w:tmpl w:val="24289592"/>
    <w:lvl w:ilvl="0" w:tplc="77928E28">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88E0413"/>
    <w:multiLevelType w:val="hybridMultilevel"/>
    <w:tmpl w:val="F04E85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A9541A6"/>
    <w:multiLevelType w:val="hybridMultilevel"/>
    <w:tmpl w:val="937C695A"/>
    <w:lvl w:ilvl="0" w:tplc="CB56410A">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661FA5"/>
    <w:multiLevelType w:val="hybridMultilevel"/>
    <w:tmpl w:val="21E26076"/>
    <w:lvl w:ilvl="0" w:tplc="20D05414">
      <w:start w:val="1"/>
      <w:numFmt w:val="decimal"/>
      <w:lvlText w:val="%1."/>
      <w:lvlJc w:val="left"/>
      <w:pPr>
        <w:ind w:left="1684" w:hanging="360"/>
      </w:pPr>
      <w:rPr>
        <w:color w:val="auto"/>
      </w:rPr>
    </w:lvl>
    <w:lvl w:ilvl="1" w:tplc="04220019" w:tentative="1">
      <w:start w:val="1"/>
      <w:numFmt w:val="lowerLetter"/>
      <w:lvlText w:val="%2."/>
      <w:lvlJc w:val="left"/>
      <w:pPr>
        <w:ind w:left="2404" w:hanging="360"/>
      </w:pPr>
    </w:lvl>
    <w:lvl w:ilvl="2" w:tplc="0422001B" w:tentative="1">
      <w:start w:val="1"/>
      <w:numFmt w:val="lowerRoman"/>
      <w:lvlText w:val="%3."/>
      <w:lvlJc w:val="right"/>
      <w:pPr>
        <w:ind w:left="3124" w:hanging="180"/>
      </w:pPr>
    </w:lvl>
    <w:lvl w:ilvl="3" w:tplc="0422000F" w:tentative="1">
      <w:start w:val="1"/>
      <w:numFmt w:val="decimal"/>
      <w:lvlText w:val="%4."/>
      <w:lvlJc w:val="left"/>
      <w:pPr>
        <w:ind w:left="3844" w:hanging="360"/>
      </w:pPr>
    </w:lvl>
    <w:lvl w:ilvl="4" w:tplc="04220019" w:tentative="1">
      <w:start w:val="1"/>
      <w:numFmt w:val="lowerLetter"/>
      <w:lvlText w:val="%5."/>
      <w:lvlJc w:val="left"/>
      <w:pPr>
        <w:ind w:left="4564" w:hanging="360"/>
      </w:pPr>
    </w:lvl>
    <w:lvl w:ilvl="5" w:tplc="0422001B" w:tentative="1">
      <w:start w:val="1"/>
      <w:numFmt w:val="lowerRoman"/>
      <w:lvlText w:val="%6."/>
      <w:lvlJc w:val="right"/>
      <w:pPr>
        <w:ind w:left="5284" w:hanging="180"/>
      </w:pPr>
    </w:lvl>
    <w:lvl w:ilvl="6" w:tplc="0422000F" w:tentative="1">
      <w:start w:val="1"/>
      <w:numFmt w:val="decimal"/>
      <w:lvlText w:val="%7."/>
      <w:lvlJc w:val="left"/>
      <w:pPr>
        <w:ind w:left="6004" w:hanging="360"/>
      </w:pPr>
    </w:lvl>
    <w:lvl w:ilvl="7" w:tplc="04220019" w:tentative="1">
      <w:start w:val="1"/>
      <w:numFmt w:val="lowerLetter"/>
      <w:lvlText w:val="%8."/>
      <w:lvlJc w:val="left"/>
      <w:pPr>
        <w:ind w:left="6724" w:hanging="360"/>
      </w:pPr>
    </w:lvl>
    <w:lvl w:ilvl="8" w:tplc="0422001B" w:tentative="1">
      <w:start w:val="1"/>
      <w:numFmt w:val="lowerRoman"/>
      <w:lvlText w:val="%9."/>
      <w:lvlJc w:val="right"/>
      <w:pPr>
        <w:ind w:left="7444" w:hanging="180"/>
      </w:pPr>
    </w:lvl>
  </w:abstractNum>
  <w:abstractNum w:abstractNumId="8" w15:restartNumberingAfterBreak="0">
    <w:nsid w:val="469468C1"/>
    <w:multiLevelType w:val="hybridMultilevel"/>
    <w:tmpl w:val="AB44E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450F4"/>
    <w:multiLevelType w:val="hybridMultilevel"/>
    <w:tmpl w:val="64D6F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ED530C"/>
    <w:multiLevelType w:val="hybridMultilevel"/>
    <w:tmpl w:val="0C02194A"/>
    <w:lvl w:ilvl="0" w:tplc="6044952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F0272A"/>
    <w:multiLevelType w:val="hybridMultilevel"/>
    <w:tmpl w:val="48E6360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61774A90"/>
    <w:multiLevelType w:val="hybridMultilevel"/>
    <w:tmpl w:val="8EA84F5C"/>
    <w:lvl w:ilvl="0" w:tplc="2D487804">
      <w:start w:val="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5DD1CAB"/>
    <w:multiLevelType w:val="hybridMultilevel"/>
    <w:tmpl w:val="10E8F3D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704252F3"/>
    <w:multiLevelType w:val="hybridMultilevel"/>
    <w:tmpl w:val="16589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91A7A"/>
    <w:multiLevelType w:val="hybridMultilevel"/>
    <w:tmpl w:val="4F1EACF2"/>
    <w:lvl w:ilvl="0" w:tplc="3B7C61C4">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40710C5"/>
    <w:multiLevelType w:val="hybridMultilevel"/>
    <w:tmpl w:val="0804E4C8"/>
    <w:lvl w:ilvl="0" w:tplc="FFFFFFFF">
      <w:start w:val="1"/>
      <w:numFmt w:val="bullet"/>
      <w:lvlText w:val=""/>
      <w:lvlJc w:val="left"/>
      <w:pPr>
        <w:tabs>
          <w:tab w:val="num" w:pos="1571"/>
        </w:tabs>
        <w:ind w:left="1571" w:hanging="360"/>
      </w:pPr>
      <w:rPr>
        <w:rFonts w:ascii="Symbol" w:hAnsi="Symbol" w:hint="default"/>
        <w:sz w:val="28"/>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16"/>
  </w:num>
  <w:num w:numId="3">
    <w:abstractNumId w:val="12"/>
  </w:num>
  <w:num w:numId="4">
    <w:abstractNumId w:val="8"/>
  </w:num>
  <w:num w:numId="5">
    <w:abstractNumId w:val="10"/>
  </w:num>
  <w:num w:numId="6">
    <w:abstractNumId w:val="14"/>
  </w:num>
  <w:num w:numId="7">
    <w:abstractNumId w:val="7"/>
  </w:num>
  <w:num w:numId="8">
    <w:abstractNumId w:val="13"/>
  </w:num>
  <w:num w:numId="9">
    <w:abstractNumId w:val="11"/>
  </w:num>
  <w:num w:numId="10">
    <w:abstractNumId w:val="2"/>
  </w:num>
  <w:num w:numId="11">
    <w:abstractNumId w:val="9"/>
  </w:num>
  <w:num w:numId="12">
    <w:abstractNumId w:val="1"/>
  </w:num>
  <w:num w:numId="13">
    <w:abstractNumId w:val="15"/>
  </w:num>
  <w:num w:numId="14">
    <w:abstractNumId w:val="4"/>
  </w:num>
  <w:num w:numId="15">
    <w:abstractNumId w:val="5"/>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AF4"/>
    <w:rsid w:val="00033155"/>
    <w:rsid w:val="00055F06"/>
    <w:rsid w:val="0007513B"/>
    <w:rsid w:val="000853FC"/>
    <w:rsid w:val="000C0AFE"/>
    <w:rsid w:val="00134070"/>
    <w:rsid w:val="001957AD"/>
    <w:rsid w:val="001A2139"/>
    <w:rsid w:val="001D1B18"/>
    <w:rsid w:val="00280F03"/>
    <w:rsid w:val="00370161"/>
    <w:rsid w:val="00371F2D"/>
    <w:rsid w:val="003C5DE8"/>
    <w:rsid w:val="00407790"/>
    <w:rsid w:val="00455CD3"/>
    <w:rsid w:val="004D0AF4"/>
    <w:rsid w:val="00502894"/>
    <w:rsid w:val="00575ED3"/>
    <w:rsid w:val="005C4609"/>
    <w:rsid w:val="006870C6"/>
    <w:rsid w:val="006A10EB"/>
    <w:rsid w:val="006C184F"/>
    <w:rsid w:val="006D4642"/>
    <w:rsid w:val="006F762B"/>
    <w:rsid w:val="007332B7"/>
    <w:rsid w:val="0079279A"/>
    <w:rsid w:val="007F357A"/>
    <w:rsid w:val="00801F85"/>
    <w:rsid w:val="00811A12"/>
    <w:rsid w:val="00831D7A"/>
    <w:rsid w:val="00883A25"/>
    <w:rsid w:val="009535BC"/>
    <w:rsid w:val="009539E0"/>
    <w:rsid w:val="00985748"/>
    <w:rsid w:val="009D62D6"/>
    <w:rsid w:val="009F0E86"/>
    <w:rsid w:val="00A7182C"/>
    <w:rsid w:val="00A90A23"/>
    <w:rsid w:val="00B84E78"/>
    <w:rsid w:val="00B86661"/>
    <w:rsid w:val="00BB2CB2"/>
    <w:rsid w:val="00C64476"/>
    <w:rsid w:val="00C73741"/>
    <w:rsid w:val="00CD2FEC"/>
    <w:rsid w:val="00CF36BB"/>
    <w:rsid w:val="00D13C2E"/>
    <w:rsid w:val="00D66B61"/>
    <w:rsid w:val="00E454ED"/>
    <w:rsid w:val="00E83839"/>
    <w:rsid w:val="00E97391"/>
    <w:rsid w:val="00F073F8"/>
    <w:rsid w:val="00F1177F"/>
    <w:rsid w:val="00FA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3AAA6"/>
  <w15:chartTrackingRefBased/>
  <w15:docId w15:val="{F312D030-092F-46B0-ADCC-4E088FF4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AF4"/>
    <w:pPr>
      <w:suppressAutoHyphens/>
      <w:spacing w:after="14" w:line="266" w:lineRule="auto"/>
      <w:ind w:left="10" w:hanging="10"/>
      <w:jc w:val="both"/>
    </w:pPr>
    <w:rPr>
      <w:rFonts w:ascii="Times New Roman" w:eastAsia="Times New Roman" w:hAnsi="Times New Roman" w:cs="Times New Roman"/>
      <w:color w:val="000000"/>
      <w:sz w:val="28"/>
      <w:lang w:val="uk-UA" w:eastAsia="uk-UA"/>
    </w:rPr>
  </w:style>
  <w:style w:type="paragraph" w:styleId="1">
    <w:name w:val="heading 1"/>
    <w:basedOn w:val="a"/>
    <w:next w:val="a"/>
    <w:link w:val="10"/>
    <w:uiPriority w:val="9"/>
    <w:qFormat/>
    <w:rsid w:val="00C644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unhideWhenUsed/>
    <w:qFormat/>
    <w:rsid w:val="00FA1238"/>
    <w:pPr>
      <w:keepNext/>
      <w:keepLines/>
      <w:suppressAutoHyphens/>
      <w:spacing w:after="3" w:line="271" w:lineRule="auto"/>
      <w:ind w:left="10" w:right="6" w:hanging="10"/>
      <w:jc w:val="center"/>
      <w:outlineLvl w:val="1"/>
    </w:pPr>
    <w:rPr>
      <w:rFonts w:ascii="Times New Roman" w:eastAsia="Times New Roman" w:hAnsi="Times New Roman" w:cs="Times New Roman"/>
      <w:b/>
      <w:color w:val="000000"/>
      <w:sz w:val="28"/>
      <w:lang w:val="uk-UA" w:eastAsia="uk-UA"/>
    </w:rPr>
  </w:style>
  <w:style w:type="paragraph" w:styleId="3">
    <w:name w:val="heading 3"/>
    <w:basedOn w:val="a"/>
    <w:next w:val="a"/>
    <w:link w:val="30"/>
    <w:uiPriority w:val="9"/>
    <w:semiHidden/>
    <w:unhideWhenUsed/>
    <w:qFormat/>
    <w:rsid w:val="001D1B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801F8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831D7A"/>
    <w:pPr>
      <w:suppressAutoHyphens w:val="0"/>
      <w:spacing w:after="120" w:line="240" w:lineRule="auto"/>
      <w:ind w:left="0" w:firstLine="0"/>
      <w:jc w:val="left"/>
    </w:pPr>
    <w:rPr>
      <w:color w:val="auto"/>
      <w:szCs w:val="24"/>
      <w:lang w:val="ru-RU" w:eastAsia="ru-RU"/>
    </w:rPr>
  </w:style>
  <w:style w:type="character" w:customStyle="1" w:styleId="a4">
    <w:name w:val="Основний текст Знак"/>
    <w:basedOn w:val="a0"/>
    <w:link w:val="a3"/>
    <w:rsid w:val="00831D7A"/>
    <w:rPr>
      <w:rFonts w:ascii="Times New Roman" w:eastAsia="Times New Roman" w:hAnsi="Times New Roman" w:cs="Times New Roman"/>
      <w:sz w:val="28"/>
      <w:szCs w:val="24"/>
      <w:lang w:val="ru-RU" w:eastAsia="ru-RU"/>
    </w:rPr>
  </w:style>
  <w:style w:type="paragraph" w:customStyle="1" w:styleId="31">
    <w:name w:val="Абзац списка3"/>
    <w:basedOn w:val="a"/>
    <w:rsid w:val="00831D7A"/>
    <w:pPr>
      <w:widowControl w:val="0"/>
      <w:suppressAutoHyphens w:val="0"/>
      <w:autoSpaceDE w:val="0"/>
      <w:autoSpaceDN w:val="0"/>
      <w:adjustRightInd w:val="0"/>
      <w:spacing w:after="0" w:line="240" w:lineRule="auto"/>
      <w:ind w:left="720" w:firstLine="0"/>
      <w:contextualSpacing/>
      <w:jc w:val="left"/>
    </w:pPr>
    <w:rPr>
      <w:rFonts w:eastAsia="Calibri"/>
      <w:color w:val="auto"/>
      <w:sz w:val="20"/>
      <w:szCs w:val="20"/>
      <w:lang w:val="ru-RU" w:eastAsia="ru-RU"/>
    </w:rPr>
  </w:style>
  <w:style w:type="character" w:customStyle="1" w:styleId="20">
    <w:name w:val="Заголовок 2 Знак"/>
    <w:basedOn w:val="a0"/>
    <w:link w:val="2"/>
    <w:uiPriority w:val="9"/>
    <w:qFormat/>
    <w:rsid w:val="00FA1238"/>
    <w:rPr>
      <w:rFonts w:ascii="Times New Roman" w:eastAsia="Times New Roman" w:hAnsi="Times New Roman" w:cs="Times New Roman"/>
      <w:b/>
      <w:color w:val="000000"/>
      <w:sz w:val="28"/>
      <w:lang w:val="uk-UA" w:eastAsia="uk-UA"/>
    </w:rPr>
  </w:style>
  <w:style w:type="paragraph" w:styleId="11">
    <w:name w:val="toc 1"/>
    <w:rsid w:val="00FA1238"/>
    <w:pPr>
      <w:suppressAutoHyphens/>
      <w:spacing w:after="117"/>
      <w:ind w:left="25" w:right="298" w:hanging="10"/>
    </w:pPr>
    <w:rPr>
      <w:rFonts w:ascii="Times New Roman" w:eastAsia="Times New Roman" w:hAnsi="Times New Roman" w:cs="Times New Roman"/>
      <w:color w:val="000000"/>
      <w:sz w:val="24"/>
      <w:lang w:val="uk-UA" w:eastAsia="uk-UA"/>
    </w:rPr>
  </w:style>
  <w:style w:type="paragraph" w:styleId="a5">
    <w:name w:val="List Paragraph"/>
    <w:basedOn w:val="a"/>
    <w:uiPriority w:val="34"/>
    <w:qFormat/>
    <w:rsid w:val="006870C6"/>
    <w:pPr>
      <w:ind w:left="720"/>
      <w:contextualSpacing/>
    </w:pPr>
  </w:style>
  <w:style w:type="paragraph" w:customStyle="1" w:styleId="a6">
    <w:name w:val="Знак"/>
    <w:basedOn w:val="a"/>
    <w:rsid w:val="006870C6"/>
    <w:pPr>
      <w:suppressAutoHyphens w:val="0"/>
      <w:spacing w:after="160" w:line="240" w:lineRule="exact"/>
      <w:ind w:left="0" w:firstLine="0"/>
    </w:pPr>
    <w:rPr>
      <w:rFonts w:ascii="Verdana" w:hAnsi="Verdana"/>
      <w:color w:val="auto"/>
      <w:sz w:val="20"/>
      <w:szCs w:val="20"/>
      <w:lang w:val="en-US" w:eastAsia="en-US"/>
    </w:rPr>
  </w:style>
  <w:style w:type="character" w:customStyle="1" w:styleId="a7">
    <w:name w:val="Основной текст_"/>
    <w:link w:val="4"/>
    <w:rsid w:val="006870C6"/>
    <w:rPr>
      <w:rFonts w:ascii="Times New Roman" w:eastAsia="Times New Roman" w:hAnsi="Times New Roman"/>
      <w:sz w:val="26"/>
      <w:szCs w:val="26"/>
    </w:rPr>
  </w:style>
  <w:style w:type="character" w:customStyle="1" w:styleId="a8">
    <w:name w:val="Основной текст + Полужирный"/>
    <w:aliases w:val="Курсив,Заголовок №2 + Полужирный"/>
    <w:uiPriority w:val="99"/>
    <w:rsid w:val="006870C6"/>
    <w:rPr>
      <w:rFonts w:ascii="Times New Roman" w:eastAsia="Times New Roman" w:hAnsi="Times New Roman" w:cs="Times New Roman"/>
      <w:b/>
      <w:bCs/>
      <w:i w:val="0"/>
      <w:iCs w:val="0"/>
      <w:smallCaps w:val="0"/>
      <w:strike w:val="0"/>
      <w:color w:val="000000"/>
      <w:spacing w:val="0"/>
      <w:w w:val="100"/>
      <w:position w:val="0"/>
      <w:sz w:val="26"/>
      <w:szCs w:val="26"/>
      <w:u w:val="none"/>
      <w:lang w:val="uk-UA"/>
    </w:rPr>
  </w:style>
  <w:style w:type="paragraph" w:customStyle="1" w:styleId="4">
    <w:name w:val="Основной текст4"/>
    <w:basedOn w:val="a"/>
    <w:link w:val="a7"/>
    <w:rsid w:val="006870C6"/>
    <w:pPr>
      <w:widowControl w:val="0"/>
      <w:suppressAutoHyphens w:val="0"/>
      <w:spacing w:before="420" w:after="0" w:line="322" w:lineRule="exact"/>
      <w:ind w:left="0" w:firstLine="0"/>
      <w:jc w:val="left"/>
    </w:pPr>
    <w:rPr>
      <w:rFonts w:cstheme="minorBidi"/>
      <w:color w:val="auto"/>
      <w:sz w:val="26"/>
      <w:szCs w:val="26"/>
      <w:lang w:val="en-US" w:eastAsia="en-US"/>
    </w:rPr>
  </w:style>
  <w:style w:type="character" w:customStyle="1" w:styleId="21">
    <w:name w:val="Основной текст (2)_"/>
    <w:link w:val="22"/>
    <w:rsid w:val="006870C6"/>
    <w:rPr>
      <w:rFonts w:ascii="Times New Roman" w:eastAsia="Times New Roman" w:hAnsi="Times New Roman"/>
      <w:b/>
      <w:bCs/>
      <w:sz w:val="26"/>
      <w:szCs w:val="26"/>
    </w:rPr>
  </w:style>
  <w:style w:type="paragraph" w:customStyle="1" w:styleId="22">
    <w:name w:val="Основной текст (2)"/>
    <w:basedOn w:val="a"/>
    <w:link w:val="21"/>
    <w:rsid w:val="006870C6"/>
    <w:pPr>
      <w:widowControl w:val="0"/>
      <w:suppressAutoHyphens w:val="0"/>
      <w:spacing w:after="180" w:line="322" w:lineRule="exact"/>
      <w:ind w:left="0" w:firstLine="0"/>
      <w:jc w:val="center"/>
    </w:pPr>
    <w:rPr>
      <w:rFonts w:cstheme="minorBidi"/>
      <w:b/>
      <w:bCs/>
      <w:color w:val="auto"/>
      <w:sz w:val="26"/>
      <w:szCs w:val="26"/>
      <w:lang w:val="en-US" w:eastAsia="en-US"/>
    </w:rPr>
  </w:style>
  <w:style w:type="paragraph" w:customStyle="1" w:styleId="a9">
    <w:name w:val="Стиль"/>
    <w:rsid w:val="006870C6"/>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12">
    <w:name w:val="Стиль1"/>
    <w:basedOn w:val="a"/>
    <w:next w:val="aa"/>
    <w:uiPriority w:val="99"/>
    <w:rsid w:val="007F357A"/>
    <w:pPr>
      <w:widowControl w:val="0"/>
      <w:suppressAutoHyphens w:val="0"/>
      <w:spacing w:before="220" w:after="0" w:line="240" w:lineRule="exact"/>
      <w:ind w:left="0" w:firstLine="0"/>
      <w:jc w:val="center"/>
    </w:pPr>
    <w:rPr>
      <w:rFonts w:eastAsia="Calibri"/>
      <w:b/>
      <w:color w:val="auto"/>
      <w:szCs w:val="20"/>
      <w:lang w:val="ru-RU" w:eastAsia="ru-RU"/>
    </w:rPr>
  </w:style>
  <w:style w:type="paragraph" w:styleId="aa">
    <w:name w:val="Title"/>
    <w:basedOn w:val="a"/>
    <w:next w:val="a"/>
    <w:link w:val="ab"/>
    <w:uiPriority w:val="10"/>
    <w:qFormat/>
    <w:rsid w:val="007F357A"/>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b">
    <w:name w:val="Назва Знак"/>
    <w:basedOn w:val="a0"/>
    <w:link w:val="aa"/>
    <w:uiPriority w:val="10"/>
    <w:rsid w:val="007F357A"/>
    <w:rPr>
      <w:rFonts w:asciiTheme="majorHAnsi" w:eastAsiaTheme="majorEastAsia" w:hAnsiTheme="majorHAnsi" w:cstheme="majorBidi"/>
      <w:spacing w:val="-10"/>
      <w:kern w:val="28"/>
      <w:sz w:val="56"/>
      <w:szCs w:val="56"/>
      <w:lang w:val="uk-UA" w:eastAsia="uk-UA"/>
    </w:rPr>
  </w:style>
  <w:style w:type="character" w:customStyle="1" w:styleId="10">
    <w:name w:val="Заголовок 1 Знак"/>
    <w:basedOn w:val="a0"/>
    <w:link w:val="1"/>
    <w:uiPriority w:val="9"/>
    <w:rsid w:val="00C64476"/>
    <w:rPr>
      <w:rFonts w:asciiTheme="majorHAnsi" w:eastAsiaTheme="majorEastAsia" w:hAnsiTheme="majorHAnsi" w:cstheme="majorBidi"/>
      <w:color w:val="2E74B5" w:themeColor="accent1" w:themeShade="BF"/>
      <w:sz w:val="32"/>
      <w:szCs w:val="32"/>
      <w:lang w:val="uk-UA" w:eastAsia="uk-UA"/>
    </w:rPr>
  </w:style>
  <w:style w:type="paragraph" w:styleId="ac">
    <w:name w:val="Body Text Indent"/>
    <w:basedOn w:val="a"/>
    <w:link w:val="ad"/>
    <w:uiPriority w:val="99"/>
    <w:unhideWhenUsed/>
    <w:rsid w:val="001D1B18"/>
    <w:pPr>
      <w:suppressAutoHyphens w:val="0"/>
      <w:spacing w:after="120" w:line="240" w:lineRule="auto"/>
      <w:ind w:left="283" w:firstLine="0"/>
      <w:jc w:val="left"/>
    </w:pPr>
    <w:rPr>
      <w:color w:val="auto"/>
      <w:szCs w:val="24"/>
      <w:lang w:val="ru-RU" w:eastAsia="ru-RU"/>
    </w:rPr>
  </w:style>
  <w:style w:type="character" w:customStyle="1" w:styleId="ad">
    <w:name w:val="Основний текст з відступом Знак"/>
    <w:basedOn w:val="a0"/>
    <w:link w:val="ac"/>
    <w:uiPriority w:val="99"/>
    <w:rsid w:val="001D1B18"/>
    <w:rPr>
      <w:rFonts w:ascii="Times New Roman" w:eastAsia="Times New Roman" w:hAnsi="Times New Roman" w:cs="Times New Roman"/>
      <w:sz w:val="28"/>
      <w:szCs w:val="24"/>
      <w:lang w:val="ru-RU" w:eastAsia="ru-RU"/>
    </w:rPr>
  </w:style>
  <w:style w:type="paragraph" w:customStyle="1" w:styleId="Default">
    <w:name w:val="Default"/>
    <w:rsid w:val="001D1B18"/>
    <w:pPr>
      <w:autoSpaceDE w:val="0"/>
      <w:autoSpaceDN w:val="0"/>
      <w:adjustRightInd w:val="0"/>
      <w:spacing w:after="0" w:line="240" w:lineRule="auto"/>
    </w:pPr>
    <w:rPr>
      <w:rFonts w:ascii="PragmaticaC" w:eastAsia="Times New Roman" w:hAnsi="PragmaticaC" w:cs="PragmaticaC"/>
      <w:color w:val="000000"/>
      <w:sz w:val="24"/>
      <w:szCs w:val="24"/>
      <w:lang w:val="ru-RU" w:eastAsia="ru-RU"/>
    </w:rPr>
  </w:style>
  <w:style w:type="character" w:customStyle="1" w:styleId="30">
    <w:name w:val="Заголовок 3 Знак"/>
    <w:basedOn w:val="a0"/>
    <w:link w:val="3"/>
    <w:uiPriority w:val="9"/>
    <w:semiHidden/>
    <w:rsid w:val="001D1B18"/>
    <w:rPr>
      <w:rFonts w:asciiTheme="majorHAnsi" w:eastAsiaTheme="majorEastAsia" w:hAnsiTheme="majorHAnsi" w:cstheme="majorBidi"/>
      <w:color w:val="1F4D78" w:themeColor="accent1" w:themeShade="7F"/>
      <w:sz w:val="24"/>
      <w:szCs w:val="24"/>
      <w:lang w:val="uk-UA" w:eastAsia="uk-UA"/>
    </w:rPr>
  </w:style>
  <w:style w:type="character" w:styleId="ae">
    <w:name w:val="Hyperlink"/>
    <w:rsid w:val="001D1B18"/>
    <w:rPr>
      <w:rFonts w:cs="Times New Roman"/>
      <w:color w:val="0260D0"/>
      <w:u w:val="none"/>
      <w:effect w:val="none"/>
    </w:rPr>
  </w:style>
  <w:style w:type="character" w:customStyle="1" w:styleId="apple-converted-space">
    <w:name w:val="apple-converted-space"/>
    <w:rsid w:val="001D1B18"/>
  </w:style>
  <w:style w:type="paragraph" w:styleId="af">
    <w:name w:val="header"/>
    <w:basedOn w:val="a"/>
    <w:link w:val="af0"/>
    <w:uiPriority w:val="99"/>
    <w:unhideWhenUsed/>
    <w:rsid w:val="00455CD3"/>
    <w:pPr>
      <w:tabs>
        <w:tab w:val="center" w:pos="4844"/>
        <w:tab w:val="right" w:pos="9689"/>
      </w:tabs>
      <w:spacing w:after="0" w:line="240" w:lineRule="auto"/>
    </w:pPr>
  </w:style>
  <w:style w:type="character" w:customStyle="1" w:styleId="af0">
    <w:name w:val="Верхній колонтитул Знак"/>
    <w:basedOn w:val="a0"/>
    <w:link w:val="af"/>
    <w:uiPriority w:val="99"/>
    <w:rsid w:val="00455CD3"/>
    <w:rPr>
      <w:rFonts w:ascii="Times New Roman" w:eastAsia="Times New Roman" w:hAnsi="Times New Roman" w:cs="Times New Roman"/>
      <w:color w:val="000000"/>
      <w:sz w:val="28"/>
      <w:lang w:val="uk-UA" w:eastAsia="uk-UA"/>
    </w:rPr>
  </w:style>
  <w:style w:type="paragraph" w:styleId="af1">
    <w:name w:val="footer"/>
    <w:basedOn w:val="a"/>
    <w:link w:val="af2"/>
    <w:uiPriority w:val="99"/>
    <w:unhideWhenUsed/>
    <w:rsid w:val="00455CD3"/>
    <w:pPr>
      <w:tabs>
        <w:tab w:val="center" w:pos="4844"/>
        <w:tab w:val="right" w:pos="9689"/>
      </w:tabs>
      <w:spacing w:after="0" w:line="240" w:lineRule="auto"/>
    </w:pPr>
  </w:style>
  <w:style w:type="character" w:customStyle="1" w:styleId="af2">
    <w:name w:val="Нижній колонтитул Знак"/>
    <w:basedOn w:val="a0"/>
    <w:link w:val="af1"/>
    <w:uiPriority w:val="99"/>
    <w:rsid w:val="00455CD3"/>
    <w:rPr>
      <w:rFonts w:ascii="Times New Roman" w:eastAsia="Times New Roman" w:hAnsi="Times New Roman" w:cs="Times New Roman"/>
      <w:color w:val="000000"/>
      <w:sz w:val="28"/>
      <w:lang w:val="uk-UA" w:eastAsia="uk-UA"/>
    </w:rPr>
  </w:style>
  <w:style w:type="paragraph" w:customStyle="1" w:styleId="BodyText22">
    <w:name w:val="Body Text 22"/>
    <w:basedOn w:val="a"/>
    <w:link w:val="BodyText220"/>
    <w:rsid w:val="00801F85"/>
    <w:pPr>
      <w:widowControl w:val="0"/>
      <w:suppressAutoHyphens w:val="0"/>
      <w:snapToGrid w:val="0"/>
      <w:spacing w:after="0" w:line="240" w:lineRule="auto"/>
      <w:ind w:left="0" w:firstLine="0"/>
    </w:pPr>
    <w:rPr>
      <w:color w:val="auto"/>
      <w:szCs w:val="28"/>
      <w:lang w:eastAsia="ru-RU"/>
    </w:rPr>
  </w:style>
  <w:style w:type="character" w:customStyle="1" w:styleId="BodyText220">
    <w:name w:val="Body Text 22 Знак"/>
    <w:link w:val="BodyText22"/>
    <w:rsid w:val="00801F85"/>
    <w:rPr>
      <w:rFonts w:ascii="Times New Roman" w:eastAsia="Times New Roman" w:hAnsi="Times New Roman" w:cs="Times New Roman"/>
      <w:sz w:val="28"/>
      <w:szCs w:val="28"/>
      <w:lang w:val="uk-UA" w:eastAsia="ru-RU"/>
    </w:rPr>
  </w:style>
  <w:style w:type="paragraph" w:styleId="af3">
    <w:name w:val="No Spacing"/>
    <w:qFormat/>
    <w:rsid w:val="00801F85"/>
    <w:pPr>
      <w:spacing w:after="0" w:line="240" w:lineRule="auto"/>
    </w:pPr>
    <w:rPr>
      <w:rFonts w:ascii="Calibri" w:eastAsia="Calibri" w:hAnsi="Calibri" w:cs="Times New Roman"/>
      <w:lang w:val="ru-RU"/>
    </w:rPr>
  </w:style>
  <w:style w:type="character" w:customStyle="1" w:styleId="60">
    <w:name w:val="Заголовок 6 Знак"/>
    <w:basedOn w:val="a0"/>
    <w:link w:val="6"/>
    <w:uiPriority w:val="9"/>
    <w:semiHidden/>
    <w:rsid w:val="00801F85"/>
    <w:rPr>
      <w:rFonts w:asciiTheme="majorHAnsi" w:eastAsiaTheme="majorEastAsia" w:hAnsiTheme="majorHAnsi" w:cstheme="majorBidi"/>
      <w:color w:val="1F4D78" w:themeColor="accent1" w:themeShade="7F"/>
      <w:sz w:val="28"/>
      <w:lang w:val="uk-UA" w:eastAsia="uk-UA"/>
    </w:rPr>
  </w:style>
  <w:style w:type="paragraph" w:styleId="af4">
    <w:name w:val="Normal (Web)"/>
    <w:basedOn w:val="a"/>
    <w:uiPriority w:val="99"/>
    <w:rsid w:val="00801F85"/>
    <w:pPr>
      <w:suppressAutoHyphens w:val="0"/>
      <w:spacing w:before="100" w:beforeAutospacing="1" w:after="100" w:afterAutospacing="1" w:line="240" w:lineRule="auto"/>
      <w:ind w:left="0" w:firstLine="0"/>
      <w:jc w:val="left"/>
    </w:pPr>
    <w:rPr>
      <w:color w:val="auto"/>
      <w:sz w:val="24"/>
      <w:szCs w:val="24"/>
      <w:lang w:val="ru-RU" w:eastAsia="ru-RU"/>
    </w:rPr>
  </w:style>
  <w:style w:type="character" w:customStyle="1" w:styleId="FontStyle35">
    <w:name w:val="Font Style35"/>
    <w:rsid w:val="00801F85"/>
    <w:rPr>
      <w:rFonts w:ascii="Times New Roman" w:hAnsi="Times New Roman" w:cs="Times New Roman"/>
      <w:sz w:val="26"/>
      <w:szCs w:val="26"/>
    </w:rPr>
  </w:style>
  <w:style w:type="character" w:customStyle="1" w:styleId="FontStyle34">
    <w:name w:val="Font Style34"/>
    <w:rsid w:val="00801F85"/>
    <w:rPr>
      <w:rFonts w:ascii="Times New Roman" w:hAnsi="Times New Roman" w:cs="Times New Roman"/>
      <w:b/>
      <w:bCs/>
      <w:sz w:val="26"/>
      <w:szCs w:val="26"/>
    </w:rPr>
  </w:style>
  <w:style w:type="character" w:customStyle="1" w:styleId="FontStyle62">
    <w:name w:val="Font Style62"/>
    <w:rsid w:val="00801F85"/>
    <w:rPr>
      <w:rFonts w:ascii="Times New Roman" w:hAnsi="Times New Roman" w:cs="Times New Roman"/>
      <w:i/>
      <w:iCs/>
      <w:sz w:val="26"/>
      <w:szCs w:val="26"/>
    </w:rPr>
  </w:style>
  <w:style w:type="character" w:customStyle="1" w:styleId="FontStyle37">
    <w:name w:val="Font Style37"/>
    <w:rsid w:val="00801F85"/>
    <w:rPr>
      <w:rFonts w:ascii="Times New Roman" w:hAnsi="Times New Roman" w:cs="Times New Roman"/>
      <w:b/>
      <w:bCs/>
      <w:sz w:val="24"/>
      <w:szCs w:val="24"/>
    </w:rPr>
  </w:style>
  <w:style w:type="character" w:styleId="af5">
    <w:name w:val="Strong"/>
    <w:basedOn w:val="a0"/>
    <w:uiPriority w:val="22"/>
    <w:qFormat/>
    <w:rsid w:val="00801F85"/>
    <w:rPr>
      <w:b/>
      <w:bCs/>
    </w:rPr>
  </w:style>
  <w:style w:type="character" w:customStyle="1" w:styleId="FontStyle86">
    <w:name w:val="Font Style86"/>
    <w:basedOn w:val="a0"/>
    <w:rsid w:val="00801F85"/>
    <w:rPr>
      <w:rFonts w:ascii="Times New Roman" w:hAnsi="Times New Roman" w:cs="Times New Roman"/>
      <w:sz w:val="18"/>
      <w:szCs w:val="18"/>
    </w:rPr>
  </w:style>
  <w:style w:type="character" w:customStyle="1" w:styleId="FontStyle103">
    <w:name w:val="Font Style103"/>
    <w:basedOn w:val="a0"/>
    <w:rsid w:val="00801F85"/>
    <w:rPr>
      <w:rFonts w:ascii="Times New Roman" w:hAnsi="Times New Roman" w:cs="Times New Roman"/>
      <w:b/>
      <w:bCs/>
      <w:sz w:val="14"/>
      <w:szCs w:val="14"/>
    </w:rPr>
  </w:style>
  <w:style w:type="character" w:customStyle="1" w:styleId="FontStyle108">
    <w:name w:val="Font Style108"/>
    <w:basedOn w:val="a0"/>
    <w:rsid w:val="00801F85"/>
    <w:rPr>
      <w:rFonts w:ascii="Times New Roman" w:hAnsi="Times New Roman" w:cs="Times New Roman"/>
      <w:sz w:val="16"/>
      <w:szCs w:val="16"/>
    </w:rPr>
  </w:style>
  <w:style w:type="character" w:customStyle="1" w:styleId="FontStyle102">
    <w:name w:val="Font Style102"/>
    <w:basedOn w:val="a0"/>
    <w:rsid w:val="00801F85"/>
    <w:rPr>
      <w:rFonts w:ascii="Times New Roman" w:hAnsi="Times New Roman" w:cs="Times New Roman"/>
      <w:sz w:val="14"/>
      <w:szCs w:val="14"/>
    </w:rPr>
  </w:style>
  <w:style w:type="character" w:customStyle="1" w:styleId="FontStyle78">
    <w:name w:val="Font Style78"/>
    <w:basedOn w:val="a0"/>
    <w:rsid w:val="00801F85"/>
    <w:rPr>
      <w:rFonts w:ascii="Arial Unicode MS" w:eastAsia="Arial Unicode MS" w:cs="Arial Unicode MS"/>
      <w:b/>
      <w:bCs/>
      <w:spacing w:val="-10"/>
      <w:sz w:val="40"/>
      <w:szCs w:val="40"/>
    </w:rPr>
  </w:style>
  <w:style w:type="character" w:customStyle="1" w:styleId="FontStyle82">
    <w:name w:val="Font Style82"/>
    <w:basedOn w:val="a0"/>
    <w:rsid w:val="00801F85"/>
    <w:rPr>
      <w:rFonts w:ascii="Times New Roman" w:hAnsi="Times New Roman" w:cs="Times New Roman"/>
      <w:sz w:val="14"/>
      <w:szCs w:val="14"/>
    </w:rPr>
  </w:style>
  <w:style w:type="character" w:customStyle="1" w:styleId="FontStyle83">
    <w:name w:val="Font Style83"/>
    <w:basedOn w:val="a0"/>
    <w:rsid w:val="00801F85"/>
    <w:rPr>
      <w:rFonts w:ascii="Times New Roman" w:hAnsi="Times New Roman" w:cs="Times New Roman"/>
      <w:b/>
      <w:bCs/>
      <w:sz w:val="14"/>
      <w:szCs w:val="14"/>
    </w:rPr>
  </w:style>
  <w:style w:type="character" w:customStyle="1" w:styleId="FontStyle109">
    <w:name w:val="Font Style109"/>
    <w:basedOn w:val="a0"/>
    <w:rsid w:val="00801F85"/>
    <w:rPr>
      <w:rFonts w:ascii="Arial Unicode MS" w:eastAsia="Arial Unicode MS" w:cs="Arial Unicode MS"/>
      <w:i/>
      <w:iCs/>
      <w:spacing w:val="10"/>
      <w:sz w:val="12"/>
      <w:szCs w:val="12"/>
    </w:rPr>
  </w:style>
  <w:style w:type="character" w:customStyle="1" w:styleId="FontStyle73">
    <w:name w:val="Font Style73"/>
    <w:basedOn w:val="a0"/>
    <w:rsid w:val="00801F85"/>
    <w:rPr>
      <w:rFonts w:ascii="Times New Roman" w:hAnsi="Times New Roman" w:cs="Times New Roman"/>
      <w:b/>
      <w:bCs/>
      <w:spacing w:val="-10"/>
      <w:sz w:val="22"/>
      <w:szCs w:val="22"/>
    </w:rPr>
  </w:style>
  <w:style w:type="character" w:customStyle="1" w:styleId="FontStyle44">
    <w:name w:val="Font Style44"/>
    <w:basedOn w:val="a0"/>
    <w:rsid w:val="00801F85"/>
    <w:rPr>
      <w:rFonts w:ascii="Times New Roman" w:hAnsi="Times New Roman" w:cs="Times New Roman"/>
      <w:sz w:val="14"/>
      <w:szCs w:val="14"/>
    </w:rPr>
  </w:style>
  <w:style w:type="character" w:customStyle="1" w:styleId="FontStyle45">
    <w:name w:val="Font Style45"/>
    <w:basedOn w:val="a0"/>
    <w:rsid w:val="00801F85"/>
    <w:rPr>
      <w:rFonts w:ascii="Times New Roman" w:hAnsi="Times New Roman" w:cs="Times New Roman"/>
      <w:b/>
      <w:bCs/>
      <w:sz w:val="14"/>
      <w:szCs w:val="14"/>
    </w:rPr>
  </w:style>
  <w:style w:type="character" w:customStyle="1" w:styleId="FontStyle59">
    <w:name w:val="Font Style59"/>
    <w:basedOn w:val="a0"/>
    <w:rsid w:val="00801F85"/>
    <w:rPr>
      <w:rFonts w:ascii="Arial Unicode MS" w:eastAsia="Arial Unicode MS" w:cs="Arial Unicode MS"/>
      <w:b/>
      <w:bCs/>
      <w:sz w:val="22"/>
      <w:szCs w:val="22"/>
    </w:rPr>
  </w:style>
  <w:style w:type="character" w:customStyle="1" w:styleId="FontStyle65">
    <w:name w:val="Font Style65"/>
    <w:basedOn w:val="a0"/>
    <w:rsid w:val="00801F85"/>
    <w:rPr>
      <w:rFonts w:ascii="Arial Unicode MS" w:eastAsia="Arial Unicode MS" w:cs="Arial Unicode MS"/>
      <w:b/>
      <w:bCs/>
      <w:sz w:val="16"/>
      <w:szCs w:val="16"/>
    </w:rPr>
  </w:style>
  <w:style w:type="character" w:customStyle="1" w:styleId="FontStyle70">
    <w:name w:val="Font Style70"/>
    <w:basedOn w:val="a0"/>
    <w:rsid w:val="00801F85"/>
    <w:rPr>
      <w:rFonts w:ascii="Times New Roman" w:hAnsi="Times New Roman" w:cs="Times New Roman"/>
      <w:sz w:val="18"/>
      <w:szCs w:val="18"/>
    </w:rPr>
  </w:style>
  <w:style w:type="character" w:customStyle="1" w:styleId="FontStyle76">
    <w:name w:val="Font Style76"/>
    <w:basedOn w:val="a0"/>
    <w:rsid w:val="00801F85"/>
    <w:rPr>
      <w:rFonts w:ascii="Arial Unicode MS" w:eastAsia="Arial Unicode MS" w:cs="Arial Unicode MS"/>
      <w:b/>
      <w:bCs/>
      <w:sz w:val="30"/>
      <w:szCs w:val="30"/>
    </w:rPr>
  </w:style>
  <w:style w:type="character" w:customStyle="1" w:styleId="FontStyle115">
    <w:name w:val="Font Style115"/>
    <w:basedOn w:val="a0"/>
    <w:rsid w:val="00801F85"/>
    <w:rPr>
      <w:rFonts w:ascii="Franklin Gothic Medium" w:hAnsi="Franklin Gothic Medium" w:cs="Franklin Gothic Medium"/>
      <w:b/>
      <w:bCs/>
      <w:sz w:val="20"/>
      <w:szCs w:val="20"/>
    </w:rPr>
  </w:style>
  <w:style w:type="paragraph" w:customStyle="1" w:styleId="Style31">
    <w:name w:val="Style31"/>
    <w:basedOn w:val="a"/>
    <w:rsid w:val="00801F85"/>
    <w:pPr>
      <w:widowControl w:val="0"/>
      <w:suppressAutoHyphens w:val="0"/>
      <w:autoSpaceDE w:val="0"/>
      <w:autoSpaceDN w:val="0"/>
      <w:adjustRightInd w:val="0"/>
      <w:spacing w:after="0" w:line="240" w:lineRule="auto"/>
      <w:ind w:left="0" w:firstLine="0"/>
      <w:jc w:val="left"/>
    </w:pPr>
    <w:rPr>
      <w:color w:val="auto"/>
      <w:sz w:val="24"/>
      <w:szCs w:val="24"/>
      <w:lang w:eastAsia="ru-RU"/>
    </w:rPr>
  </w:style>
  <w:style w:type="paragraph" w:styleId="23">
    <w:name w:val="Body Text 2"/>
    <w:basedOn w:val="a"/>
    <w:link w:val="24"/>
    <w:uiPriority w:val="99"/>
    <w:semiHidden/>
    <w:unhideWhenUsed/>
    <w:rsid w:val="001957AD"/>
    <w:pPr>
      <w:spacing w:after="120" w:line="480" w:lineRule="auto"/>
    </w:pPr>
  </w:style>
  <w:style w:type="character" w:customStyle="1" w:styleId="24">
    <w:name w:val="Основний текст 2 Знак"/>
    <w:basedOn w:val="a0"/>
    <w:link w:val="23"/>
    <w:uiPriority w:val="99"/>
    <w:semiHidden/>
    <w:rsid w:val="001957AD"/>
    <w:rPr>
      <w:rFonts w:ascii="Times New Roman" w:eastAsia="Times New Roman" w:hAnsi="Times New Roman" w:cs="Times New Roman"/>
      <w:color w:val="000000"/>
      <w:sz w:val="28"/>
      <w:lang w:val="uk-UA" w:eastAsia="uk-UA"/>
    </w:rPr>
  </w:style>
  <w:style w:type="character" w:styleId="af6">
    <w:name w:val="Emphasis"/>
    <w:uiPriority w:val="20"/>
    <w:qFormat/>
    <w:rsid w:val="001957AD"/>
    <w:rPr>
      <w:i/>
      <w:iCs/>
    </w:rPr>
  </w:style>
  <w:style w:type="character" w:customStyle="1" w:styleId="FontStyle29">
    <w:name w:val="Font Style29"/>
    <w:rsid w:val="001957AD"/>
    <w:rPr>
      <w:rFonts w:ascii="Times New Roman" w:hAnsi="Times New Roman"/>
      <w:sz w:val="26"/>
    </w:rPr>
  </w:style>
  <w:style w:type="paragraph" w:customStyle="1" w:styleId="Style11">
    <w:name w:val="Style11"/>
    <w:basedOn w:val="a"/>
    <w:rsid w:val="001957AD"/>
    <w:pPr>
      <w:widowControl w:val="0"/>
      <w:suppressAutoHyphens w:val="0"/>
      <w:autoSpaceDE w:val="0"/>
      <w:autoSpaceDN w:val="0"/>
      <w:adjustRightInd w:val="0"/>
      <w:spacing w:after="0" w:line="326" w:lineRule="exact"/>
      <w:ind w:left="0" w:firstLine="710"/>
      <w:jc w:val="left"/>
    </w:pPr>
    <w:rPr>
      <w:rFonts w:eastAsia="Calibri"/>
      <w:color w:val="auto"/>
      <w:sz w:val="24"/>
      <w:szCs w:val="24"/>
      <w:lang w:val="ru-RU" w:eastAsia="ru-RU"/>
    </w:rPr>
  </w:style>
  <w:style w:type="paragraph" w:styleId="af7">
    <w:name w:val="Plain Text"/>
    <w:basedOn w:val="a"/>
    <w:link w:val="af8"/>
    <w:semiHidden/>
    <w:unhideWhenUsed/>
    <w:rsid w:val="001957AD"/>
    <w:pPr>
      <w:suppressAutoHyphens w:val="0"/>
      <w:spacing w:after="0" w:line="240" w:lineRule="auto"/>
      <w:ind w:left="0" w:firstLine="0"/>
      <w:jc w:val="left"/>
    </w:pPr>
    <w:rPr>
      <w:rFonts w:ascii="Courier New" w:hAnsi="Courier New" w:cs="Courier New"/>
      <w:color w:val="auto"/>
      <w:sz w:val="20"/>
      <w:szCs w:val="20"/>
      <w:lang w:val="ru-RU" w:eastAsia="ru-RU"/>
    </w:rPr>
  </w:style>
  <w:style w:type="character" w:customStyle="1" w:styleId="af8">
    <w:name w:val="Текст Знак"/>
    <w:basedOn w:val="a0"/>
    <w:link w:val="af7"/>
    <w:semiHidden/>
    <w:rsid w:val="001957AD"/>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idruchniki.ws/" TargetMode="External"/><Relationship Id="rId13" Type="http://schemas.openxmlformats.org/officeDocument/2006/relationships/hyperlink" Target="https://psychotest.org/uk/tests.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nlinetestpad.com/ua/survey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plu.kiev.ua" TargetMode="External"/><Relationship Id="rId5" Type="http://schemas.openxmlformats.org/officeDocument/2006/relationships/footnotes" Target="footnotes.xml"/><Relationship Id="rId15" Type="http://schemas.openxmlformats.org/officeDocument/2006/relationships/hyperlink" Target="http://www.bnf.fr/" TargetMode="External"/><Relationship Id="rId10" Type="http://schemas.openxmlformats.org/officeDocument/2006/relationships/hyperlink" Target="http://nbuv.gov.ua" TargetMode="External"/><Relationship Id="rId4" Type="http://schemas.openxmlformats.org/officeDocument/2006/relationships/webSettings" Target="webSettings.xml"/><Relationship Id="rId9" Type="http://schemas.openxmlformats.org/officeDocument/2006/relationships/hyperlink" Target="http://www.dnpb.gov.ua" TargetMode="External"/><Relationship Id="rId14" Type="http://schemas.openxmlformats.org/officeDocument/2006/relationships/hyperlink" Target="http://www.dridu.dp.ua/zbirnik/2009-01/MarasykStat.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48</Pages>
  <Words>61686</Words>
  <Characters>35162</Characters>
  <Application>Microsoft Office Word</Application>
  <DocSecurity>0</DocSecurity>
  <Lines>293</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Полудьонна Наталія</dc:creator>
  <cp:keywords/>
  <dc:description/>
  <cp:lastModifiedBy>Tsupryk</cp:lastModifiedBy>
  <cp:revision>2</cp:revision>
  <dcterms:created xsi:type="dcterms:W3CDTF">2026-03-05T09:32:00Z</dcterms:created>
  <dcterms:modified xsi:type="dcterms:W3CDTF">2026-03-05T09:32:00Z</dcterms:modified>
</cp:coreProperties>
</file>